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CE98F" w14:textId="77777777" w:rsidR="00EB3172" w:rsidRPr="00EB3172" w:rsidRDefault="00EB3172" w:rsidP="00EB3172">
      <w:pPr>
        <w:jc w:val="both"/>
        <w:rPr>
          <w:b/>
          <w:bCs/>
        </w:rPr>
      </w:pPr>
    </w:p>
    <w:p w14:paraId="267BB50E" w14:textId="68D92190" w:rsidR="00EB3172" w:rsidRPr="0039001C" w:rsidRDefault="001F13D3" w:rsidP="001F13D3">
      <w:pPr>
        <w:pStyle w:val="ListParagraph"/>
        <w:ind w:left="405"/>
        <w:jc w:val="center"/>
        <w:rPr>
          <w:rFonts w:ascii="Times New Roman" w:hAnsi="Times New Roman" w:cs="Times New Roman"/>
          <w:b/>
          <w:bCs/>
          <w:sz w:val="28"/>
          <w:szCs w:val="28"/>
        </w:rPr>
      </w:pPr>
      <w:r w:rsidRPr="0039001C">
        <w:rPr>
          <w:rFonts w:ascii="Times New Roman" w:hAnsi="Times New Roman" w:cs="Times New Roman"/>
          <w:b/>
          <w:bCs/>
          <w:sz w:val="28"/>
          <w:szCs w:val="28"/>
        </w:rPr>
        <w:t xml:space="preserve">Thirrjet aktive DEP </w:t>
      </w:r>
      <w:r w:rsidR="000F0F3C">
        <w:rPr>
          <w:rFonts w:ascii="Times New Roman" w:hAnsi="Times New Roman" w:cs="Times New Roman"/>
          <w:b/>
          <w:bCs/>
          <w:sz w:val="28"/>
          <w:szCs w:val="28"/>
        </w:rPr>
        <w:t>Prill</w:t>
      </w:r>
      <w:r w:rsidR="00EA6267">
        <w:rPr>
          <w:rFonts w:ascii="Times New Roman" w:hAnsi="Times New Roman" w:cs="Times New Roman"/>
          <w:b/>
          <w:bCs/>
          <w:sz w:val="28"/>
          <w:szCs w:val="28"/>
        </w:rPr>
        <w:t xml:space="preserve"> 2026</w:t>
      </w:r>
    </w:p>
    <w:p w14:paraId="7454784D" w14:textId="77777777" w:rsidR="00EA3155" w:rsidRDefault="00EA3155" w:rsidP="00EA3155">
      <w:pPr>
        <w:pStyle w:val="ListParagraph"/>
        <w:ind w:left="405"/>
        <w:jc w:val="both"/>
        <w:rPr>
          <w:rFonts w:ascii="Times New Roman" w:hAnsi="Times New Roman" w:cs="Times New Roman"/>
          <w:b/>
          <w:bCs/>
        </w:rPr>
      </w:pPr>
    </w:p>
    <w:p w14:paraId="7C054777" w14:textId="4B0E07F7" w:rsidR="001F13D3" w:rsidRDefault="00465506" w:rsidP="00465506">
      <w:pPr>
        <w:pStyle w:val="ListParagraph"/>
        <w:numPr>
          <w:ilvl w:val="0"/>
          <w:numId w:val="31"/>
        </w:numPr>
        <w:jc w:val="both"/>
        <w:rPr>
          <w:rFonts w:ascii="Times New Roman" w:hAnsi="Times New Roman" w:cs="Times New Roman"/>
          <w:b/>
          <w:bCs/>
        </w:rPr>
      </w:pPr>
      <w:r w:rsidRPr="00465506">
        <w:rPr>
          <w:rFonts w:ascii="Times New Roman" w:hAnsi="Times New Roman" w:cs="Times New Roman"/>
          <w:b/>
          <w:bCs/>
        </w:rPr>
        <w:t>DIGI-ME Double Degree Scholarship Award Procedure and Selection Rules at UNIVAASA (University of Vaasa)</w:t>
      </w:r>
    </w:p>
    <w:p w14:paraId="33EBD065" w14:textId="47C6A2AE" w:rsidR="00465506" w:rsidRPr="003E22EF" w:rsidRDefault="00465506" w:rsidP="00465506">
      <w:pPr>
        <w:pStyle w:val="NormalWeb"/>
        <w:ind w:left="45"/>
        <w:rPr>
          <w:sz w:val="22"/>
          <w:szCs w:val="22"/>
        </w:rPr>
      </w:pPr>
      <w:r w:rsidRPr="003E22EF">
        <w:rPr>
          <w:rFonts w:eastAsiaTheme="minorHAnsi"/>
          <w:i/>
          <w:iCs/>
          <w:kern w:val="2"/>
          <w:sz w:val="22"/>
          <w:szCs w:val="22"/>
          <w:lang w:eastAsia="en-US"/>
          <w14:ligatures w14:val="standardContextual"/>
        </w:rPr>
        <w:t>Afati i aplikimit</w:t>
      </w:r>
      <w:r w:rsidRPr="003E22EF">
        <w:rPr>
          <w:rStyle w:val="Strong"/>
          <w:sz w:val="22"/>
          <w:szCs w:val="22"/>
        </w:rPr>
        <w:t>:</w:t>
      </w:r>
      <w:r w:rsidRPr="003E22EF">
        <w:rPr>
          <w:sz w:val="22"/>
          <w:szCs w:val="22"/>
        </w:rPr>
        <w:t xml:space="preserve"> </w:t>
      </w:r>
      <w:r w:rsidRPr="00465506">
        <w:rPr>
          <w:sz w:val="22"/>
          <w:szCs w:val="22"/>
        </w:rPr>
        <w:t xml:space="preserve">22 </w:t>
      </w:r>
      <w:r>
        <w:rPr>
          <w:sz w:val="22"/>
          <w:szCs w:val="22"/>
        </w:rPr>
        <w:t>Qershor</w:t>
      </w:r>
      <w:r w:rsidRPr="00465506">
        <w:rPr>
          <w:sz w:val="22"/>
          <w:szCs w:val="22"/>
        </w:rPr>
        <w:t xml:space="preserve"> 2026</w:t>
      </w:r>
      <w:r w:rsidRPr="003E22EF">
        <w:rPr>
          <w:sz w:val="22"/>
          <w:szCs w:val="22"/>
        </w:rPr>
        <w:br/>
      </w:r>
      <w:r w:rsidRPr="003E22EF">
        <w:rPr>
          <w:rFonts w:eastAsiaTheme="minorHAnsi"/>
          <w:i/>
          <w:iCs/>
          <w:kern w:val="2"/>
          <w:sz w:val="22"/>
          <w:szCs w:val="22"/>
          <w:lang w:eastAsia="en-US"/>
          <w14:ligatures w14:val="standardContextual"/>
        </w:rPr>
        <w:t>Buxheti</w:t>
      </w:r>
      <w:r w:rsidRPr="003E22EF">
        <w:rPr>
          <w:rStyle w:val="Strong"/>
          <w:sz w:val="22"/>
          <w:szCs w:val="22"/>
        </w:rPr>
        <w:t>:</w:t>
      </w:r>
      <w:r w:rsidRPr="003E22EF">
        <w:rPr>
          <w:sz w:val="22"/>
          <w:szCs w:val="22"/>
        </w:rPr>
        <w:t xml:space="preserve"> </w:t>
      </w:r>
      <w:r w:rsidR="00EA3155" w:rsidRPr="00EA3155">
        <w:rPr>
          <w:sz w:val="22"/>
          <w:szCs w:val="22"/>
        </w:rPr>
        <w:t xml:space="preserve">41 500,00 € </w:t>
      </w:r>
      <w:r w:rsidRPr="003E22EF">
        <w:rPr>
          <w:sz w:val="22"/>
          <w:szCs w:val="22"/>
        </w:rPr>
        <w:t>(buxhet specifik për student</w:t>
      </w:r>
      <w:r w:rsidR="00EA3155">
        <w:rPr>
          <w:sz w:val="22"/>
          <w:szCs w:val="22"/>
        </w:rPr>
        <w:t xml:space="preserve"> për 7-8 muaj</w:t>
      </w:r>
      <w:r w:rsidRPr="003E22EF">
        <w:rPr>
          <w:sz w:val="22"/>
          <w:szCs w:val="22"/>
        </w:rPr>
        <w:t>)</w:t>
      </w:r>
      <w:r w:rsidRPr="003E22EF">
        <w:rPr>
          <w:sz w:val="22"/>
          <w:szCs w:val="22"/>
        </w:rPr>
        <w:br/>
      </w:r>
      <w:r w:rsidRPr="003E22EF">
        <w:rPr>
          <w:rFonts w:eastAsiaTheme="minorHAnsi"/>
          <w:i/>
          <w:iCs/>
          <w:kern w:val="2"/>
          <w:sz w:val="22"/>
          <w:szCs w:val="22"/>
          <w:lang w:eastAsia="en-US"/>
          <w14:ligatures w14:val="standardContextual"/>
        </w:rPr>
        <w:t>Forma e financimit</w:t>
      </w:r>
      <w:r w:rsidRPr="003E22EF">
        <w:rPr>
          <w:rStyle w:val="Strong"/>
          <w:sz w:val="22"/>
          <w:szCs w:val="22"/>
        </w:rPr>
        <w:t>:</w:t>
      </w:r>
      <w:r w:rsidRPr="003E22EF">
        <w:rPr>
          <w:sz w:val="22"/>
          <w:szCs w:val="22"/>
        </w:rPr>
        <w:t xml:space="preserve"> Mbështetje direkte financiare për studentët e përzgjedhur </w:t>
      </w:r>
    </w:p>
    <w:p w14:paraId="78A66F88" w14:textId="7BA2CAE6" w:rsidR="00465506" w:rsidRPr="003E22EF" w:rsidRDefault="00EA3155" w:rsidP="00465506">
      <w:pPr>
        <w:pStyle w:val="NormalWeb"/>
        <w:ind w:left="45"/>
        <w:jc w:val="both"/>
        <w:rPr>
          <w:rFonts w:eastAsiaTheme="minorHAnsi"/>
          <w:kern w:val="2"/>
          <w:sz w:val="22"/>
          <w:szCs w:val="22"/>
          <w:lang w:eastAsia="en-US"/>
          <w14:ligatures w14:val="standardContextual"/>
        </w:rPr>
      </w:pPr>
      <w:r w:rsidRPr="00EA3155">
        <w:rPr>
          <w:rFonts w:eastAsiaTheme="minorHAnsi"/>
          <w:kern w:val="2"/>
          <w:sz w:val="22"/>
          <w:szCs w:val="22"/>
          <w:lang w:eastAsia="en-US"/>
          <w14:ligatures w14:val="standardContextual"/>
        </w:rPr>
        <w:t>Objektivi i kësaj thirrjeje është</w:t>
      </w:r>
      <w:r>
        <w:rPr>
          <w:rFonts w:eastAsiaTheme="minorHAnsi"/>
          <w:kern w:val="2"/>
          <w:sz w:val="22"/>
          <w:szCs w:val="22"/>
          <w:lang w:eastAsia="en-US"/>
          <w14:ligatures w14:val="standardContextual"/>
        </w:rPr>
        <w:t xml:space="preserve">: </w:t>
      </w:r>
      <w:r w:rsidRPr="00EA3155">
        <w:rPr>
          <w:rFonts w:eastAsiaTheme="minorHAnsi"/>
          <w:kern w:val="2"/>
          <w:sz w:val="22"/>
          <w:szCs w:val="22"/>
          <w:lang w:eastAsia="en-US"/>
          <w14:ligatures w14:val="standardContextual"/>
        </w:rPr>
        <w:t>Bursat DIGI-ME Double Degree synojnë të mbështesin studentët për të ndjekur programe me diplomë të dyfishtë në Itali ose Francë në fushën e teknologjive digjitale, duke ofruar financim për jetesë dhe udhëtim gjatë një periudhe mobiliteti 7–8 muaj. Bursa përfshin pagesë mujore, mbështetje shtesë për studentët në kushte të vështira dhe jepet në dy këste, ndërsa përzgjedhja bëhet përmes një procesi vlerësimi mbi bazë kriteresh të përcaktuara</w:t>
      </w:r>
      <w:r w:rsidR="00465506" w:rsidRPr="003E22EF">
        <w:rPr>
          <w:rFonts w:eastAsiaTheme="minorHAnsi"/>
          <w:kern w:val="2"/>
          <w:sz w:val="22"/>
          <w:szCs w:val="22"/>
          <w:lang w:eastAsia="en-US"/>
          <w14:ligatures w14:val="standardContextual"/>
        </w:rPr>
        <w:t>.</w:t>
      </w:r>
    </w:p>
    <w:p w14:paraId="2411A121" w14:textId="77777777" w:rsidR="00465506" w:rsidRPr="003E22EF" w:rsidRDefault="00465506" w:rsidP="00465506">
      <w:pPr>
        <w:pStyle w:val="NormalWeb"/>
        <w:rPr>
          <w:b/>
          <w:bCs/>
          <w:sz w:val="22"/>
          <w:szCs w:val="22"/>
        </w:rPr>
      </w:pPr>
      <w:r w:rsidRPr="003E22EF">
        <w:rPr>
          <w:rStyle w:val="Strong"/>
          <w:b w:val="0"/>
          <w:bCs w:val="0"/>
          <w:sz w:val="22"/>
          <w:szCs w:val="22"/>
        </w:rPr>
        <w:t>Është i hapur për pjesëmarrje edhe për studentë nga Shqipëria.</w:t>
      </w:r>
      <w:r w:rsidRPr="003E22EF">
        <w:rPr>
          <w:b/>
          <w:bCs/>
          <w:sz w:val="22"/>
          <w:szCs w:val="22"/>
        </w:rPr>
        <w:t xml:space="preserve"> </w:t>
      </w:r>
    </w:p>
    <w:p w14:paraId="535F380B" w14:textId="55709542" w:rsidR="00465506" w:rsidRPr="0039001C" w:rsidRDefault="00465506" w:rsidP="00465506">
      <w:pPr>
        <w:pStyle w:val="NormalWeb"/>
      </w:pPr>
      <w:hyperlink r:id="rId8" w:history="1">
        <w:r w:rsidRPr="0039001C">
          <w:rPr>
            <w:rStyle w:val="Hyperlink"/>
          </w:rPr>
          <w:t>Linku: EU Funding &amp; Tenders Portal (europa.eu)</w:t>
        </w:r>
      </w:hyperlink>
    </w:p>
    <w:p w14:paraId="604D5D43" w14:textId="1D4C9A1A" w:rsidR="00C93FF1" w:rsidRDefault="00EA3155" w:rsidP="00EA3155">
      <w:pPr>
        <w:pStyle w:val="ListParagraph"/>
        <w:numPr>
          <w:ilvl w:val="0"/>
          <w:numId w:val="31"/>
        </w:numPr>
        <w:jc w:val="both"/>
        <w:rPr>
          <w:rFonts w:ascii="Times New Roman" w:hAnsi="Times New Roman" w:cs="Times New Roman"/>
          <w:b/>
          <w:bCs/>
        </w:rPr>
      </w:pPr>
      <w:r w:rsidRPr="00EA3155">
        <w:rPr>
          <w:rFonts w:ascii="Times New Roman" w:hAnsi="Times New Roman" w:cs="Times New Roman"/>
          <w:b/>
          <w:bCs/>
        </w:rPr>
        <w:t>DIGI-ME One Semester Exchange Scholarship Award Procedure and Selection Rules at UNIVAASA (University of Vaasa)</w:t>
      </w:r>
    </w:p>
    <w:p w14:paraId="15B3F965" w14:textId="7CFFE749" w:rsidR="00E33652" w:rsidRPr="003E22EF" w:rsidRDefault="00E33652" w:rsidP="00E33652">
      <w:pPr>
        <w:pStyle w:val="NormalWeb"/>
        <w:ind w:left="45"/>
        <w:rPr>
          <w:sz w:val="22"/>
          <w:szCs w:val="22"/>
        </w:rPr>
      </w:pPr>
      <w:r w:rsidRPr="003E22EF">
        <w:rPr>
          <w:rFonts w:eastAsiaTheme="minorHAnsi"/>
          <w:i/>
          <w:iCs/>
          <w:kern w:val="2"/>
          <w:sz w:val="22"/>
          <w:szCs w:val="22"/>
          <w:lang w:eastAsia="en-US"/>
          <w14:ligatures w14:val="standardContextual"/>
        </w:rPr>
        <w:t>Afati i aplikimit</w:t>
      </w:r>
      <w:r w:rsidRPr="003E22EF">
        <w:rPr>
          <w:rStyle w:val="Strong"/>
          <w:sz w:val="22"/>
          <w:szCs w:val="22"/>
        </w:rPr>
        <w:t>:</w:t>
      </w:r>
      <w:r w:rsidRPr="003E22EF">
        <w:rPr>
          <w:sz w:val="22"/>
          <w:szCs w:val="22"/>
        </w:rPr>
        <w:t xml:space="preserve"> </w:t>
      </w:r>
      <w:r w:rsidRPr="00465506">
        <w:rPr>
          <w:sz w:val="22"/>
          <w:szCs w:val="22"/>
        </w:rPr>
        <w:t xml:space="preserve">22 </w:t>
      </w:r>
      <w:r>
        <w:rPr>
          <w:sz w:val="22"/>
          <w:szCs w:val="22"/>
        </w:rPr>
        <w:t>Qershor</w:t>
      </w:r>
      <w:r w:rsidRPr="00465506">
        <w:rPr>
          <w:sz w:val="22"/>
          <w:szCs w:val="22"/>
        </w:rPr>
        <w:t xml:space="preserve"> 2026</w:t>
      </w:r>
      <w:r w:rsidRPr="003E22EF">
        <w:rPr>
          <w:sz w:val="22"/>
          <w:szCs w:val="22"/>
        </w:rPr>
        <w:br/>
      </w:r>
      <w:r w:rsidRPr="003E22EF">
        <w:rPr>
          <w:rFonts w:eastAsiaTheme="minorHAnsi"/>
          <w:i/>
          <w:iCs/>
          <w:kern w:val="2"/>
          <w:sz w:val="22"/>
          <w:szCs w:val="22"/>
          <w:lang w:eastAsia="en-US"/>
          <w14:ligatures w14:val="standardContextual"/>
        </w:rPr>
        <w:t>Buxheti</w:t>
      </w:r>
      <w:r w:rsidRPr="003E22EF">
        <w:rPr>
          <w:rStyle w:val="Strong"/>
          <w:sz w:val="22"/>
          <w:szCs w:val="22"/>
        </w:rPr>
        <w:t>:</w:t>
      </w:r>
      <w:r w:rsidRPr="003E22EF">
        <w:rPr>
          <w:sz w:val="22"/>
          <w:szCs w:val="22"/>
        </w:rPr>
        <w:t xml:space="preserve"> </w:t>
      </w:r>
      <w:r w:rsidRPr="00E33652">
        <w:rPr>
          <w:sz w:val="22"/>
          <w:szCs w:val="22"/>
        </w:rPr>
        <w:t>21 500,00 €</w:t>
      </w:r>
      <w:r w:rsidRPr="00EA3155">
        <w:rPr>
          <w:sz w:val="22"/>
          <w:szCs w:val="22"/>
        </w:rPr>
        <w:t xml:space="preserve"> </w:t>
      </w:r>
      <w:r w:rsidRPr="003E22EF">
        <w:rPr>
          <w:sz w:val="22"/>
          <w:szCs w:val="22"/>
        </w:rPr>
        <w:t>(buxhet specifik për student</w:t>
      </w:r>
      <w:r>
        <w:rPr>
          <w:sz w:val="22"/>
          <w:szCs w:val="22"/>
        </w:rPr>
        <w:t xml:space="preserve"> për 3-4 muaj</w:t>
      </w:r>
      <w:r w:rsidRPr="003E22EF">
        <w:rPr>
          <w:sz w:val="22"/>
          <w:szCs w:val="22"/>
        </w:rPr>
        <w:t>)</w:t>
      </w:r>
      <w:r w:rsidRPr="003E22EF">
        <w:rPr>
          <w:sz w:val="22"/>
          <w:szCs w:val="22"/>
        </w:rPr>
        <w:br/>
      </w:r>
      <w:r w:rsidRPr="003E22EF">
        <w:rPr>
          <w:rFonts w:eastAsiaTheme="minorHAnsi"/>
          <w:i/>
          <w:iCs/>
          <w:kern w:val="2"/>
          <w:sz w:val="22"/>
          <w:szCs w:val="22"/>
          <w:lang w:eastAsia="en-US"/>
          <w14:ligatures w14:val="standardContextual"/>
        </w:rPr>
        <w:t>Forma e financimit</w:t>
      </w:r>
      <w:r w:rsidRPr="003E22EF">
        <w:rPr>
          <w:rStyle w:val="Strong"/>
          <w:sz w:val="22"/>
          <w:szCs w:val="22"/>
        </w:rPr>
        <w:t>:</w:t>
      </w:r>
      <w:r w:rsidRPr="003E22EF">
        <w:rPr>
          <w:sz w:val="22"/>
          <w:szCs w:val="22"/>
        </w:rPr>
        <w:t xml:space="preserve"> Mbështetje direkte financiare për studentët e përzgjedhur </w:t>
      </w:r>
    </w:p>
    <w:p w14:paraId="7C433D75" w14:textId="77777777" w:rsidR="00E33652" w:rsidRDefault="00E33652" w:rsidP="00E33652">
      <w:pPr>
        <w:pStyle w:val="NormalWeb"/>
        <w:ind w:left="45"/>
        <w:jc w:val="both"/>
        <w:rPr>
          <w:rFonts w:eastAsiaTheme="minorHAnsi"/>
          <w:kern w:val="2"/>
          <w:sz w:val="22"/>
          <w:szCs w:val="22"/>
          <w:lang w:eastAsia="en-US"/>
          <w14:ligatures w14:val="standardContextual"/>
        </w:rPr>
      </w:pPr>
      <w:r w:rsidRPr="00EA3155">
        <w:rPr>
          <w:rFonts w:eastAsiaTheme="minorHAnsi"/>
          <w:kern w:val="2"/>
          <w:sz w:val="22"/>
          <w:szCs w:val="22"/>
          <w:lang w:eastAsia="en-US"/>
          <w14:ligatures w14:val="standardContextual"/>
        </w:rPr>
        <w:t>Objektivi i kësaj thirrjeje është</w:t>
      </w:r>
      <w:r>
        <w:rPr>
          <w:rFonts w:eastAsiaTheme="minorHAnsi"/>
          <w:kern w:val="2"/>
          <w:sz w:val="22"/>
          <w:szCs w:val="22"/>
          <w:lang w:eastAsia="en-US"/>
          <w14:ligatures w14:val="standardContextual"/>
        </w:rPr>
        <w:t xml:space="preserve">: </w:t>
      </w:r>
      <w:r w:rsidRPr="00E33652">
        <w:rPr>
          <w:rFonts w:eastAsiaTheme="minorHAnsi"/>
          <w:kern w:val="2"/>
          <w:sz w:val="22"/>
          <w:szCs w:val="22"/>
          <w:lang w:eastAsia="en-US"/>
          <w14:ligatures w14:val="standardContextual"/>
        </w:rPr>
        <w:t>Bursat DIGI-ME për shkëmbim një semestral synojnë të mbështesin studentët për të studiuar deri në 4 muaj në Itali ose Francë, duke zhvilluar aftësi në teknologjitë digjitale. Ato ofrojnë mbështetje financiare për jetesë dhe udhëtim, me mundësi shtesë për studentët në kushte të vështira, dhe paguhen në dy këste bazuar në përmbushjen e detyrimeve akademike. Përzgjedhja bëhet përmes një procesi aplikimi dhe vlerësimi, ndërsa pjesëmarrja kërkon angazhim të plotë nga studentët .</w:t>
      </w:r>
    </w:p>
    <w:p w14:paraId="4A28137A" w14:textId="67712FCA" w:rsidR="00E33652" w:rsidRPr="003E22EF" w:rsidRDefault="00E33652" w:rsidP="00E33652">
      <w:pPr>
        <w:pStyle w:val="NormalWeb"/>
        <w:ind w:left="45"/>
        <w:jc w:val="both"/>
        <w:rPr>
          <w:b/>
          <w:bCs/>
          <w:sz w:val="22"/>
          <w:szCs w:val="22"/>
        </w:rPr>
      </w:pPr>
      <w:r w:rsidRPr="003E22EF">
        <w:rPr>
          <w:rStyle w:val="Strong"/>
          <w:b w:val="0"/>
          <w:bCs w:val="0"/>
          <w:sz w:val="22"/>
          <w:szCs w:val="22"/>
        </w:rPr>
        <w:t>Është i hapur për pjesëmarrje edhe për studentë nga Shqipëria.</w:t>
      </w:r>
      <w:r w:rsidRPr="003E22EF">
        <w:rPr>
          <w:b/>
          <w:bCs/>
          <w:sz w:val="22"/>
          <w:szCs w:val="22"/>
        </w:rPr>
        <w:t xml:space="preserve"> </w:t>
      </w:r>
    </w:p>
    <w:p w14:paraId="7E800D0D" w14:textId="00A2358D" w:rsidR="00E33652" w:rsidRPr="0039001C" w:rsidRDefault="00E33652" w:rsidP="00E33652">
      <w:pPr>
        <w:pStyle w:val="NormalWeb"/>
      </w:pPr>
      <w:hyperlink r:id="rId9" w:history="1">
        <w:r w:rsidRPr="0039001C">
          <w:rPr>
            <w:rStyle w:val="Hyperlink"/>
          </w:rPr>
          <w:t>Linku: EU Funding &amp; Tenders Portal (europa.eu)</w:t>
        </w:r>
      </w:hyperlink>
    </w:p>
    <w:p w14:paraId="49897278" w14:textId="7AD5D335" w:rsidR="00E33652" w:rsidRDefault="00D909A7" w:rsidP="00F61B70">
      <w:pPr>
        <w:pStyle w:val="ListParagraph"/>
        <w:numPr>
          <w:ilvl w:val="0"/>
          <w:numId w:val="31"/>
        </w:numPr>
        <w:spacing w:after="0" w:line="240" w:lineRule="auto"/>
        <w:jc w:val="both"/>
        <w:rPr>
          <w:rFonts w:ascii="Times New Roman" w:hAnsi="Times New Roman" w:cs="Times New Roman"/>
          <w:b/>
          <w:bCs/>
        </w:rPr>
      </w:pPr>
      <w:r w:rsidRPr="00CC4698">
        <w:rPr>
          <w:rFonts w:ascii="Times New Roman" w:eastAsia="Times New Roman" w:hAnsi="Times New Roman" w:cs="Times New Roman"/>
          <w:kern w:val="0"/>
          <w:sz w:val="24"/>
          <w:szCs w:val="24"/>
          <w:lang w:val="en-US"/>
          <w14:ligatures w14:val="none"/>
        </w:rPr>
        <w:t>DIGITAL-2026-BESTUSE-10-EHDS</w:t>
      </w:r>
    </w:p>
    <w:p w14:paraId="4A600448" w14:textId="77777777" w:rsidR="00D909A7" w:rsidRDefault="00D909A7" w:rsidP="00D909A7">
      <w:pPr>
        <w:spacing w:after="0" w:line="240" w:lineRule="auto"/>
        <w:ind w:left="360"/>
        <w:rPr>
          <w:rFonts w:ascii="Times New Roman" w:eastAsia="Times New Roman" w:hAnsi="Times New Roman" w:cs="Times New Roman"/>
          <w:b/>
          <w:bCs/>
          <w:kern w:val="0"/>
          <w:sz w:val="24"/>
          <w:szCs w:val="24"/>
          <w:lang w:val="en-US"/>
          <w14:ligatures w14:val="none"/>
        </w:rPr>
      </w:pPr>
    </w:p>
    <w:p w14:paraId="7E655C01" w14:textId="7814A08C" w:rsidR="00D909A7" w:rsidRPr="00CC4698" w:rsidRDefault="00D909A7" w:rsidP="00D909A7">
      <w:pPr>
        <w:spacing w:after="0" w:line="240" w:lineRule="auto"/>
        <w:ind w:left="360"/>
        <w:rPr>
          <w:rFonts w:ascii="Times New Roman" w:eastAsia="Times New Roman" w:hAnsi="Times New Roman" w:cs="Times New Roman"/>
          <w:kern w:val="0"/>
          <w:sz w:val="24"/>
          <w:szCs w:val="24"/>
          <w:lang w:val="en-US"/>
          <w14:ligatures w14:val="none"/>
        </w:rPr>
      </w:pPr>
      <w:proofErr w:type="spellStart"/>
      <w:r w:rsidRPr="00CC4698">
        <w:rPr>
          <w:rFonts w:ascii="Times New Roman" w:eastAsia="Times New Roman" w:hAnsi="Times New Roman" w:cs="Times New Roman"/>
          <w:b/>
          <w:bCs/>
          <w:kern w:val="0"/>
          <w:sz w:val="24"/>
          <w:szCs w:val="24"/>
          <w:lang w:val="en-US"/>
          <w14:ligatures w14:val="none"/>
        </w:rPr>
        <w:t>Afati</w:t>
      </w:r>
      <w:proofErr w:type="spellEnd"/>
      <w:r w:rsidRPr="00CC4698">
        <w:rPr>
          <w:rFonts w:ascii="Times New Roman" w:eastAsia="Times New Roman" w:hAnsi="Times New Roman" w:cs="Times New Roman"/>
          <w:b/>
          <w:bCs/>
          <w:kern w:val="0"/>
          <w:sz w:val="24"/>
          <w:szCs w:val="24"/>
          <w:lang w:val="en-US"/>
          <w14:ligatures w14:val="none"/>
        </w:rPr>
        <w:t xml:space="preserve"> i </w:t>
      </w:r>
      <w:proofErr w:type="spellStart"/>
      <w:r w:rsidRPr="00CC4698">
        <w:rPr>
          <w:rFonts w:ascii="Times New Roman" w:eastAsia="Times New Roman" w:hAnsi="Times New Roman" w:cs="Times New Roman"/>
          <w:b/>
          <w:bCs/>
          <w:kern w:val="0"/>
          <w:sz w:val="24"/>
          <w:szCs w:val="24"/>
          <w:lang w:val="en-US"/>
          <w14:ligatures w14:val="none"/>
        </w:rPr>
        <w:t>aplikimit</w:t>
      </w:r>
      <w:proofErr w:type="spellEnd"/>
      <w:r w:rsidRPr="00CC4698">
        <w:rPr>
          <w:rFonts w:ascii="Times New Roman" w:eastAsia="Times New Roman" w:hAnsi="Times New Roman" w:cs="Times New Roman"/>
          <w:b/>
          <w:bCs/>
          <w:kern w:val="0"/>
          <w:sz w:val="24"/>
          <w:szCs w:val="24"/>
          <w:lang w:val="en-US"/>
          <w14:ligatures w14:val="none"/>
        </w:rPr>
        <w:t>:</w:t>
      </w:r>
      <w:r w:rsidRPr="00CC4698">
        <w:rPr>
          <w:rFonts w:ascii="Times New Roman" w:eastAsia="Times New Roman" w:hAnsi="Times New Roman" w:cs="Times New Roman"/>
          <w:kern w:val="0"/>
          <w:sz w:val="24"/>
          <w:szCs w:val="24"/>
          <w:lang w:val="en-US"/>
          <w14:ligatures w14:val="none"/>
        </w:rPr>
        <w:t xml:space="preserve"> 1 Tetor 2026</w:t>
      </w:r>
      <w:r w:rsidRPr="00CC4698">
        <w:rPr>
          <w:rFonts w:ascii="Times New Roman" w:eastAsia="Times New Roman" w:hAnsi="Times New Roman" w:cs="Times New Roman"/>
          <w:kern w:val="0"/>
          <w:sz w:val="24"/>
          <w:szCs w:val="24"/>
          <w:lang w:val="en-US"/>
          <w14:ligatures w14:val="none"/>
        </w:rPr>
        <w:br/>
      </w:r>
      <w:r w:rsidRPr="00CC4698">
        <w:rPr>
          <w:rFonts w:ascii="Times New Roman" w:eastAsia="Times New Roman" w:hAnsi="Times New Roman" w:cs="Times New Roman"/>
          <w:b/>
          <w:bCs/>
          <w:kern w:val="0"/>
          <w:sz w:val="24"/>
          <w:szCs w:val="24"/>
          <w:lang w:val="en-US"/>
          <w14:ligatures w14:val="none"/>
        </w:rPr>
        <w:t xml:space="preserve">Forma e </w:t>
      </w:r>
      <w:proofErr w:type="spellStart"/>
      <w:r w:rsidRPr="00CC4698">
        <w:rPr>
          <w:rFonts w:ascii="Times New Roman" w:eastAsia="Times New Roman" w:hAnsi="Times New Roman" w:cs="Times New Roman"/>
          <w:b/>
          <w:bCs/>
          <w:kern w:val="0"/>
          <w:sz w:val="24"/>
          <w:szCs w:val="24"/>
          <w:lang w:val="en-US"/>
          <w14:ligatures w14:val="none"/>
        </w:rPr>
        <w:t>financimit</w:t>
      </w:r>
      <w:proofErr w:type="spellEnd"/>
      <w:r w:rsidRPr="00CC4698">
        <w:rPr>
          <w:rFonts w:ascii="Times New Roman" w:eastAsia="Times New Roman" w:hAnsi="Times New Roman" w:cs="Times New Roman"/>
          <w:b/>
          <w:bCs/>
          <w:kern w:val="0"/>
          <w:sz w:val="24"/>
          <w:szCs w:val="24"/>
          <w:lang w:val="en-US"/>
          <w14:ligatures w14:val="none"/>
        </w:rPr>
        <w:t>:</w:t>
      </w:r>
      <w:r w:rsidRPr="00CC4698">
        <w:rPr>
          <w:rFonts w:ascii="Times New Roman" w:eastAsia="Times New Roman" w:hAnsi="Times New Roman" w:cs="Times New Roman"/>
          <w:kern w:val="0"/>
          <w:sz w:val="24"/>
          <w:szCs w:val="24"/>
          <w:lang w:val="en-US"/>
          <w14:ligatures w14:val="none"/>
        </w:rPr>
        <w:t xml:space="preserve"> 50% grant </w:t>
      </w:r>
      <w:proofErr w:type="spellStart"/>
      <w:r w:rsidRPr="00CC4698">
        <w:rPr>
          <w:rFonts w:ascii="Times New Roman" w:eastAsia="Times New Roman" w:hAnsi="Times New Roman" w:cs="Times New Roman"/>
          <w:kern w:val="0"/>
          <w:sz w:val="24"/>
          <w:szCs w:val="24"/>
          <w:lang w:val="en-US"/>
          <w14:ligatures w14:val="none"/>
        </w:rPr>
        <w:t>dhe</w:t>
      </w:r>
      <w:proofErr w:type="spellEnd"/>
      <w:r w:rsidRPr="00CC4698">
        <w:rPr>
          <w:rFonts w:ascii="Times New Roman" w:eastAsia="Times New Roman" w:hAnsi="Times New Roman" w:cs="Times New Roman"/>
          <w:kern w:val="0"/>
          <w:sz w:val="24"/>
          <w:szCs w:val="24"/>
          <w:lang w:val="en-US"/>
          <w14:ligatures w14:val="none"/>
        </w:rPr>
        <w:t xml:space="preserve"> 50% </w:t>
      </w:r>
      <w:proofErr w:type="spellStart"/>
      <w:r w:rsidRPr="00CC4698">
        <w:rPr>
          <w:rFonts w:ascii="Times New Roman" w:eastAsia="Times New Roman" w:hAnsi="Times New Roman" w:cs="Times New Roman"/>
          <w:kern w:val="0"/>
          <w:sz w:val="24"/>
          <w:szCs w:val="24"/>
          <w:lang w:val="en-US"/>
          <w14:ligatures w14:val="none"/>
        </w:rPr>
        <w:t>bashkefinancim</w:t>
      </w:r>
      <w:proofErr w:type="spellEnd"/>
      <w:r w:rsidRPr="00CC4698">
        <w:rPr>
          <w:rFonts w:ascii="Times New Roman" w:eastAsia="Times New Roman" w:hAnsi="Times New Roman" w:cs="Times New Roman"/>
          <w:kern w:val="0"/>
          <w:sz w:val="24"/>
          <w:szCs w:val="24"/>
          <w:lang w:val="en-US"/>
          <w14:ligatures w14:val="none"/>
        </w:rPr>
        <w:br/>
      </w:r>
      <w:proofErr w:type="spellStart"/>
      <w:r w:rsidRPr="00CC4698">
        <w:rPr>
          <w:rFonts w:ascii="Times New Roman" w:eastAsia="Times New Roman" w:hAnsi="Times New Roman" w:cs="Times New Roman"/>
          <w:b/>
          <w:bCs/>
          <w:kern w:val="0"/>
          <w:sz w:val="24"/>
          <w:szCs w:val="24"/>
          <w:lang w:val="en-US"/>
          <w14:ligatures w14:val="none"/>
        </w:rPr>
        <w:t>Buxheti</w:t>
      </w:r>
      <w:proofErr w:type="spellEnd"/>
      <w:r w:rsidRPr="00CC4698">
        <w:rPr>
          <w:rFonts w:ascii="Times New Roman" w:eastAsia="Times New Roman" w:hAnsi="Times New Roman" w:cs="Times New Roman"/>
          <w:b/>
          <w:bCs/>
          <w:kern w:val="0"/>
          <w:sz w:val="24"/>
          <w:szCs w:val="24"/>
          <w:lang w:val="en-US"/>
          <w14:ligatures w14:val="none"/>
        </w:rPr>
        <w:t xml:space="preserve"> total:</w:t>
      </w:r>
      <w:r w:rsidRPr="00CC4698">
        <w:rPr>
          <w:rFonts w:ascii="Times New Roman" w:eastAsia="Times New Roman" w:hAnsi="Times New Roman" w:cs="Times New Roman"/>
          <w:kern w:val="0"/>
          <w:sz w:val="24"/>
          <w:szCs w:val="24"/>
          <w:lang w:val="en-US"/>
          <w14:ligatures w14:val="none"/>
        </w:rPr>
        <w:t xml:space="preserve"> 14.4 </w:t>
      </w:r>
      <w:proofErr w:type="spellStart"/>
      <w:r w:rsidRPr="00CC4698">
        <w:rPr>
          <w:rFonts w:ascii="Times New Roman" w:eastAsia="Times New Roman" w:hAnsi="Times New Roman" w:cs="Times New Roman"/>
          <w:kern w:val="0"/>
          <w:sz w:val="24"/>
          <w:szCs w:val="24"/>
          <w:lang w:val="en-US"/>
          <w14:ligatures w14:val="none"/>
        </w:rPr>
        <w:t>milion</w:t>
      </w:r>
      <w:proofErr w:type="spellEnd"/>
      <w:r w:rsidRPr="00CC4698">
        <w:rPr>
          <w:rFonts w:ascii="Times New Roman" w:eastAsia="Times New Roman" w:hAnsi="Times New Roman" w:cs="Times New Roman"/>
          <w:kern w:val="0"/>
          <w:sz w:val="24"/>
          <w:szCs w:val="24"/>
          <w:lang w:val="en-US"/>
          <w14:ligatures w14:val="none"/>
        </w:rPr>
        <w:t xml:space="preserve"> euro, do </w:t>
      </w:r>
      <w:proofErr w:type="spellStart"/>
      <w:r w:rsidRPr="00CC4698">
        <w:rPr>
          <w:rFonts w:ascii="Times New Roman" w:eastAsia="Times New Roman" w:hAnsi="Times New Roman" w:cs="Times New Roman"/>
          <w:kern w:val="0"/>
          <w:sz w:val="24"/>
          <w:szCs w:val="24"/>
          <w:lang w:val="en-US"/>
          <w14:ligatures w14:val="none"/>
        </w:rPr>
        <w:t>te</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financohet</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vetem</w:t>
      </w:r>
      <w:proofErr w:type="spellEnd"/>
      <w:r w:rsidRPr="00CC4698">
        <w:rPr>
          <w:rFonts w:ascii="Times New Roman" w:eastAsia="Times New Roman" w:hAnsi="Times New Roman" w:cs="Times New Roman"/>
          <w:kern w:val="0"/>
          <w:sz w:val="24"/>
          <w:szCs w:val="24"/>
          <w:lang w:val="en-US"/>
          <w14:ligatures w14:val="none"/>
        </w:rPr>
        <w:t xml:space="preserve"> 1 </w:t>
      </w:r>
      <w:proofErr w:type="spellStart"/>
      <w:r w:rsidRPr="00CC4698">
        <w:rPr>
          <w:rFonts w:ascii="Times New Roman" w:eastAsia="Times New Roman" w:hAnsi="Times New Roman" w:cs="Times New Roman"/>
          <w:kern w:val="0"/>
          <w:sz w:val="24"/>
          <w:szCs w:val="24"/>
          <w:lang w:val="en-US"/>
          <w14:ligatures w14:val="none"/>
        </w:rPr>
        <w:t>projekt</w:t>
      </w:r>
      <w:proofErr w:type="spellEnd"/>
    </w:p>
    <w:p w14:paraId="3C99BD8C" w14:textId="77777777" w:rsidR="00D909A7" w:rsidRDefault="00D909A7" w:rsidP="00D909A7">
      <w:pPr>
        <w:spacing w:after="0" w:line="240" w:lineRule="auto"/>
        <w:ind w:left="360"/>
        <w:rPr>
          <w:rFonts w:ascii="Times New Roman" w:eastAsia="Times New Roman" w:hAnsi="Times New Roman" w:cs="Times New Roman"/>
          <w:b/>
          <w:bCs/>
          <w:kern w:val="0"/>
          <w:sz w:val="24"/>
          <w:szCs w:val="24"/>
          <w:lang w:val="de-DE"/>
          <w14:ligatures w14:val="none"/>
        </w:rPr>
      </w:pPr>
      <w:proofErr w:type="spellStart"/>
      <w:r w:rsidRPr="001F1C34">
        <w:rPr>
          <w:rFonts w:ascii="Times New Roman" w:eastAsia="Times New Roman" w:hAnsi="Times New Roman" w:cs="Times New Roman"/>
          <w:b/>
          <w:bCs/>
          <w:kern w:val="0"/>
          <w:sz w:val="24"/>
          <w:szCs w:val="24"/>
          <w:lang w:val="de-DE"/>
          <w14:ligatures w14:val="none"/>
        </w:rPr>
        <w:t>Koha</w:t>
      </w:r>
      <w:proofErr w:type="spellEnd"/>
      <w:r w:rsidRPr="001F1C34">
        <w:rPr>
          <w:rFonts w:ascii="Times New Roman" w:eastAsia="Times New Roman" w:hAnsi="Times New Roman" w:cs="Times New Roman"/>
          <w:b/>
          <w:bCs/>
          <w:kern w:val="0"/>
          <w:sz w:val="24"/>
          <w:szCs w:val="24"/>
          <w:lang w:val="de-DE"/>
          <w14:ligatures w14:val="none"/>
        </w:rPr>
        <w:t xml:space="preserve"> e </w:t>
      </w:r>
      <w:proofErr w:type="spellStart"/>
      <w:r w:rsidRPr="001F1C34">
        <w:rPr>
          <w:rFonts w:ascii="Times New Roman" w:eastAsia="Times New Roman" w:hAnsi="Times New Roman" w:cs="Times New Roman"/>
          <w:b/>
          <w:bCs/>
          <w:kern w:val="0"/>
          <w:sz w:val="24"/>
          <w:szCs w:val="24"/>
          <w:lang w:val="de-DE"/>
          <w14:ligatures w14:val="none"/>
        </w:rPr>
        <w:t>implementimit</w:t>
      </w:r>
      <w:proofErr w:type="spellEnd"/>
      <w:r w:rsidRPr="001F1C34">
        <w:rPr>
          <w:rFonts w:ascii="Times New Roman" w:eastAsia="Times New Roman" w:hAnsi="Times New Roman" w:cs="Times New Roman"/>
          <w:b/>
          <w:bCs/>
          <w:kern w:val="0"/>
          <w:sz w:val="24"/>
          <w:szCs w:val="24"/>
          <w:lang w:val="de-DE"/>
          <w14:ligatures w14:val="none"/>
        </w:rPr>
        <w:t xml:space="preserve">: 48 </w:t>
      </w:r>
      <w:proofErr w:type="spellStart"/>
      <w:r w:rsidRPr="001F1C34">
        <w:rPr>
          <w:rFonts w:ascii="Times New Roman" w:eastAsia="Times New Roman" w:hAnsi="Times New Roman" w:cs="Times New Roman"/>
          <w:b/>
          <w:bCs/>
          <w:kern w:val="0"/>
          <w:sz w:val="24"/>
          <w:szCs w:val="24"/>
          <w:lang w:val="de-DE"/>
          <w14:ligatures w14:val="none"/>
        </w:rPr>
        <w:t>muaj</w:t>
      </w:r>
      <w:proofErr w:type="spellEnd"/>
      <w:r w:rsidRPr="001F1C34">
        <w:rPr>
          <w:rFonts w:ascii="Times New Roman" w:eastAsia="Times New Roman" w:hAnsi="Times New Roman" w:cs="Times New Roman"/>
          <w:b/>
          <w:bCs/>
          <w:kern w:val="0"/>
          <w:sz w:val="24"/>
          <w:szCs w:val="24"/>
          <w:lang w:val="de-DE"/>
          <w14:ligatures w14:val="none"/>
        </w:rPr>
        <w:t xml:space="preserve"> </w:t>
      </w:r>
    </w:p>
    <w:p w14:paraId="11879E42" w14:textId="60912DDF" w:rsidR="00D909A7" w:rsidRPr="001F1C34" w:rsidRDefault="00D909A7" w:rsidP="00D909A7">
      <w:pPr>
        <w:spacing w:after="0" w:line="240" w:lineRule="auto"/>
        <w:ind w:left="360"/>
        <w:rPr>
          <w:rFonts w:ascii="Times New Roman" w:eastAsia="Times New Roman" w:hAnsi="Times New Roman" w:cs="Times New Roman"/>
          <w:kern w:val="0"/>
          <w:sz w:val="24"/>
          <w:szCs w:val="24"/>
          <w:lang w:val="de-DE"/>
          <w14:ligatures w14:val="none"/>
        </w:rPr>
      </w:pPr>
      <w:r w:rsidRPr="001F1C34">
        <w:rPr>
          <w:rFonts w:ascii="Times New Roman" w:eastAsia="Times New Roman" w:hAnsi="Times New Roman" w:cs="Times New Roman"/>
          <w:kern w:val="0"/>
          <w:sz w:val="24"/>
          <w:szCs w:val="24"/>
          <w:lang w:val="de-DE"/>
          <w14:ligatures w14:val="none"/>
        </w:rPr>
        <w:br/>
      </w:r>
      <w:proofErr w:type="spellStart"/>
      <w:r w:rsidRPr="001F1C34">
        <w:rPr>
          <w:rFonts w:ascii="Times New Roman" w:eastAsia="Times New Roman" w:hAnsi="Times New Roman" w:cs="Times New Roman"/>
          <w:b/>
          <w:bCs/>
          <w:kern w:val="0"/>
          <w:sz w:val="24"/>
          <w:szCs w:val="24"/>
          <w:lang w:val="de-DE"/>
          <w14:ligatures w14:val="none"/>
        </w:rPr>
        <w:t>Perberja</w:t>
      </w:r>
      <w:proofErr w:type="spellEnd"/>
      <w:r w:rsidRPr="001F1C34">
        <w:rPr>
          <w:rFonts w:ascii="Times New Roman" w:eastAsia="Times New Roman" w:hAnsi="Times New Roman" w:cs="Times New Roman"/>
          <w:b/>
          <w:bCs/>
          <w:kern w:val="0"/>
          <w:sz w:val="24"/>
          <w:szCs w:val="24"/>
          <w:lang w:val="de-DE"/>
          <w14:ligatures w14:val="none"/>
        </w:rPr>
        <w:t xml:space="preserve"> e </w:t>
      </w:r>
      <w:proofErr w:type="spellStart"/>
      <w:r w:rsidRPr="001F1C34">
        <w:rPr>
          <w:rFonts w:ascii="Times New Roman" w:eastAsia="Times New Roman" w:hAnsi="Times New Roman" w:cs="Times New Roman"/>
          <w:b/>
          <w:bCs/>
          <w:kern w:val="0"/>
          <w:sz w:val="24"/>
          <w:szCs w:val="24"/>
          <w:lang w:val="de-DE"/>
          <w14:ligatures w14:val="none"/>
        </w:rPr>
        <w:t>konsorciumit</w:t>
      </w:r>
      <w:proofErr w:type="spellEnd"/>
      <w:r w:rsidRPr="001F1C34">
        <w:rPr>
          <w:rFonts w:ascii="Times New Roman" w:eastAsia="Times New Roman" w:hAnsi="Times New Roman" w:cs="Times New Roman"/>
          <w:b/>
          <w:bCs/>
          <w:kern w:val="0"/>
          <w:sz w:val="24"/>
          <w:szCs w:val="24"/>
          <w:lang w:val="de-DE"/>
          <w14:ligatures w14:val="none"/>
        </w:rPr>
        <w:t>:</w:t>
      </w:r>
      <w:r w:rsidRPr="001F1C34">
        <w:rPr>
          <w:rFonts w:ascii="Times New Roman" w:eastAsia="Times New Roman" w:hAnsi="Times New Roman" w:cs="Times New Roman"/>
          <w:kern w:val="0"/>
          <w:sz w:val="24"/>
          <w:szCs w:val="24"/>
          <w:lang w:val="de-DE"/>
          <w14:ligatures w14:val="none"/>
        </w:rPr>
        <w:t xml:space="preserve"> </w:t>
      </w:r>
      <w:proofErr w:type="spellStart"/>
      <w:r w:rsidRPr="001F1C34">
        <w:rPr>
          <w:rFonts w:ascii="Times New Roman" w:eastAsia="Times New Roman" w:hAnsi="Times New Roman" w:cs="Times New Roman"/>
          <w:kern w:val="0"/>
          <w:sz w:val="24"/>
          <w:szCs w:val="24"/>
          <w:lang w:val="de-DE"/>
          <w14:ligatures w14:val="none"/>
        </w:rPr>
        <w:t>te</w:t>
      </w:r>
      <w:proofErr w:type="spellEnd"/>
      <w:r w:rsidRPr="001F1C34">
        <w:rPr>
          <w:rFonts w:ascii="Times New Roman" w:eastAsia="Times New Roman" w:hAnsi="Times New Roman" w:cs="Times New Roman"/>
          <w:kern w:val="0"/>
          <w:sz w:val="24"/>
          <w:szCs w:val="24"/>
          <w:lang w:val="de-DE"/>
          <w14:ligatures w14:val="none"/>
        </w:rPr>
        <w:t xml:space="preserve"> </w:t>
      </w:r>
      <w:proofErr w:type="spellStart"/>
      <w:r w:rsidRPr="001F1C34">
        <w:rPr>
          <w:rFonts w:ascii="Times New Roman" w:eastAsia="Times New Roman" w:hAnsi="Times New Roman" w:cs="Times New Roman"/>
          <w:kern w:val="0"/>
          <w:sz w:val="24"/>
          <w:szCs w:val="24"/>
          <w:lang w:val="de-DE"/>
          <w14:ligatures w14:val="none"/>
        </w:rPr>
        <w:t>pakten</w:t>
      </w:r>
      <w:proofErr w:type="spellEnd"/>
      <w:r w:rsidRPr="001F1C34">
        <w:rPr>
          <w:rFonts w:ascii="Times New Roman" w:eastAsia="Times New Roman" w:hAnsi="Times New Roman" w:cs="Times New Roman"/>
          <w:kern w:val="0"/>
          <w:sz w:val="24"/>
          <w:szCs w:val="24"/>
          <w:lang w:val="de-DE"/>
          <w14:ligatures w14:val="none"/>
        </w:rPr>
        <w:t xml:space="preserve"> 5 </w:t>
      </w:r>
      <w:proofErr w:type="spellStart"/>
      <w:r w:rsidRPr="001F1C34">
        <w:rPr>
          <w:rFonts w:ascii="Times New Roman" w:eastAsia="Times New Roman" w:hAnsi="Times New Roman" w:cs="Times New Roman"/>
          <w:kern w:val="0"/>
          <w:sz w:val="24"/>
          <w:szCs w:val="24"/>
          <w:lang w:val="de-DE"/>
          <w14:ligatures w14:val="none"/>
        </w:rPr>
        <w:t>aplikant</w:t>
      </w:r>
      <w:proofErr w:type="spellEnd"/>
      <w:r w:rsidRPr="001F1C34">
        <w:rPr>
          <w:rFonts w:ascii="Times New Roman" w:eastAsia="Times New Roman" w:hAnsi="Times New Roman" w:cs="Times New Roman"/>
          <w:kern w:val="0"/>
          <w:sz w:val="24"/>
          <w:szCs w:val="24"/>
          <w:lang w:val="de-DE"/>
          <w14:ligatures w14:val="none"/>
        </w:rPr>
        <w:t xml:space="preserve"> </w:t>
      </w:r>
      <w:proofErr w:type="spellStart"/>
      <w:r w:rsidRPr="001F1C34">
        <w:rPr>
          <w:rFonts w:ascii="Times New Roman" w:eastAsia="Times New Roman" w:hAnsi="Times New Roman" w:cs="Times New Roman"/>
          <w:kern w:val="0"/>
          <w:sz w:val="24"/>
          <w:szCs w:val="24"/>
          <w:lang w:val="de-DE"/>
          <w14:ligatures w14:val="none"/>
        </w:rPr>
        <w:t>te</w:t>
      </w:r>
      <w:proofErr w:type="spellEnd"/>
      <w:r w:rsidRPr="001F1C34">
        <w:rPr>
          <w:rFonts w:ascii="Times New Roman" w:eastAsia="Times New Roman" w:hAnsi="Times New Roman" w:cs="Times New Roman"/>
          <w:kern w:val="0"/>
          <w:sz w:val="24"/>
          <w:szCs w:val="24"/>
          <w:lang w:val="de-DE"/>
          <w14:ligatures w14:val="none"/>
        </w:rPr>
        <w:t xml:space="preserve"> </w:t>
      </w:r>
      <w:proofErr w:type="spellStart"/>
      <w:r w:rsidRPr="001F1C34">
        <w:rPr>
          <w:rFonts w:ascii="Times New Roman" w:eastAsia="Times New Roman" w:hAnsi="Times New Roman" w:cs="Times New Roman"/>
          <w:kern w:val="0"/>
          <w:sz w:val="24"/>
          <w:szCs w:val="24"/>
          <w:lang w:val="de-DE"/>
          <w14:ligatures w14:val="none"/>
        </w:rPr>
        <w:t>ndryshem</w:t>
      </w:r>
      <w:proofErr w:type="spellEnd"/>
      <w:r w:rsidRPr="001F1C34">
        <w:rPr>
          <w:rFonts w:ascii="Times New Roman" w:eastAsia="Times New Roman" w:hAnsi="Times New Roman" w:cs="Times New Roman"/>
          <w:kern w:val="0"/>
          <w:sz w:val="24"/>
          <w:szCs w:val="24"/>
          <w:lang w:val="de-DE"/>
          <w14:ligatures w14:val="none"/>
        </w:rPr>
        <w:t xml:space="preserve"> </w:t>
      </w:r>
      <w:proofErr w:type="spellStart"/>
      <w:r w:rsidRPr="001F1C34">
        <w:rPr>
          <w:rFonts w:ascii="Times New Roman" w:eastAsia="Times New Roman" w:hAnsi="Times New Roman" w:cs="Times New Roman"/>
          <w:kern w:val="0"/>
          <w:sz w:val="24"/>
          <w:szCs w:val="24"/>
          <w:lang w:val="de-DE"/>
          <w14:ligatures w14:val="none"/>
        </w:rPr>
        <w:t>nga</w:t>
      </w:r>
      <w:proofErr w:type="spellEnd"/>
      <w:r w:rsidRPr="001F1C34">
        <w:rPr>
          <w:rFonts w:ascii="Times New Roman" w:eastAsia="Times New Roman" w:hAnsi="Times New Roman" w:cs="Times New Roman"/>
          <w:kern w:val="0"/>
          <w:sz w:val="24"/>
          <w:szCs w:val="24"/>
          <w:lang w:val="de-DE"/>
          <w14:ligatures w14:val="none"/>
        </w:rPr>
        <w:t xml:space="preserve"> </w:t>
      </w:r>
      <w:proofErr w:type="spellStart"/>
      <w:r w:rsidRPr="001F1C34">
        <w:rPr>
          <w:rFonts w:ascii="Times New Roman" w:eastAsia="Times New Roman" w:hAnsi="Times New Roman" w:cs="Times New Roman"/>
          <w:kern w:val="0"/>
          <w:sz w:val="24"/>
          <w:szCs w:val="24"/>
          <w:lang w:val="de-DE"/>
          <w14:ligatures w14:val="none"/>
        </w:rPr>
        <w:t>te</w:t>
      </w:r>
      <w:proofErr w:type="spellEnd"/>
      <w:r w:rsidRPr="001F1C34">
        <w:rPr>
          <w:rFonts w:ascii="Times New Roman" w:eastAsia="Times New Roman" w:hAnsi="Times New Roman" w:cs="Times New Roman"/>
          <w:kern w:val="0"/>
          <w:sz w:val="24"/>
          <w:szCs w:val="24"/>
          <w:lang w:val="de-DE"/>
          <w14:ligatures w14:val="none"/>
        </w:rPr>
        <w:t xml:space="preserve"> </w:t>
      </w:r>
      <w:proofErr w:type="spellStart"/>
      <w:r w:rsidRPr="001F1C34">
        <w:rPr>
          <w:rFonts w:ascii="Times New Roman" w:eastAsia="Times New Roman" w:hAnsi="Times New Roman" w:cs="Times New Roman"/>
          <w:kern w:val="0"/>
          <w:sz w:val="24"/>
          <w:szCs w:val="24"/>
          <w:lang w:val="de-DE"/>
          <w14:ligatures w14:val="none"/>
        </w:rPr>
        <w:t>pakten</w:t>
      </w:r>
      <w:proofErr w:type="spellEnd"/>
      <w:r w:rsidRPr="001F1C34">
        <w:rPr>
          <w:rFonts w:ascii="Times New Roman" w:eastAsia="Times New Roman" w:hAnsi="Times New Roman" w:cs="Times New Roman"/>
          <w:kern w:val="0"/>
          <w:sz w:val="24"/>
          <w:szCs w:val="24"/>
          <w:lang w:val="de-DE"/>
          <w14:ligatures w14:val="none"/>
        </w:rPr>
        <w:t xml:space="preserve"> 5 </w:t>
      </w:r>
      <w:proofErr w:type="spellStart"/>
      <w:r w:rsidRPr="001F1C34">
        <w:rPr>
          <w:rFonts w:ascii="Times New Roman" w:eastAsia="Times New Roman" w:hAnsi="Times New Roman" w:cs="Times New Roman"/>
          <w:kern w:val="0"/>
          <w:sz w:val="24"/>
          <w:szCs w:val="24"/>
          <w:lang w:val="de-DE"/>
          <w14:ligatures w14:val="none"/>
        </w:rPr>
        <w:t>shtete</w:t>
      </w:r>
      <w:proofErr w:type="spellEnd"/>
      <w:r w:rsidRPr="001F1C34">
        <w:rPr>
          <w:rFonts w:ascii="Times New Roman" w:eastAsia="Times New Roman" w:hAnsi="Times New Roman" w:cs="Times New Roman"/>
          <w:kern w:val="0"/>
          <w:sz w:val="24"/>
          <w:szCs w:val="24"/>
          <w:lang w:val="de-DE"/>
          <w14:ligatures w14:val="none"/>
        </w:rPr>
        <w:t xml:space="preserve"> </w:t>
      </w:r>
      <w:proofErr w:type="spellStart"/>
      <w:r w:rsidRPr="001F1C34">
        <w:rPr>
          <w:rFonts w:ascii="Times New Roman" w:eastAsia="Times New Roman" w:hAnsi="Times New Roman" w:cs="Times New Roman"/>
          <w:kern w:val="0"/>
          <w:sz w:val="24"/>
          <w:szCs w:val="24"/>
          <w:lang w:val="de-DE"/>
          <w14:ligatures w14:val="none"/>
        </w:rPr>
        <w:t>te</w:t>
      </w:r>
      <w:proofErr w:type="spellEnd"/>
      <w:r w:rsidRPr="001F1C34">
        <w:rPr>
          <w:rFonts w:ascii="Times New Roman" w:eastAsia="Times New Roman" w:hAnsi="Times New Roman" w:cs="Times New Roman"/>
          <w:kern w:val="0"/>
          <w:sz w:val="24"/>
          <w:szCs w:val="24"/>
          <w:lang w:val="de-DE"/>
          <w14:ligatures w14:val="none"/>
        </w:rPr>
        <w:t xml:space="preserve"> </w:t>
      </w:r>
      <w:proofErr w:type="spellStart"/>
      <w:r w:rsidRPr="001F1C34">
        <w:rPr>
          <w:rFonts w:ascii="Times New Roman" w:eastAsia="Times New Roman" w:hAnsi="Times New Roman" w:cs="Times New Roman"/>
          <w:kern w:val="0"/>
          <w:sz w:val="24"/>
          <w:szCs w:val="24"/>
          <w:lang w:val="de-DE"/>
          <w14:ligatures w14:val="none"/>
        </w:rPr>
        <w:t>ndryshme</w:t>
      </w:r>
      <w:proofErr w:type="spellEnd"/>
      <w:r w:rsidRPr="001F1C34">
        <w:rPr>
          <w:rFonts w:ascii="Times New Roman" w:eastAsia="Times New Roman" w:hAnsi="Times New Roman" w:cs="Times New Roman"/>
          <w:kern w:val="0"/>
          <w:sz w:val="24"/>
          <w:szCs w:val="24"/>
          <w:lang w:val="de-DE"/>
          <w14:ligatures w14:val="none"/>
        </w:rPr>
        <w:t xml:space="preserve">. Mund </w:t>
      </w:r>
      <w:proofErr w:type="spellStart"/>
      <w:r w:rsidRPr="001F1C34">
        <w:rPr>
          <w:rFonts w:ascii="Times New Roman" w:eastAsia="Times New Roman" w:hAnsi="Times New Roman" w:cs="Times New Roman"/>
          <w:kern w:val="0"/>
          <w:sz w:val="24"/>
          <w:szCs w:val="24"/>
          <w:lang w:val="de-DE"/>
          <w14:ligatures w14:val="none"/>
        </w:rPr>
        <w:t>te</w:t>
      </w:r>
      <w:proofErr w:type="spellEnd"/>
      <w:r w:rsidRPr="001F1C34">
        <w:rPr>
          <w:rFonts w:ascii="Times New Roman" w:eastAsia="Times New Roman" w:hAnsi="Times New Roman" w:cs="Times New Roman"/>
          <w:kern w:val="0"/>
          <w:sz w:val="24"/>
          <w:szCs w:val="24"/>
          <w:lang w:val="de-DE"/>
          <w14:ligatures w14:val="none"/>
        </w:rPr>
        <w:t xml:space="preserve"> </w:t>
      </w:r>
      <w:proofErr w:type="spellStart"/>
      <w:r w:rsidRPr="001F1C34">
        <w:rPr>
          <w:rFonts w:ascii="Times New Roman" w:eastAsia="Times New Roman" w:hAnsi="Times New Roman" w:cs="Times New Roman"/>
          <w:kern w:val="0"/>
          <w:sz w:val="24"/>
          <w:szCs w:val="24"/>
          <w:lang w:val="de-DE"/>
          <w14:ligatures w14:val="none"/>
        </w:rPr>
        <w:t>aplikojne</w:t>
      </w:r>
      <w:proofErr w:type="spellEnd"/>
      <w:r w:rsidRPr="001F1C34">
        <w:rPr>
          <w:rFonts w:ascii="Times New Roman" w:eastAsia="Times New Roman" w:hAnsi="Times New Roman" w:cs="Times New Roman"/>
          <w:kern w:val="0"/>
          <w:sz w:val="24"/>
          <w:szCs w:val="24"/>
          <w:lang w:val="de-DE"/>
          <w14:ligatures w14:val="none"/>
        </w:rPr>
        <w:t xml:space="preserve"> </w:t>
      </w:r>
      <w:proofErr w:type="spellStart"/>
      <w:r w:rsidRPr="001F1C34">
        <w:rPr>
          <w:rFonts w:ascii="Times New Roman" w:eastAsia="Times New Roman" w:hAnsi="Times New Roman" w:cs="Times New Roman"/>
          <w:kern w:val="0"/>
          <w:sz w:val="24"/>
          <w:szCs w:val="24"/>
          <w:lang w:val="de-DE"/>
          <w14:ligatures w14:val="none"/>
        </w:rPr>
        <w:t>autoritetet</w:t>
      </w:r>
      <w:proofErr w:type="spellEnd"/>
      <w:r w:rsidRPr="001F1C34">
        <w:rPr>
          <w:rFonts w:ascii="Times New Roman" w:eastAsia="Times New Roman" w:hAnsi="Times New Roman" w:cs="Times New Roman"/>
          <w:kern w:val="0"/>
          <w:sz w:val="24"/>
          <w:szCs w:val="24"/>
          <w:lang w:val="de-DE"/>
          <w14:ligatures w14:val="none"/>
        </w:rPr>
        <w:t xml:space="preserve"> publike </w:t>
      </w:r>
      <w:proofErr w:type="spellStart"/>
      <w:r w:rsidRPr="001F1C34">
        <w:rPr>
          <w:rFonts w:ascii="Times New Roman" w:eastAsia="Times New Roman" w:hAnsi="Times New Roman" w:cs="Times New Roman"/>
          <w:kern w:val="0"/>
          <w:sz w:val="24"/>
          <w:szCs w:val="24"/>
          <w:lang w:val="de-DE"/>
          <w14:ligatures w14:val="none"/>
        </w:rPr>
        <w:t>te</w:t>
      </w:r>
      <w:proofErr w:type="spellEnd"/>
      <w:r w:rsidRPr="001F1C34">
        <w:rPr>
          <w:rFonts w:ascii="Times New Roman" w:eastAsia="Times New Roman" w:hAnsi="Times New Roman" w:cs="Times New Roman"/>
          <w:kern w:val="0"/>
          <w:sz w:val="24"/>
          <w:szCs w:val="24"/>
          <w:lang w:val="de-DE"/>
          <w14:ligatures w14:val="none"/>
        </w:rPr>
        <w:t xml:space="preserve"> </w:t>
      </w:r>
      <w:proofErr w:type="spellStart"/>
      <w:r w:rsidRPr="001F1C34">
        <w:rPr>
          <w:rFonts w:ascii="Times New Roman" w:eastAsia="Times New Roman" w:hAnsi="Times New Roman" w:cs="Times New Roman"/>
          <w:kern w:val="0"/>
          <w:sz w:val="24"/>
          <w:szCs w:val="24"/>
          <w:lang w:val="de-DE"/>
          <w14:ligatures w14:val="none"/>
        </w:rPr>
        <w:t>shendetesise</w:t>
      </w:r>
      <w:proofErr w:type="spellEnd"/>
      <w:r w:rsidRPr="001F1C34">
        <w:rPr>
          <w:rFonts w:ascii="Times New Roman" w:eastAsia="Times New Roman" w:hAnsi="Times New Roman" w:cs="Times New Roman"/>
          <w:kern w:val="0"/>
          <w:sz w:val="24"/>
          <w:szCs w:val="24"/>
          <w:lang w:val="de-DE"/>
          <w14:ligatures w14:val="none"/>
        </w:rPr>
        <w:t xml:space="preserve">, </w:t>
      </w:r>
      <w:proofErr w:type="spellStart"/>
      <w:r w:rsidRPr="001F1C34">
        <w:rPr>
          <w:rFonts w:ascii="Times New Roman" w:eastAsia="Times New Roman" w:hAnsi="Times New Roman" w:cs="Times New Roman"/>
          <w:kern w:val="0"/>
          <w:sz w:val="24"/>
          <w:szCs w:val="24"/>
          <w:lang w:val="de-DE"/>
          <w14:ligatures w14:val="none"/>
        </w:rPr>
        <w:t>spitale</w:t>
      </w:r>
      <w:proofErr w:type="spellEnd"/>
      <w:r w:rsidRPr="001F1C34">
        <w:rPr>
          <w:rFonts w:ascii="Times New Roman" w:eastAsia="Times New Roman" w:hAnsi="Times New Roman" w:cs="Times New Roman"/>
          <w:kern w:val="0"/>
          <w:sz w:val="24"/>
          <w:szCs w:val="24"/>
          <w:lang w:val="de-DE"/>
          <w14:ligatures w14:val="none"/>
        </w:rPr>
        <w:t xml:space="preserve">, </w:t>
      </w:r>
      <w:proofErr w:type="spellStart"/>
      <w:r w:rsidRPr="001F1C34">
        <w:rPr>
          <w:rFonts w:ascii="Times New Roman" w:eastAsia="Times New Roman" w:hAnsi="Times New Roman" w:cs="Times New Roman"/>
          <w:kern w:val="0"/>
          <w:sz w:val="24"/>
          <w:szCs w:val="24"/>
          <w:lang w:val="de-DE"/>
          <w14:ligatures w14:val="none"/>
        </w:rPr>
        <w:t>perfaqesues</w:t>
      </w:r>
      <w:proofErr w:type="spellEnd"/>
      <w:r w:rsidRPr="001F1C34">
        <w:rPr>
          <w:rFonts w:ascii="Times New Roman" w:eastAsia="Times New Roman" w:hAnsi="Times New Roman" w:cs="Times New Roman"/>
          <w:kern w:val="0"/>
          <w:sz w:val="24"/>
          <w:szCs w:val="24"/>
          <w:lang w:val="de-DE"/>
          <w14:ligatures w14:val="none"/>
        </w:rPr>
        <w:t xml:space="preserve"> </w:t>
      </w:r>
      <w:proofErr w:type="spellStart"/>
      <w:r w:rsidRPr="001F1C34">
        <w:rPr>
          <w:rFonts w:ascii="Times New Roman" w:eastAsia="Times New Roman" w:hAnsi="Times New Roman" w:cs="Times New Roman"/>
          <w:kern w:val="0"/>
          <w:sz w:val="24"/>
          <w:szCs w:val="24"/>
          <w:lang w:val="de-DE"/>
          <w14:ligatures w14:val="none"/>
        </w:rPr>
        <w:t>nga</w:t>
      </w:r>
      <w:proofErr w:type="spellEnd"/>
      <w:r w:rsidRPr="001F1C34">
        <w:rPr>
          <w:rFonts w:ascii="Times New Roman" w:eastAsia="Times New Roman" w:hAnsi="Times New Roman" w:cs="Times New Roman"/>
          <w:kern w:val="0"/>
          <w:sz w:val="24"/>
          <w:szCs w:val="24"/>
          <w:lang w:val="de-DE"/>
          <w14:ligatures w14:val="none"/>
        </w:rPr>
        <w:t xml:space="preserve"> </w:t>
      </w:r>
      <w:proofErr w:type="spellStart"/>
      <w:r w:rsidRPr="001F1C34">
        <w:rPr>
          <w:rFonts w:ascii="Times New Roman" w:eastAsia="Times New Roman" w:hAnsi="Times New Roman" w:cs="Times New Roman"/>
          <w:kern w:val="0"/>
          <w:sz w:val="24"/>
          <w:szCs w:val="24"/>
          <w:lang w:val="de-DE"/>
          <w14:ligatures w14:val="none"/>
        </w:rPr>
        <w:t>industria</w:t>
      </w:r>
      <w:proofErr w:type="spellEnd"/>
      <w:r w:rsidRPr="001F1C34">
        <w:rPr>
          <w:rFonts w:ascii="Times New Roman" w:eastAsia="Times New Roman" w:hAnsi="Times New Roman" w:cs="Times New Roman"/>
          <w:kern w:val="0"/>
          <w:sz w:val="24"/>
          <w:szCs w:val="24"/>
          <w:lang w:val="de-DE"/>
          <w14:ligatures w14:val="none"/>
        </w:rPr>
        <w:t xml:space="preserve"> (</w:t>
      </w:r>
      <w:proofErr w:type="spellStart"/>
      <w:r w:rsidRPr="001F1C34">
        <w:rPr>
          <w:rFonts w:ascii="Times New Roman" w:eastAsia="Times New Roman" w:hAnsi="Times New Roman" w:cs="Times New Roman"/>
          <w:kern w:val="0"/>
          <w:sz w:val="24"/>
          <w:szCs w:val="24"/>
          <w:lang w:val="de-DE"/>
          <w14:ligatures w14:val="none"/>
        </w:rPr>
        <w:t>zhvillues</w:t>
      </w:r>
      <w:proofErr w:type="spellEnd"/>
      <w:r w:rsidRPr="001F1C34">
        <w:rPr>
          <w:rFonts w:ascii="Times New Roman" w:eastAsia="Times New Roman" w:hAnsi="Times New Roman" w:cs="Times New Roman"/>
          <w:kern w:val="0"/>
          <w:sz w:val="24"/>
          <w:szCs w:val="24"/>
          <w:lang w:val="de-DE"/>
          <w14:ligatures w14:val="none"/>
        </w:rPr>
        <w:t xml:space="preserve"> </w:t>
      </w:r>
      <w:proofErr w:type="spellStart"/>
      <w:r w:rsidRPr="001F1C34">
        <w:rPr>
          <w:rFonts w:ascii="Times New Roman" w:eastAsia="Times New Roman" w:hAnsi="Times New Roman" w:cs="Times New Roman"/>
          <w:kern w:val="0"/>
          <w:sz w:val="24"/>
          <w:szCs w:val="24"/>
          <w:lang w:val="de-DE"/>
          <w14:ligatures w14:val="none"/>
        </w:rPr>
        <w:t>te</w:t>
      </w:r>
      <w:proofErr w:type="spellEnd"/>
      <w:r w:rsidRPr="001F1C34">
        <w:rPr>
          <w:rFonts w:ascii="Times New Roman" w:eastAsia="Times New Roman" w:hAnsi="Times New Roman" w:cs="Times New Roman"/>
          <w:kern w:val="0"/>
          <w:sz w:val="24"/>
          <w:szCs w:val="24"/>
          <w:lang w:val="de-DE"/>
          <w14:ligatures w14:val="none"/>
        </w:rPr>
        <w:t xml:space="preserve"> EHR </w:t>
      </w:r>
      <w:proofErr w:type="spellStart"/>
      <w:r w:rsidRPr="001F1C34">
        <w:rPr>
          <w:rFonts w:ascii="Times New Roman" w:eastAsia="Times New Roman" w:hAnsi="Times New Roman" w:cs="Times New Roman"/>
          <w:kern w:val="0"/>
          <w:sz w:val="24"/>
          <w:szCs w:val="24"/>
          <w:lang w:val="de-DE"/>
          <w14:ligatures w14:val="none"/>
        </w:rPr>
        <w:t>systems</w:t>
      </w:r>
      <w:proofErr w:type="spellEnd"/>
      <w:r w:rsidRPr="001F1C34">
        <w:rPr>
          <w:rFonts w:ascii="Times New Roman" w:eastAsia="Times New Roman" w:hAnsi="Times New Roman" w:cs="Times New Roman"/>
          <w:kern w:val="0"/>
          <w:sz w:val="24"/>
          <w:szCs w:val="24"/>
          <w:lang w:val="de-DE"/>
          <w14:ligatures w14:val="none"/>
        </w:rPr>
        <w:t xml:space="preserve">, </w:t>
      </w:r>
      <w:proofErr w:type="spellStart"/>
      <w:r w:rsidRPr="001F1C34">
        <w:rPr>
          <w:rFonts w:ascii="Times New Roman" w:eastAsia="Times New Roman" w:hAnsi="Times New Roman" w:cs="Times New Roman"/>
          <w:kern w:val="0"/>
          <w:sz w:val="24"/>
          <w:szCs w:val="24"/>
          <w:lang w:val="de-DE"/>
          <w14:ligatures w14:val="none"/>
        </w:rPr>
        <w:t>firma</w:t>
      </w:r>
      <w:proofErr w:type="spellEnd"/>
      <w:r w:rsidRPr="001F1C34">
        <w:rPr>
          <w:rFonts w:ascii="Times New Roman" w:eastAsia="Times New Roman" w:hAnsi="Times New Roman" w:cs="Times New Roman"/>
          <w:kern w:val="0"/>
          <w:sz w:val="24"/>
          <w:szCs w:val="24"/>
          <w:lang w:val="de-DE"/>
          <w14:ligatures w14:val="none"/>
        </w:rPr>
        <w:t xml:space="preserve"> </w:t>
      </w:r>
      <w:proofErr w:type="spellStart"/>
      <w:r w:rsidRPr="001F1C34">
        <w:rPr>
          <w:rFonts w:ascii="Times New Roman" w:eastAsia="Times New Roman" w:hAnsi="Times New Roman" w:cs="Times New Roman"/>
          <w:kern w:val="0"/>
          <w:sz w:val="24"/>
          <w:szCs w:val="24"/>
          <w:lang w:val="de-DE"/>
          <w14:ligatures w14:val="none"/>
        </w:rPr>
        <w:t>konsulence</w:t>
      </w:r>
      <w:proofErr w:type="spellEnd"/>
      <w:r w:rsidRPr="001F1C34">
        <w:rPr>
          <w:rFonts w:ascii="Times New Roman" w:eastAsia="Times New Roman" w:hAnsi="Times New Roman" w:cs="Times New Roman"/>
          <w:kern w:val="0"/>
          <w:sz w:val="24"/>
          <w:szCs w:val="24"/>
          <w:lang w:val="de-DE"/>
          <w14:ligatures w14:val="none"/>
        </w:rPr>
        <w:t xml:space="preserve"> ne IT), SME, </w:t>
      </w:r>
      <w:proofErr w:type="spellStart"/>
      <w:r w:rsidRPr="001F1C34">
        <w:rPr>
          <w:rFonts w:ascii="Times New Roman" w:eastAsia="Times New Roman" w:hAnsi="Times New Roman" w:cs="Times New Roman"/>
          <w:kern w:val="0"/>
          <w:sz w:val="24"/>
          <w:szCs w:val="24"/>
          <w:lang w:val="de-DE"/>
          <w14:ligatures w14:val="none"/>
        </w:rPr>
        <w:t>institute</w:t>
      </w:r>
      <w:proofErr w:type="spellEnd"/>
      <w:r w:rsidRPr="001F1C34">
        <w:rPr>
          <w:rFonts w:ascii="Times New Roman" w:eastAsia="Times New Roman" w:hAnsi="Times New Roman" w:cs="Times New Roman"/>
          <w:kern w:val="0"/>
          <w:sz w:val="24"/>
          <w:szCs w:val="24"/>
          <w:lang w:val="de-DE"/>
          <w14:ligatures w14:val="none"/>
        </w:rPr>
        <w:t xml:space="preserve"> </w:t>
      </w:r>
      <w:proofErr w:type="spellStart"/>
      <w:r w:rsidRPr="001F1C34">
        <w:rPr>
          <w:rFonts w:ascii="Times New Roman" w:eastAsia="Times New Roman" w:hAnsi="Times New Roman" w:cs="Times New Roman"/>
          <w:kern w:val="0"/>
          <w:sz w:val="24"/>
          <w:szCs w:val="24"/>
          <w:lang w:val="de-DE"/>
          <w14:ligatures w14:val="none"/>
        </w:rPr>
        <w:t>kerkimi</w:t>
      </w:r>
      <w:proofErr w:type="spellEnd"/>
      <w:r w:rsidRPr="001F1C34">
        <w:rPr>
          <w:rFonts w:ascii="Times New Roman" w:eastAsia="Times New Roman" w:hAnsi="Times New Roman" w:cs="Times New Roman"/>
          <w:kern w:val="0"/>
          <w:sz w:val="24"/>
          <w:szCs w:val="24"/>
          <w:lang w:val="de-DE"/>
          <w14:ligatures w14:val="none"/>
        </w:rPr>
        <w:t xml:space="preserve"> </w:t>
      </w:r>
      <w:proofErr w:type="spellStart"/>
      <w:r w:rsidRPr="001F1C34">
        <w:rPr>
          <w:rFonts w:ascii="Times New Roman" w:eastAsia="Times New Roman" w:hAnsi="Times New Roman" w:cs="Times New Roman"/>
          <w:kern w:val="0"/>
          <w:sz w:val="24"/>
          <w:szCs w:val="24"/>
          <w:lang w:val="de-DE"/>
          <w14:ligatures w14:val="none"/>
        </w:rPr>
        <w:t>dhe</w:t>
      </w:r>
      <w:proofErr w:type="spellEnd"/>
      <w:r w:rsidRPr="001F1C34">
        <w:rPr>
          <w:rFonts w:ascii="Times New Roman" w:eastAsia="Times New Roman" w:hAnsi="Times New Roman" w:cs="Times New Roman"/>
          <w:kern w:val="0"/>
          <w:sz w:val="24"/>
          <w:szCs w:val="24"/>
          <w:lang w:val="de-DE"/>
          <w14:ligatures w14:val="none"/>
        </w:rPr>
        <w:t xml:space="preserve"> </w:t>
      </w:r>
      <w:proofErr w:type="spellStart"/>
      <w:r w:rsidRPr="001F1C34">
        <w:rPr>
          <w:rFonts w:ascii="Times New Roman" w:eastAsia="Times New Roman" w:hAnsi="Times New Roman" w:cs="Times New Roman"/>
          <w:kern w:val="0"/>
          <w:sz w:val="24"/>
          <w:szCs w:val="24"/>
          <w:lang w:val="de-DE"/>
          <w14:ligatures w14:val="none"/>
        </w:rPr>
        <w:lastRenderedPageBreak/>
        <w:t>universitete</w:t>
      </w:r>
      <w:proofErr w:type="spellEnd"/>
      <w:r w:rsidRPr="001F1C34">
        <w:rPr>
          <w:rFonts w:ascii="Times New Roman" w:eastAsia="Times New Roman" w:hAnsi="Times New Roman" w:cs="Times New Roman"/>
          <w:kern w:val="0"/>
          <w:sz w:val="24"/>
          <w:szCs w:val="24"/>
          <w:lang w:val="de-DE"/>
          <w14:ligatures w14:val="none"/>
        </w:rPr>
        <w:t xml:space="preserve">, </w:t>
      </w:r>
      <w:proofErr w:type="spellStart"/>
      <w:r w:rsidRPr="001F1C34">
        <w:rPr>
          <w:rFonts w:ascii="Times New Roman" w:eastAsia="Times New Roman" w:hAnsi="Times New Roman" w:cs="Times New Roman"/>
          <w:kern w:val="0"/>
          <w:sz w:val="24"/>
          <w:szCs w:val="24"/>
          <w:lang w:val="de-DE"/>
          <w14:ligatures w14:val="none"/>
        </w:rPr>
        <w:t>etj</w:t>
      </w:r>
      <w:proofErr w:type="spellEnd"/>
      <w:r w:rsidRPr="001F1C34">
        <w:rPr>
          <w:rFonts w:ascii="Times New Roman" w:eastAsia="Times New Roman" w:hAnsi="Times New Roman" w:cs="Times New Roman"/>
          <w:kern w:val="0"/>
          <w:sz w:val="24"/>
          <w:szCs w:val="24"/>
          <w:lang w:val="de-DE"/>
          <w14:ligatures w14:val="none"/>
        </w:rPr>
        <w:t xml:space="preserve">.  </w:t>
      </w:r>
      <w:proofErr w:type="spellStart"/>
      <w:r w:rsidRPr="001F1C34">
        <w:rPr>
          <w:rFonts w:ascii="Times New Roman" w:eastAsia="Times New Roman" w:hAnsi="Times New Roman" w:cs="Times New Roman"/>
          <w:kern w:val="0"/>
          <w:sz w:val="24"/>
          <w:szCs w:val="24"/>
          <w:lang w:val="de-DE"/>
          <w14:ligatures w14:val="none"/>
        </w:rPr>
        <w:t>Konsorciumi</w:t>
      </w:r>
      <w:proofErr w:type="spellEnd"/>
      <w:r w:rsidRPr="001F1C34">
        <w:rPr>
          <w:rFonts w:ascii="Times New Roman" w:eastAsia="Times New Roman" w:hAnsi="Times New Roman" w:cs="Times New Roman"/>
          <w:kern w:val="0"/>
          <w:sz w:val="24"/>
          <w:szCs w:val="24"/>
          <w:lang w:val="de-DE"/>
          <w14:ligatures w14:val="none"/>
        </w:rPr>
        <w:t xml:space="preserve"> </w:t>
      </w:r>
      <w:proofErr w:type="spellStart"/>
      <w:r w:rsidRPr="001F1C34">
        <w:rPr>
          <w:rFonts w:ascii="Times New Roman" w:eastAsia="Times New Roman" w:hAnsi="Times New Roman" w:cs="Times New Roman"/>
          <w:kern w:val="0"/>
          <w:sz w:val="24"/>
          <w:szCs w:val="24"/>
          <w:lang w:val="de-DE"/>
          <w14:ligatures w14:val="none"/>
        </w:rPr>
        <w:t>duhet</w:t>
      </w:r>
      <w:proofErr w:type="spellEnd"/>
      <w:r w:rsidRPr="001F1C34">
        <w:rPr>
          <w:rFonts w:ascii="Times New Roman" w:eastAsia="Times New Roman" w:hAnsi="Times New Roman" w:cs="Times New Roman"/>
          <w:kern w:val="0"/>
          <w:sz w:val="24"/>
          <w:szCs w:val="24"/>
          <w:lang w:val="de-DE"/>
          <w14:ligatures w14:val="none"/>
        </w:rPr>
        <w:t xml:space="preserve"> </w:t>
      </w:r>
      <w:proofErr w:type="spellStart"/>
      <w:r w:rsidRPr="001F1C34">
        <w:rPr>
          <w:rFonts w:ascii="Times New Roman" w:eastAsia="Times New Roman" w:hAnsi="Times New Roman" w:cs="Times New Roman"/>
          <w:kern w:val="0"/>
          <w:sz w:val="24"/>
          <w:szCs w:val="24"/>
          <w:lang w:val="de-DE"/>
          <w14:ligatures w14:val="none"/>
        </w:rPr>
        <w:t>të</w:t>
      </w:r>
      <w:proofErr w:type="spellEnd"/>
      <w:r w:rsidRPr="001F1C34">
        <w:rPr>
          <w:rFonts w:ascii="Times New Roman" w:eastAsia="Times New Roman" w:hAnsi="Times New Roman" w:cs="Times New Roman"/>
          <w:kern w:val="0"/>
          <w:sz w:val="24"/>
          <w:szCs w:val="24"/>
          <w:lang w:val="de-DE"/>
          <w14:ligatures w14:val="none"/>
        </w:rPr>
        <w:t xml:space="preserve"> </w:t>
      </w:r>
      <w:proofErr w:type="spellStart"/>
      <w:r w:rsidRPr="001F1C34">
        <w:rPr>
          <w:rFonts w:ascii="Times New Roman" w:eastAsia="Times New Roman" w:hAnsi="Times New Roman" w:cs="Times New Roman"/>
          <w:kern w:val="0"/>
          <w:sz w:val="24"/>
          <w:szCs w:val="24"/>
          <w:lang w:val="de-DE"/>
          <w14:ligatures w14:val="none"/>
        </w:rPr>
        <w:t>demonstrojë</w:t>
      </w:r>
      <w:proofErr w:type="spellEnd"/>
      <w:r w:rsidRPr="001F1C34">
        <w:rPr>
          <w:rFonts w:ascii="Times New Roman" w:eastAsia="Times New Roman" w:hAnsi="Times New Roman" w:cs="Times New Roman"/>
          <w:kern w:val="0"/>
          <w:sz w:val="24"/>
          <w:szCs w:val="24"/>
          <w:lang w:val="de-DE"/>
          <w14:ligatures w14:val="none"/>
        </w:rPr>
        <w:t xml:space="preserve"> </w:t>
      </w:r>
      <w:proofErr w:type="spellStart"/>
      <w:r w:rsidRPr="001F1C34">
        <w:rPr>
          <w:rFonts w:ascii="Times New Roman" w:eastAsia="Times New Roman" w:hAnsi="Times New Roman" w:cs="Times New Roman"/>
          <w:kern w:val="0"/>
          <w:sz w:val="24"/>
          <w:szCs w:val="24"/>
          <w:lang w:val="de-DE"/>
          <w14:ligatures w14:val="none"/>
        </w:rPr>
        <w:t>aftësinë</w:t>
      </w:r>
      <w:proofErr w:type="spellEnd"/>
      <w:r w:rsidRPr="001F1C34">
        <w:rPr>
          <w:rFonts w:ascii="Times New Roman" w:eastAsia="Times New Roman" w:hAnsi="Times New Roman" w:cs="Times New Roman"/>
          <w:kern w:val="0"/>
          <w:sz w:val="24"/>
          <w:szCs w:val="24"/>
          <w:lang w:val="de-DE"/>
          <w14:ligatures w14:val="none"/>
        </w:rPr>
        <w:t xml:space="preserve"> </w:t>
      </w:r>
      <w:proofErr w:type="spellStart"/>
      <w:r w:rsidRPr="001F1C34">
        <w:rPr>
          <w:rFonts w:ascii="Times New Roman" w:eastAsia="Times New Roman" w:hAnsi="Times New Roman" w:cs="Times New Roman"/>
          <w:kern w:val="0"/>
          <w:sz w:val="24"/>
          <w:szCs w:val="24"/>
          <w:lang w:val="de-DE"/>
          <w14:ligatures w14:val="none"/>
        </w:rPr>
        <w:t>për</w:t>
      </w:r>
      <w:proofErr w:type="spellEnd"/>
      <w:r w:rsidRPr="001F1C34">
        <w:rPr>
          <w:rFonts w:ascii="Times New Roman" w:eastAsia="Times New Roman" w:hAnsi="Times New Roman" w:cs="Times New Roman"/>
          <w:kern w:val="0"/>
          <w:sz w:val="24"/>
          <w:szCs w:val="24"/>
          <w:lang w:val="de-DE"/>
          <w14:ligatures w14:val="none"/>
        </w:rPr>
        <w:t xml:space="preserve"> </w:t>
      </w:r>
      <w:proofErr w:type="spellStart"/>
      <w:r w:rsidRPr="001F1C34">
        <w:rPr>
          <w:rFonts w:ascii="Times New Roman" w:eastAsia="Times New Roman" w:hAnsi="Times New Roman" w:cs="Times New Roman"/>
          <w:kern w:val="0"/>
          <w:sz w:val="24"/>
          <w:szCs w:val="24"/>
          <w:lang w:val="de-DE"/>
          <w14:ligatures w14:val="none"/>
        </w:rPr>
        <w:t>të</w:t>
      </w:r>
      <w:proofErr w:type="spellEnd"/>
      <w:r w:rsidRPr="001F1C34">
        <w:rPr>
          <w:rFonts w:ascii="Times New Roman" w:eastAsia="Times New Roman" w:hAnsi="Times New Roman" w:cs="Times New Roman"/>
          <w:kern w:val="0"/>
          <w:sz w:val="24"/>
          <w:szCs w:val="24"/>
          <w:lang w:val="de-DE"/>
          <w14:ligatures w14:val="none"/>
        </w:rPr>
        <w:t xml:space="preserve"> </w:t>
      </w:r>
      <w:proofErr w:type="spellStart"/>
      <w:r w:rsidRPr="001F1C34">
        <w:rPr>
          <w:rFonts w:ascii="Times New Roman" w:eastAsia="Times New Roman" w:hAnsi="Times New Roman" w:cs="Times New Roman"/>
          <w:kern w:val="0"/>
          <w:sz w:val="24"/>
          <w:szCs w:val="24"/>
          <w:lang w:val="de-DE"/>
          <w14:ligatures w14:val="none"/>
        </w:rPr>
        <w:t>zhvilluar</w:t>
      </w:r>
      <w:proofErr w:type="spellEnd"/>
      <w:r w:rsidRPr="001F1C34">
        <w:rPr>
          <w:rFonts w:ascii="Times New Roman" w:eastAsia="Times New Roman" w:hAnsi="Times New Roman" w:cs="Times New Roman"/>
          <w:kern w:val="0"/>
          <w:sz w:val="24"/>
          <w:szCs w:val="24"/>
          <w:lang w:val="de-DE"/>
          <w14:ligatures w14:val="none"/>
        </w:rPr>
        <w:t xml:space="preserve"> </w:t>
      </w:r>
      <w:proofErr w:type="spellStart"/>
      <w:r w:rsidRPr="001F1C34">
        <w:rPr>
          <w:rFonts w:ascii="Times New Roman" w:eastAsia="Times New Roman" w:hAnsi="Times New Roman" w:cs="Times New Roman"/>
          <w:kern w:val="0"/>
          <w:sz w:val="24"/>
          <w:szCs w:val="24"/>
          <w:lang w:val="de-DE"/>
          <w14:ligatures w14:val="none"/>
        </w:rPr>
        <w:t>dhe</w:t>
      </w:r>
      <w:proofErr w:type="spellEnd"/>
      <w:r w:rsidRPr="001F1C34">
        <w:rPr>
          <w:rFonts w:ascii="Times New Roman" w:eastAsia="Times New Roman" w:hAnsi="Times New Roman" w:cs="Times New Roman"/>
          <w:kern w:val="0"/>
          <w:sz w:val="24"/>
          <w:szCs w:val="24"/>
          <w:lang w:val="de-DE"/>
          <w14:ligatures w14:val="none"/>
        </w:rPr>
        <w:t xml:space="preserve"> </w:t>
      </w:r>
      <w:proofErr w:type="spellStart"/>
      <w:r w:rsidRPr="001F1C34">
        <w:rPr>
          <w:rFonts w:ascii="Times New Roman" w:eastAsia="Times New Roman" w:hAnsi="Times New Roman" w:cs="Times New Roman"/>
          <w:kern w:val="0"/>
          <w:sz w:val="24"/>
          <w:szCs w:val="24"/>
          <w:lang w:val="de-DE"/>
          <w14:ligatures w14:val="none"/>
        </w:rPr>
        <w:t>zbatuar</w:t>
      </w:r>
      <w:proofErr w:type="spellEnd"/>
      <w:r w:rsidRPr="001F1C34">
        <w:rPr>
          <w:rFonts w:ascii="Times New Roman" w:eastAsia="Times New Roman" w:hAnsi="Times New Roman" w:cs="Times New Roman"/>
          <w:kern w:val="0"/>
          <w:sz w:val="24"/>
          <w:szCs w:val="24"/>
          <w:lang w:val="de-DE"/>
          <w14:ligatures w14:val="none"/>
        </w:rPr>
        <w:t xml:space="preserve"> </w:t>
      </w:r>
      <w:proofErr w:type="spellStart"/>
      <w:r w:rsidRPr="001F1C34">
        <w:rPr>
          <w:rFonts w:ascii="Times New Roman" w:eastAsia="Times New Roman" w:hAnsi="Times New Roman" w:cs="Times New Roman"/>
          <w:kern w:val="0"/>
          <w:sz w:val="24"/>
          <w:szCs w:val="24"/>
          <w:lang w:val="de-DE"/>
          <w14:ligatures w14:val="none"/>
        </w:rPr>
        <w:t>mbështetje</w:t>
      </w:r>
      <w:proofErr w:type="spellEnd"/>
      <w:r w:rsidRPr="001F1C34">
        <w:rPr>
          <w:rFonts w:ascii="Times New Roman" w:eastAsia="Times New Roman" w:hAnsi="Times New Roman" w:cs="Times New Roman"/>
          <w:kern w:val="0"/>
          <w:sz w:val="24"/>
          <w:szCs w:val="24"/>
          <w:lang w:val="de-DE"/>
          <w14:ligatures w14:val="none"/>
        </w:rPr>
        <w:t xml:space="preserve"> </w:t>
      </w:r>
      <w:proofErr w:type="spellStart"/>
      <w:r w:rsidRPr="001F1C34">
        <w:rPr>
          <w:rFonts w:ascii="Times New Roman" w:eastAsia="Times New Roman" w:hAnsi="Times New Roman" w:cs="Times New Roman"/>
          <w:kern w:val="0"/>
          <w:sz w:val="24"/>
          <w:szCs w:val="24"/>
          <w:lang w:val="de-DE"/>
          <w14:ligatures w14:val="none"/>
        </w:rPr>
        <w:t>financiare</w:t>
      </w:r>
      <w:proofErr w:type="spellEnd"/>
      <w:r w:rsidRPr="001F1C34">
        <w:rPr>
          <w:rFonts w:ascii="Times New Roman" w:eastAsia="Times New Roman" w:hAnsi="Times New Roman" w:cs="Times New Roman"/>
          <w:kern w:val="0"/>
          <w:sz w:val="24"/>
          <w:szCs w:val="24"/>
          <w:lang w:val="de-DE"/>
          <w14:ligatures w14:val="none"/>
        </w:rPr>
        <w:t xml:space="preserve"> </w:t>
      </w:r>
      <w:proofErr w:type="spellStart"/>
      <w:r w:rsidRPr="001F1C34">
        <w:rPr>
          <w:rFonts w:ascii="Times New Roman" w:eastAsia="Times New Roman" w:hAnsi="Times New Roman" w:cs="Times New Roman"/>
          <w:kern w:val="0"/>
          <w:sz w:val="24"/>
          <w:szCs w:val="24"/>
          <w:lang w:val="de-DE"/>
          <w14:ligatures w14:val="none"/>
        </w:rPr>
        <w:t>për</w:t>
      </w:r>
      <w:proofErr w:type="spellEnd"/>
      <w:r w:rsidRPr="001F1C34">
        <w:rPr>
          <w:rFonts w:ascii="Times New Roman" w:eastAsia="Times New Roman" w:hAnsi="Times New Roman" w:cs="Times New Roman"/>
          <w:kern w:val="0"/>
          <w:sz w:val="24"/>
          <w:szCs w:val="24"/>
          <w:lang w:val="de-DE"/>
          <w14:ligatures w14:val="none"/>
        </w:rPr>
        <w:t xml:space="preserve"> </w:t>
      </w:r>
      <w:proofErr w:type="spellStart"/>
      <w:r w:rsidRPr="001F1C34">
        <w:rPr>
          <w:rFonts w:ascii="Times New Roman" w:eastAsia="Times New Roman" w:hAnsi="Times New Roman" w:cs="Times New Roman"/>
          <w:kern w:val="0"/>
          <w:sz w:val="24"/>
          <w:szCs w:val="24"/>
          <w:lang w:val="de-DE"/>
          <w14:ligatures w14:val="none"/>
        </w:rPr>
        <w:t>palë</w:t>
      </w:r>
      <w:proofErr w:type="spellEnd"/>
      <w:r w:rsidRPr="001F1C34">
        <w:rPr>
          <w:rFonts w:ascii="Times New Roman" w:eastAsia="Times New Roman" w:hAnsi="Times New Roman" w:cs="Times New Roman"/>
          <w:kern w:val="0"/>
          <w:sz w:val="24"/>
          <w:szCs w:val="24"/>
          <w:lang w:val="de-DE"/>
          <w14:ligatures w14:val="none"/>
        </w:rPr>
        <w:t xml:space="preserve"> </w:t>
      </w:r>
      <w:proofErr w:type="spellStart"/>
      <w:r w:rsidRPr="001F1C34">
        <w:rPr>
          <w:rFonts w:ascii="Times New Roman" w:eastAsia="Times New Roman" w:hAnsi="Times New Roman" w:cs="Times New Roman"/>
          <w:kern w:val="0"/>
          <w:sz w:val="24"/>
          <w:szCs w:val="24"/>
          <w:lang w:val="de-DE"/>
          <w14:ligatures w14:val="none"/>
        </w:rPr>
        <w:t>të</w:t>
      </w:r>
      <w:proofErr w:type="spellEnd"/>
      <w:r w:rsidRPr="001F1C34">
        <w:rPr>
          <w:rFonts w:ascii="Times New Roman" w:eastAsia="Times New Roman" w:hAnsi="Times New Roman" w:cs="Times New Roman"/>
          <w:kern w:val="0"/>
          <w:sz w:val="24"/>
          <w:szCs w:val="24"/>
          <w:lang w:val="de-DE"/>
          <w14:ligatures w14:val="none"/>
        </w:rPr>
        <w:t xml:space="preserve"> </w:t>
      </w:r>
      <w:proofErr w:type="spellStart"/>
      <w:r w:rsidRPr="001F1C34">
        <w:rPr>
          <w:rFonts w:ascii="Times New Roman" w:eastAsia="Times New Roman" w:hAnsi="Times New Roman" w:cs="Times New Roman"/>
          <w:kern w:val="0"/>
          <w:sz w:val="24"/>
          <w:szCs w:val="24"/>
          <w:lang w:val="de-DE"/>
          <w14:ligatures w14:val="none"/>
        </w:rPr>
        <w:t>treta</w:t>
      </w:r>
      <w:proofErr w:type="spellEnd"/>
      <w:r w:rsidRPr="001F1C34">
        <w:rPr>
          <w:rFonts w:ascii="Times New Roman" w:eastAsia="Times New Roman" w:hAnsi="Times New Roman" w:cs="Times New Roman"/>
          <w:kern w:val="0"/>
          <w:sz w:val="24"/>
          <w:szCs w:val="24"/>
          <w:lang w:val="de-DE"/>
          <w14:ligatures w14:val="none"/>
        </w:rPr>
        <w:t xml:space="preserve">, </w:t>
      </w:r>
      <w:proofErr w:type="spellStart"/>
      <w:r w:rsidRPr="001F1C34">
        <w:rPr>
          <w:rFonts w:ascii="Times New Roman" w:eastAsia="Times New Roman" w:hAnsi="Times New Roman" w:cs="Times New Roman"/>
          <w:kern w:val="0"/>
          <w:sz w:val="24"/>
          <w:szCs w:val="24"/>
          <w:lang w:val="de-DE"/>
          <w14:ligatures w14:val="none"/>
        </w:rPr>
        <w:t>duke</w:t>
      </w:r>
      <w:proofErr w:type="spellEnd"/>
      <w:r w:rsidRPr="001F1C34">
        <w:rPr>
          <w:rFonts w:ascii="Times New Roman" w:eastAsia="Times New Roman" w:hAnsi="Times New Roman" w:cs="Times New Roman"/>
          <w:kern w:val="0"/>
          <w:sz w:val="24"/>
          <w:szCs w:val="24"/>
          <w:lang w:val="de-DE"/>
          <w14:ligatures w14:val="none"/>
        </w:rPr>
        <w:t xml:space="preserve"> </w:t>
      </w:r>
      <w:proofErr w:type="spellStart"/>
      <w:r w:rsidRPr="001F1C34">
        <w:rPr>
          <w:rFonts w:ascii="Times New Roman" w:eastAsia="Times New Roman" w:hAnsi="Times New Roman" w:cs="Times New Roman"/>
          <w:kern w:val="0"/>
          <w:sz w:val="24"/>
          <w:szCs w:val="24"/>
          <w:lang w:val="de-DE"/>
          <w14:ligatures w14:val="none"/>
        </w:rPr>
        <w:t>përfshirë</w:t>
      </w:r>
      <w:proofErr w:type="spellEnd"/>
      <w:r w:rsidRPr="001F1C34">
        <w:rPr>
          <w:rFonts w:ascii="Times New Roman" w:eastAsia="Times New Roman" w:hAnsi="Times New Roman" w:cs="Times New Roman"/>
          <w:kern w:val="0"/>
          <w:sz w:val="24"/>
          <w:szCs w:val="24"/>
          <w:lang w:val="de-DE"/>
          <w14:ligatures w14:val="none"/>
        </w:rPr>
        <w:t xml:space="preserve"> </w:t>
      </w:r>
      <w:proofErr w:type="spellStart"/>
      <w:r w:rsidRPr="001F1C34">
        <w:rPr>
          <w:rFonts w:ascii="Times New Roman" w:eastAsia="Times New Roman" w:hAnsi="Times New Roman" w:cs="Times New Roman"/>
          <w:kern w:val="0"/>
          <w:sz w:val="24"/>
          <w:szCs w:val="24"/>
          <w:lang w:val="de-DE"/>
          <w14:ligatures w14:val="none"/>
        </w:rPr>
        <w:t>anetare</w:t>
      </w:r>
      <w:proofErr w:type="spellEnd"/>
      <w:r w:rsidRPr="001F1C34">
        <w:rPr>
          <w:rFonts w:ascii="Times New Roman" w:eastAsia="Times New Roman" w:hAnsi="Times New Roman" w:cs="Times New Roman"/>
          <w:kern w:val="0"/>
          <w:sz w:val="24"/>
          <w:szCs w:val="24"/>
          <w:lang w:val="de-DE"/>
          <w14:ligatures w14:val="none"/>
        </w:rPr>
        <w:t xml:space="preserve"> </w:t>
      </w:r>
      <w:proofErr w:type="spellStart"/>
      <w:r w:rsidRPr="001F1C34">
        <w:rPr>
          <w:rFonts w:ascii="Times New Roman" w:eastAsia="Times New Roman" w:hAnsi="Times New Roman" w:cs="Times New Roman"/>
          <w:kern w:val="0"/>
          <w:sz w:val="24"/>
          <w:szCs w:val="24"/>
          <w:lang w:val="de-DE"/>
          <w14:ligatures w14:val="none"/>
        </w:rPr>
        <w:t>që</w:t>
      </w:r>
      <w:proofErr w:type="spellEnd"/>
      <w:r w:rsidRPr="001F1C34">
        <w:rPr>
          <w:rFonts w:ascii="Times New Roman" w:eastAsia="Times New Roman" w:hAnsi="Times New Roman" w:cs="Times New Roman"/>
          <w:kern w:val="0"/>
          <w:sz w:val="24"/>
          <w:szCs w:val="24"/>
          <w:lang w:val="de-DE"/>
          <w14:ligatures w14:val="none"/>
        </w:rPr>
        <w:t xml:space="preserve"> </w:t>
      </w:r>
      <w:proofErr w:type="spellStart"/>
      <w:r w:rsidRPr="001F1C34">
        <w:rPr>
          <w:rFonts w:ascii="Times New Roman" w:eastAsia="Times New Roman" w:hAnsi="Times New Roman" w:cs="Times New Roman"/>
          <w:kern w:val="0"/>
          <w:sz w:val="24"/>
          <w:szCs w:val="24"/>
          <w:lang w:val="de-DE"/>
          <w14:ligatures w14:val="none"/>
        </w:rPr>
        <w:t>mund</w:t>
      </w:r>
      <w:proofErr w:type="spellEnd"/>
      <w:r w:rsidRPr="001F1C34">
        <w:rPr>
          <w:rFonts w:ascii="Times New Roman" w:eastAsia="Times New Roman" w:hAnsi="Times New Roman" w:cs="Times New Roman"/>
          <w:kern w:val="0"/>
          <w:sz w:val="24"/>
          <w:szCs w:val="24"/>
          <w:lang w:val="de-DE"/>
          <w14:ligatures w14:val="none"/>
        </w:rPr>
        <w:t xml:space="preserve"> </w:t>
      </w:r>
      <w:proofErr w:type="spellStart"/>
      <w:r w:rsidRPr="001F1C34">
        <w:rPr>
          <w:rFonts w:ascii="Times New Roman" w:eastAsia="Times New Roman" w:hAnsi="Times New Roman" w:cs="Times New Roman"/>
          <w:kern w:val="0"/>
          <w:sz w:val="24"/>
          <w:szCs w:val="24"/>
          <w:lang w:val="de-DE"/>
          <w14:ligatures w14:val="none"/>
        </w:rPr>
        <w:t>të</w:t>
      </w:r>
      <w:proofErr w:type="spellEnd"/>
      <w:r w:rsidRPr="001F1C34">
        <w:rPr>
          <w:rFonts w:ascii="Times New Roman" w:eastAsia="Times New Roman" w:hAnsi="Times New Roman" w:cs="Times New Roman"/>
          <w:kern w:val="0"/>
          <w:sz w:val="24"/>
          <w:szCs w:val="24"/>
          <w:lang w:val="de-DE"/>
          <w14:ligatures w14:val="none"/>
        </w:rPr>
        <w:t xml:space="preserve"> </w:t>
      </w:r>
      <w:proofErr w:type="spellStart"/>
      <w:r w:rsidRPr="001F1C34">
        <w:rPr>
          <w:rFonts w:ascii="Times New Roman" w:eastAsia="Times New Roman" w:hAnsi="Times New Roman" w:cs="Times New Roman"/>
          <w:kern w:val="0"/>
          <w:sz w:val="24"/>
          <w:szCs w:val="24"/>
          <w:lang w:val="de-DE"/>
          <w14:ligatures w14:val="none"/>
        </w:rPr>
        <w:t>dëshmojnë</w:t>
      </w:r>
      <w:proofErr w:type="spellEnd"/>
      <w:r w:rsidRPr="001F1C34">
        <w:rPr>
          <w:rFonts w:ascii="Times New Roman" w:eastAsia="Times New Roman" w:hAnsi="Times New Roman" w:cs="Times New Roman"/>
          <w:kern w:val="0"/>
          <w:sz w:val="24"/>
          <w:szCs w:val="24"/>
          <w:lang w:val="de-DE"/>
          <w14:ligatures w14:val="none"/>
        </w:rPr>
        <w:t xml:space="preserve"> </w:t>
      </w:r>
      <w:proofErr w:type="spellStart"/>
      <w:r w:rsidRPr="001F1C34">
        <w:rPr>
          <w:rFonts w:ascii="Times New Roman" w:eastAsia="Times New Roman" w:hAnsi="Times New Roman" w:cs="Times New Roman"/>
          <w:kern w:val="0"/>
          <w:sz w:val="24"/>
          <w:szCs w:val="24"/>
          <w:lang w:val="de-DE"/>
          <w14:ligatures w14:val="none"/>
        </w:rPr>
        <w:t>qartë</w:t>
      </w:r>
      <w:proofErr w:type="spellEnd"/>
      <w:r w:rsidRPr="001F1C34">
        <w:rPr>
          <w:rFonts w:ascii="Times New Roman" w:eastAsia="Times New Roman" w:hAnsi="Times New Roman" w:cs="Times New Roman"/>
          <w:kern w:val="0"/>
          <w:sz w:val="24"/>
          <w:szCs w:val="24"/>
          <w:lang w:val="de-DE"/>
          <w14:ligatures w14:val="none"/>
        </w:rPr>
        <w:t xml:space="preserve"> </w:t>
      </w:r>
      <w:proofErr w:type="spellStart"/>
      <w:r w:rsidRPr="001F1C34">
        <w:rPr>
          <w:rFonts w:ascii="Times New Roman" w:eastAsia="Times New Roman" w:hAnsi="Times New Roman" w:cs="Times New Roman"/>
          <w:kern w:val="0"/>
          <w:sz w:val="24"/>
          <w:szCs w:val="24"/>
          <w:lang w:val="de-DE"/>
          <w14:ligatures w14:val="none"/>
        </w:rPr>
        <w:t>eksperiencë</w:t>
      </w:r>
      <w:proofErr w:type="spellEnd"/>
      <w:r w:rsidRPr="001F1C34">
        <w:rPr>
          <w:rFonts w:ascii="Times New Roman" w:eastAsia="Times New Roman" w:hAnsi="Times New Roman" w:cs="Times New Roman"/>
          <w:kern w:val="0"/>
          <w:sz w:val="24"/>
          <w:szCs w:val="24"/>
          <w:lang w:val="de-DE"/>
          <w14:ligatures w14:val="none"/>
        </w:rPr>
        <w:t xml:space="preserve"> </w:t>
      </w:r>
      <w:proofErr w:type="spellStart"/>
      <w:r w:rsidRPr="001F1C34">
        <w:rPr>
          <w:rFonts w:ascii="Times New Roman" w:eastAsia="Times New Roman" w:hAnsi="Times New Roman" w:cs="Times New Roman"/>
          <w:kern w:val="0"/>
          <w:sz w:val="24"/>
          <w:szCs w:val="24"/>
          <w:lang w:val="de-DE"/>
          <w14:ligatures w14:val="none"/>
        </w:rPr>
        <w:t>të</w:t>
      </w:r>
      <w:proofErr w:type="spellEnd"/>
      <w:r w:rsidRPr="001F1C34">
        <w:rPr>
          <w:rFonts w:ascii="Times New Roman" w:eastAsia="Times New Roman" w:hAnsi="Times New Roman" w:cs="Times New Roman"/>
          <w:kern w:val="0"/>
          <w:sz w:val="24"/>
          <w:szCs w:val="24"/>
          <w:lang w:val="de-DE"/>
          <w14:ligatures w14:val="none"/>
        </w:rPr>
        <w:t xml:space="preserve"> </w:t>
      </w:r>
      <w:proofErr w:type="spellStart"/>
      <w:r w:rsidRPr="001F1C34">
        <w:rPr>
          <w:rFonts w:ascii="Times New Roman" w:eastAsia="Times New Roman" w:hAnsi="Times New Roman" w:cs="Times New Roman"/>
          <w:kern w:val="0"/>
          <w:sz w:val="24"/>
          <w:szCs w:val="24"/>
          <w:lang w:val="de-DE"/>
          <w14:ligatures w14:val="none"/>
        </w:rPr>
        <w:t>mëparshme</w:t>
      </w:r>
      <w:proofErr w:type="spellEnd"/>
      <w:r w:rsidRPr="001F1C34">
        <w:rPr>
          <w:rFonts w:ascii="Times New Roman" w:eastAsia="Times New Roman" w:hAnsi="Times New Roman" w:cs="Times New Roman"/>
          <w:kern w:val="0"/>
          <w:sz w:val="24"/>
          <w:szCs w:val="24"/>
          <w:lang w:val="de-DE"/>
          <w14:ligatures w14:val="none"/>
        </w:rPr>
        <w:t xml:space="preserve"> </w:t>
      </w:r>
      <w:proofErr w:type="spellStart"/>
      <w:r w:rsidRPr="001F1C34">
        <w:rPr>
          <w:rFonts w:ascii="Times New Roman" w:eastAsia="Times New Roman" w:hAnsi="Times New Roman" w:cs="Times New Roman"/>
          <w:kern w:val="0"/>
          <w:sz w:val="24"/>
          <w:szCs w:val="24"/>
          <w:lang w:val="de-DE"/>
          <w14:ligatures w14:val="none"/>
        </w:rPr>
        <w:t>në</w:t>
      </w:r>
      <w:proofErr w:type="spellEnd"/>
      <w:r w:rsidRPr="001F1C34">
        <w:rPr>
          <w:rFonts w:ascii="Times New Roman" w:eastAsia="Times New Roman" w:hAnsi="Times New Roman" w:cs="Times New Roman"/>
          <w:kern w:val="0"/>
          <w:sz w:val="24"/>
          <w:szCs w:val="24"/>
          <w:lang w:val="de-DE"/>
          <w14:ligatures w14:val="none"/>
        </w:rPr>
        <w:t xml:space="preserve"> </w:t>
      </w:r>
      <w:proofErr w:type="spellStart"/>
      <w:r w:rsidRPr="001F1C34">
        <w:rPr>
          <w:rFonts w:ascii="Times New Roman" w:eastAsia="Times New Roman" w:hAnsi="Times New Roman" w:cs="Times New Roman"/>
          <w:kern w:val="0"/>
          <w:sz w:val="24"/>
          <w:szCs w:val="24"/>
          <w:lang w:val="de-DE"/>
          <w14:ligatures w14:val="none"/>
        </w:rPr>
        <w:t>menaxhimin</w:t>
      </w:r>
      <w:proofErr w:type="spellEnd"/>
      <w:r w:rsidRPr="001F1C34">
        <w:rPr>
          <w:rFonts w:ascii="Times New Roman" w:eastAsia="Times New Roman" w:hAnsi="Times New Roman" w:cs="Times New Roman"/>
          <w:kern w:val="0"/>
          <w:sz w:val="24"/>
          <w:szCs w:val="24"/>
          <w:lang w:val="de-DE"/>
          <w14:ligatures w14:val="none"/>
        </w:rPr>
        <w:t xml:space="preserve"> e </w:t>
      </w:r>
      <w:proofErr w:type="spellStart"/>
      <w:r w:rsidRPr="001F1C34">
        <w:rPr>
          <w:rFonts w:ascii="Times New Roman" w:eastAsia="Times New Roman" w:hAnsi="Times New Roman" w:cs="Times New Roman"/>
          <w:kern w:val="0"/>
          <w:sz w:val="24"/>
          <w:szCs w:val="24"/>
          <w:lang w:val="de-DE"/>
          <w14:ligatures w14:val="none"/>
        </w:rPr>
        <w:t>këtij</w:t>
      </w:r>
      <w:proofErr w:type="spellEnd"/>
      <w:r w:rsidRPr="001F1C34">
        <w:rPr>
          <w:rFonts w:ascii="Times New Roman" w:eastAsia="Times New Roman" w:hAnsi="Times New Roman" w:cs="Times New Roman"/>
          <w:kern w:val="0"/>
          <w:sz w:val="24"/>
          <w:szCs w:val="24"/>
          <w:lang w:val="de-DE"/>
          <w14:ligatures w14:val="none"/>
        </w:rPr>
        <w:t xml:space="preserve"> </w:t>
      </w:r>
      <w:proofErr w:type="spellStart"/>
      <w:r w:rsidRPr="001F1C34">
        <w:rPr>
          <w:rFonts w:ascii="Times New Roman" w:eastAsia="Times New Roman" w:hAnsi="Times New Roman" w:cs="Times New Roman"/>
          <w:kern w:val="0"/>
          <w:sz w:val="24"/>
          <w:szCs w:val="24"/>
          <w:lang w:val="de-DE"/>
          <w14:ligatures w14:val="none"/>
        </w:rPr>
        <w:t>lloji</w:t>
      </w:r>
      <w:proofErr w:type="spellEnd"/>
      <w:r w:rsidRPr="001F1C34">
        <w:rPr>
          <w:rFonts w:ascii="Times New Roman" w:eastAsia="Times New Roman" w:hAnsi="Times New Roman" w:cs="Times New Roman"/>
          <w:kern w:val="0"/>
          <w:sz w:val="24"/>
          <w:szCs w:val="24"/>
          <w:lang w:val="de-DE"/>
          <w14:ligatures w14:val="none"/>
        </w:rPr>
        <w:t xml:space="preserve"> </w:t>
      </w:r>
      <w:proofErr w:type="spellStart"/>
      <w:r w:rsidRPr="001F1C34">
        <w:rPr>
          <w:rFonts w:ascii="Times New Roman" w:eastAsia="Times New Roman" w:hAnsi="Times New Roman" w:cs="Times New Roman"/>
          <w:kern w:val="0"/>
          <w:sz w:val="24"/>
          <w:szCs w:val="24"/>
          <w:lang w:val="de-DE"/>
          <w14:ligatures w14:val="none"/>
        </w:rPr>
        <w:t>mekanizmi</w:t>
      </w:r>
      <w:proofErr w:type="spellEnd"/>
      <w:r w:rsidRPr="001F1C34">
        <w:rPr>
          <w:rFonts w:ascii="Times New Roman" w:eastAsia="Times New Roman" w:hAnsi="Times New Roman" w:cs="Times New Roman"/>
          <w:kern w:val="0"/>
          <w:sz w:val="24"/>
          <w:szCs w:val="24"/>
          <w:lang w:val="de-DE"/>
          <w14:ligatures w14:val="none"/>
        </w:rPr>
        <w:t xml:space="preserve"> </w:t>
      </w:r>
      <w:proofErr w:type="spellStart"/>
      <w:r w:rsidRPr="001F1C34">
        <w:rPr>
          <w:rFonts w:ascii="Times New Roman" w:eastAsia="Times New Roman" w:hAnsi="Times New Roman" w:cs="Times New Roman"/>
          <w:kern w:val="0"/>
          <w:sz w:val="24"/>
          <w:szCs w:val="24"/>
          <w:lang w:val="de-DE"/>
          <w14:ligatures w14:val="none"/>
        </w:rPr>
        <w:t>financimi</w:t>
      </w:r>
      <w:proofErr w:type="spellEnd"/>
      <w:r w:rsidRPr="001F1C34">
        <w:rPr>
          <w:rFonts w:ascii="Times New Roman" w:eastAsia="Times New Roman" w:hAnsi="Times New Roman" w:cs="Times New Roman"/>
          <w:kern w:val="0"/>
          <w:sz w:val="24"/>
          <w:szCs w:val="24"/>
          <w:lang w:val="de-DE"/>
          <w14:ligatures w14:val="none"/>
        </w:rPr>
        <w:t xml:space="preserve">. </w:t>
      </w:r>
    </w:p>
    <w:p w14:paraId="1ACF0240" w14:textId="77777777" w:rsidR="00D909A7" w:rsidRPr="001F1C34" w:rsidRDefault="00D909A7" w:rsidP="00D909A7">
      <w:pPr>
        <w:spacing w:before="100" w:beforeAutospacing="1" w:after="100" w:afterAutospacing="1" w:line="240" w:lineRule="auto"/>
        <w:ind w:left="360"/>
        <w:rPr>
          <w:rFonts w:ascii="Times New Roman" w:eastAsia="Times New Roman" w:hAnsi="Times New Roman" w:cs="Times New Roman"/>
          <w:kern w:val="0"/>
          <w:sz w:val="24"/>
          <w:szCs w:val="24"/>
          <w:lang w:val="de-DE"/>
          <w14:ligatures w14:val="none"/>
        </w:rPr>
      </w:pPr>
      <w:proofErr w:type="spellStart"/>
      <w:r w:rsidRPr="001F1C34">
        <w:rPr>
          <w:rFonts w:ascii="Times New Roman" w:eastAsia="Times New Roman" w:hAnsi="Times New Roman" w:cs="Times New Roman"/>
          <w:b/>
          <w:bCs/>
          <w:kern w:val="0"/>
          <w:sz w:val="24"/>
          <w:szCs w:val="24"/>
          <w:lang w:val="de-DE"/>
          <w14:ligatures w14:val="none"/>
        </w:rPr>
        <w:t>Objektivi</w:t>
      </w:r>
      <w:proofErr w:type="spellEnd"/>
      <w:r w:rsidRPr="001F1C34">
        <w:rPr>
          <w:rFonts w:ascii="Times New Roman" w:eastAsia="Times New Roman" w:hAnsi="Times New Roman" w:cs="Times New Roman"/>
          <w:b/>
          <w:bCs/>
          <w:kern w:val="0"/>
          <w:sz w:val="24"/>
          <w:szCs w:val="24"/>
          <w:lang w:val="de-DE"/>
          <w14:ligatures w14:val="none"/>
        </w:rPr>
        <w:t>:</w:t>
      </w:r>
      <w:r w:rsidRPr="001F1C34">
        <w:rPr>
          <w:rFonts w:ascii="Times New Roman" w:eastAsia="Times New Roman" w:hAnsi="Times New Roman" w:cs="Times New Roman"/>
          <w:kern w:val="0"/>
          <w:sz w:val="24"/>
          <w:szCs w:val="24"/>
          <w:lang w:val="de-DE"/>
          <w14:ligatures w14:val="none"/>
        </w:rPr>
        <w:br/>
      </w:r>
      <w:r w:rsidRPr="001F1C34">
        <w:rPr>
          <w:rFonts w:ascii="Times New Roman" w:eastAsia="Times New Roman" w:hAnsi="Times New Roman" w:cs="Times New Roman"/>
          <w:i/>
          <w:iCs/>
          <w:kern w:val="0"/>
          <w:sz w:val="24"/>
          <w:szCs w:val="24"/>
          <w:lang w:val="de-DE"/>
          <w14:ligatures w14:val="none"/>
        </w:rPr>
        <w:t xml:space="preserve">• </w:t>
      </w:r>
      <w:proofErr w:type="spellStart"/>
      <w:r w:rsidRPr="001F1C34">
        <w:rPr>
          <w:rFonts w:ascii="Times New Roman" w:eastAsia="Times New Roman" w:hAnsi="Times New Roman" w:cs="Times New Roman"/>
          <w:i/>
          <w:iCs/>
          <w:kern w:val="0"/>
          <w:sz w:val="24"/>
          <w:szCs w:val="24"/>
          <w:lang w:val="de-DE"/>
          <w14:ligatures w14:val="none"/>
        </w:rPr>
        <w:t>te</w:t>
      </w:r>
      <w:proofErr w:type="spellEnd"/>
      <w:r w:rsidRPr="001F1C34">
        <w:rPr>
          <w:rFonts w:ascii="Times New Roman" w:eastAsia="Times New Roman" w:hAnsi="Times New Roman" w:cs="Times New Roman"/>
          <w:i/>
          <w:iCs/>
          <w:kern w:val="0"/>
          <w:sz w:val="24"/>
          <w:szCs w:val="24"/>
          <w:lang w:val="de-DE"/>
          <w14:ligatures w14:val="none"/>
        </w:rPr>
        <w:t xml:space="preserve"> </w:t>
      </w:r>
      <w:proofErr w:type="spellStart"/>
      <w:r w:rsidRPr="001F1C34">
        <w:rPr>
          <w:rFonts w:ascii="Times New Roman" w:eastAsia="Times New Roman" w:hAnsi="Times New Roman" w:cs="Times New Roman"/>
          <w:i/>
          <w:iCs/>
          <w:kern w:val="0"/>
          <w:sz w:val="24"/>
          <w:szCs w:val="24"/>
          <w:lang w:val="de-DE"/>
          <w14:ligatures w14:val="none"/>
        </w:rPr>
        <w:t>rritet</w:t>
      </w:r>
      <w:proofErr w:type="spellEnd"/>
      <w:r w:rsidRPr="001F1C34">
        <w:rPr>
          <w:rFonts w:ascii="Times New Roman" w:eastAsia="Times New Roman" w:hAnsi="Times New Roman" w:cs="Times New Roman"/>
          <w:i/>
          <w:iCs/>
          <w:kern w:val="0"/>
          <w:sz w:val="24"/>
          <w:szCs w:val="24"/>
          <w:lang w:val="de-DE"/>
          <w14:ligatures w14:val="none"/>
        </w:rPr>
        <w:t xml:space="preserve"> </w:t>
      </w:r>
      <w:proofErr w:type="spellStart"/>
      <w:r w:rsidRPr="001F1C34">
        <w:rPr>
          <w:rFonts w:ascii="Times New Roman" w:eastAsia="Times New Roman" w:hAnsi="Times New Roman" w:cs="Times New Roman"/>
          <w:i/>
          <w:iCs/>
          <w:kern w:val="0"/>
          <w:sz w:val="24"/>
          <w:szCs w:val="24"/>
          <w:lang w:val="de-DE"/>
          <w14:ligatures w14:val="none"/>
        </w:rPr>
        <w:t>kapaciteti</w:t>
      </w:r>
      <w:proofErr w:type="spellEnd"/>
      <w:r w:rsidRPr="001F1C34">
        <w:rPr>
          <w:rFonts w:ascii="Times New Roman" w:eastAsia="Times New Roman" w:hAnsi="Times New Roman" w:cs="Times New Roman"/>
          <w:i/>
          <w:iCs/>
          <w:kern w:val="0"/>
          <w:sz w:val="24"/>
          <w:szCs w:val="24"/>
          <w:lang w:val="de-DE"/>
          <w14:ligatures w14:val="none"/>
        </w:rPr>
        <w:t xml:space="preserve"> i </w:t>
      </w:r>
      <w:proofErr w:type="spellStart"/>
      <w:r w:rsidRPr="001F1C34">
        <w:rPr>
          <w:rFonts w:ascii="Times New Roman" w:eastAsia="Times New Roman" w:hAnsi="Times New Roman" w:cs="Times New Roman"/>
          <w:i/>
          <w:iCs/>
          <w:kern w:val="0"/>
          <w:sz w:val="24"/>
          <w:szCs w:val="24"/>
          <w:lang w:val="de-DE"/>
          <w14:ligatures w14:val="none"/>
        </w:rPr>
        <w:t>autoriteteve</w:t>
      </w:r>
      <w:proofErr w:type="spellEnd"/>
      <w:r w:rsidRPr="001F1C34">
        <w:rPr>
          <w:rFonts w:ascii="Times New Roman" w:eastAsia="Times New Roman" w:hAnsi="Times New Roman" w:cs="Times New Roman"/>
          <w:i/>
          <w:iCs/>
          <w:kern w:val="0"/>
          <w:sz w:val="24"/>
          <w:szCs w:val="24"/>
          <w:lang w:val="de-DE"/>
          <w14:ligatures w14:val="none"/>
        </w:rPr>
        <w:t xml:space="preserve"> publike </w:t>
      </w:r>
      <w:proofErr w:type="spellStart"/>
      <w:r w:rsidRPr="001F1C34">
        <w:rPr>
          <w:rFonts w:ascii="Times New Roman" w:eastAsia="Times New Roman" w:hAnsi="Times New Roman" w:cs="Times New Roman"/>
          <w:i/>
          <w:iCs/>
          <w:kern w:val="0"/>
          <w:sz w:val="24"/>
          <w:szCs w:val="24"/>
          <w:lang w:val="de-DE"/>
          <w14:ligatures w14:val="none"/>
        </w:rPr>
        <w:t>dhe</w:t>
      </w:r>
      <w:proofErr w:type="spellEnd"/>
      <w:r w:rsidRPr="001F1C34">
        <w:rPr>
          <w:rFonts w:ascii="Times New Roman" w:eastAsia="Times New Roman" w:hAnsi="Times New Roman" w:cs="Times New Roman"/>
          <w:i/>
          <w:iCs/>
          <w:kern w:val="0"/>
          <w:sz w:val="24"/>
          <w:szCs w:val="24"/>
          <w:lang w:val="de-DE"/>
          <w14:ligatures w14:val="none"/>
        </w:rPr>
        <w:t xml:space="preserve"> </w:t>
      </w:r>
      <w:proofErr w:type="spellStart"/>
      <w:r w:rsidRPr="001F1C34">
        <w:rPr>
          <w:rFonts w:ascii="Times New Roman" w:eastAsia="Times New Roman" w:hAnsi="Times New Roman" w:cs="Times New Roman"/>
          <w:i/>
          <w:iCs/>
          <w:kern w:val="0"/>
          <w:sz w:val="24"/>
          <w:szCs w:val="24"/>
          <w:lang w:val="de-DE"/>
          <w14:ligatures w14:val="none"/>
        </w:rPr>
        <w:t>ofruesve</w:t>
      </w:r>
      <w:proofErr w:type="spellEnd"/>
      <w:r w:rsidRPr="001F1C34">
        <w:rPr>
          <w:rFonts w:ascii="Times New Roman" w:eastAsia="Times New Roman" w:hAnsi="Times New Roman" w:cs="Times New Roman"/>
          <w:i/>
          <w:iCs/>
          <w:kern w:val="0"/>
          <w:sz w:val="24"/>
          <w:szCs w:val="24"/>
          <w:lang w:val="de-DE"/>
          <w14:ligatures w14:val="none"/>
        </w:rPr>
        <w:t xml:space="preserve"> </w:t>
      </w:r>
      <w:proofErr w:type="spellStart"/>
      <w:r w:rsidRPr="001F1C34">
        <w:rPr>
          <w:rFonts w:ascii="Times New Roman" w:eastAsia="Times New Roman" w:hAnsi="Times New Roman" w:cs="Times New Roman"/>
          <w:i/>
          <w:iCs/>
          <w:kern w:val="0"/>
          <w:sz w:val="24"/>
          <w:szCs w:val="24"/>
          <w:lang w:val="de-DE"/>
          <w14:ligatures w14:val="none"/>
        </w:rPr>
        <w:t>te</w:t>
      </w:r>
      <w:proofErr w:type="spellEnd"/>
      <w:r w:rsidRPr="001F1C34">
        <w:rPr>
          <w:rFonts w:ascii="Times New Roman" w:eastAsia="Times New Roman" w:hAnsi="Times New Roman" w:cs="Times New Roman"/>
          <w:i/>
          <w:iCs/>
          <w:kern w:val="0"/>
          <w:sz w:val="24"/>
          <w:szCs w:val="24"/>
          <w:lang w:val="de-DE"/>
          <w14:ligatures w14:val="none"/>
        </w:rPr>
        <w:t xml:space="preserve"> </w:t>
      </w:r>
      <w:proofErr w:type="spellStart"/>
      <w:r w:rsidRPr="001F1C34">
        <w:rPr>
          <w:rFonts w:ascii="Times New Roman" w:eastAsia="Times New Roman" w:hAnsi="Times New Roman" w:cs="Times New Roman"/>
          <w:i/>
          <w:iCs/>
          <w:kern w:val="0"/>
          <w:sz w:val="24"/>
          <w:szCs w:val="24"/>
          <w:lang w:val="de-DE"/>
          <w14:ligatures w14:val="none"/>
        </w:rPr>
        <w:t>sherbimeve</w:t>
      </w:r>
      <w:proofErr w:type="spellEnd"/>
      <w:r w:rsidRPr="001F1C34">
        <w:rPr>
          <w:rFonts w:ascii="Times New Roman" w:eastAsia="Times New Roman" w:hAnsi="Times New Roman" w:cs="Times New Roman"/>
          <w:i/>
          <w:iCs/>
          <w:kern w:val="0"/>
          <w:sz w:val="24"/>
          <w:szCs w:val="24"/>
          <w:lang w:val="de-DE"/>
          <w14:ligatures w14:val="none"/>
        </w:rPr>
        <w:t xml:space="preserve"> </w:t>
      </w:r>
      <w:proofErr w:type="spellStart"/>
      <w:r w:rsidRPr="001F1C34">
        <w:rPr>
          <w:rFonts w:ascii="Times New Roman" w:eastAsia="Times New Roman" w:hAnsi="Times New Roman" w:cs="Times New Roman"/>
          <w:i/>
          <w:iCs/>
          <w:kern w:val="0"/>
          <w:sz w:val="24"/>
          <w:szCs w:val="24"/>
          <w:lang w:val="de-DE"/>
          <w14:ligatures w14:val="none"/>
        </w:rPr>
        <w:t>shendetesore</w:t>
      </w:r>
      <w:proofErr w:type="spellEnd"/>
      <w:r w:rsidRPr="001F1C34">
        <w:rPr>
          <w:rFonts w:ascii="Times New Roman" w:eastAsia="Times New Roman" w:hAnsi="Times New Roman" w:cs="Times New Roman"/>
          <w:i/>
          <w:iCs/>
          <w:kern w:val="0"/>
          <w:sz w:val="24"/>
          <w:szCs w:val="24"/>
          <w:lang w:val="de-DE"/>
          <w14:ligatures w14:val="none"/>
        </w:rPr>
        <w:t xml:space="preserve"> per </w:t>
      </w:r>
      <w:proofErr w:type="spellStart"/>
      <w:r w:rsidRPr="001F1C34">
        <w:rPr>
          <w:rFonts w:ascii="Times New Roman" w:eastAsia="Times New Roman" w:hAnsi="Times New Roman" w:cs="Times New Roman"/>
          <w:i/>
          <w:iCs/>
          <w:kern w:val="0"/>
          <w:sz w:val="24"/>
          <w:szCs w:val="24"/>
          <w:lang w:val="de-DE"/>
          <w14:ligatures w14:val="none"/>
        </w:rPr>
        <w:t>te</w:t>
      </w:r>
      <w:proofErr w:type="spellEnd"/>
      <w:r w:rsidRPr="001F1C34">
        <w:rPr>
          <w:rFonts w:ascii="Times New Roman" w:eastAsia="Times New Roman" w:hAnsi="Times New Roman" w:cs="Times New Roman"/>
          <w:i/>
          <w:iCs/>
          <w:kern w:val="0"/>
          <w:sz w:val="24"/>
          <w:szCs w:val="24"/>
          <w:lang w:val="de-DE"/>
          <w14:ligatures w14:val="none"/>
        </w:rPr>
        <w:t xml:space="preserve"> </w:t>
      </w:r>
      <w:proofErr w:type="spellStart"/>
      <w:r w:rsidRPr="001F1C34">
        <w:rPr>
          <w:rFonts w:ascii="Times New Roman" w:eastAsia="Times New Roman" w:hAnsi="Times New Roman" w:cs="Times New Roman"/>
          <w:i/>
          <w:iCs/>
          <w:kern w:val="0"/>
          <w:sz w:val="24"/>
          <w:szCs w:val="24"/>
          <w:lang w:val="de-DE"/>
          <w14:ligatures w14:val="none"/>
        </w:rPr>
        <w:t>zbatuar</w:t>
      </w:r>
      <w:proofErr w:type="spellEnd"/>
      <w:r w:rsidRPr="001F1C34">
        <w:rPr>
          <w:rFonts w:ascii="Times New Roman" w:eastAsia="Times New Roman" w:hAnsi="Times New Roman" w:cs="Times New Roman"/>
          <w:i/>
          <w:iCs/>
          <w:kern w:val="0"/>
          <w:sz w:val="24"/>
          <w:szCs w:val="24"/>
          <w:lang w:val="de-DE"/>
          <w14:ligatures w14:val="none"/>
        </w:rPr>
        <w:t xml:space="preserve"> </w:t>
      </w:r>
      <w:proofErr w:type="spellStart"/>
      <w:r w:rsidRPr="001F1C34">
        <w:rPr>
          <w:rFonts w:ascii="Times New Roman" w:eastAsia="Times New Roman" w:hAnsi="Times New Roman" w:cs="Times New Roman"/>
          <w:i/>
          <w:iCs/>
          <w:kern w:val="0"/>
          <w:sz w:val="24"/>
          <w:szCs w:val="24"/>
          <w:lang w:val="de-DE"/>
          <w14:ligatures w14:val="none"/>
        </w:rPr>
        <w:t>sisteme</w:t>
      </w:r>
      <w:proofErr w:type="spellEnd"/>
      <w:r w:rsidRPr="001F1C34">
        <w:rPr>
          <w:rFonts w:ascii="Times New Roman" w:eastAsia="Times New Roman" w:hAnsi="Times New Roman" w:cs="Times New Roman"/>
          <w:i/>
          <w:iCs/>
          <w:kern w:val="0"/>
          <w:sz w:val="24"/>
          <w:szCs w:val="24"/>
          <w:lang w:val="de-DE"/>
          <w14:ligatures w14:val="none"/>
        </w:rPr>
        <w:t xml:space="preserve"> </w:t>
      </w:r>
      <w:proofErr w:type="spellStart"/>
      <w:r w:rsidRPr="001F1C34">
        <w:rPr>
          <w:rFonts w:ascii="Times New Roman" w:eastAsia="Times New Roman" w:hAnsi="Times New Roman" w:cs="Times New Roman"/>
          <w:i/>
          <w:iCs/>
          <w:kern w:val="0"/>
          <w:sz w:val="24"/>
          <w:szCs w:val="24"/>
          <w:lang w:val="de-DE"/>
          <w14:ligatures w14:val="none"/>
        </w:rPr>
        <w:t>dhe</w:t>
      </w:r>
      <w:proofErr w:type="spellEnd"/>
      <w:r w:rsidRPr="001F1C34">
        <w:rPr>
          <w:rFonts w:ascii="Times New Roman" w:eastAsia="Times New Roman" w:hAnsi="Times New Roman" w:cs="Times New Roman"/>
          <w:i/>
          <w:iCs/>
          <w:kern w:val="0"/>
          <w:sz w:val="24"/>
          <w:szCs w:val="24"/>
          <w:lang w:val="de-DE"/>
          <w14:ligatures w14:val="none"/>
        </w:rPr>
        <w:t xml:space="preserve"> </w:t>
      </w:r>
      <w:proofErr w:type="spellStart"/>
      <w:r w:rsidRPr="001F1C34">
        <w:rPr>
          <w:rFonts w:ascii="Times New Roman" w:eastAsia="Times New Roman" w:hAnsi="Times New Roman" w:cs="Times New Roman"/>
          <w:i/>
          <w:iCs/>
          <w:kern w:val="0"/>
          <w:sz w:val="24"/>
          <w:szCs w:val="24"/>
          <w:lang w:val="de-DE"/>
          <w14:ligatures w14:val="none"/>
        </w:rPr>
        <w:t>sherbime</w:t>
      </w:r>
      <w:proofErr w:type="spellEnd"/>
      <w:r w:rsidRPr="001F1C34">
        <w:rPr>
          <w:rFonts w:ascii="Times New Roman" w:eastAsia="Times New Roman" w:hAnsi="Times New Roman" w:cs="Times New Roman"/>
          <w:i/>
          <w:iCs/>
          <w:kern w:val="0"/>
          <w:sz w:val="24"/>
          <w:szCs w:val="24"/>
          <w:lang w:val="de-DE"/>
          <w14:ligatures w14:val="none"/>
        </w:rPr>
        <w:t xml:space="preserve"> </w:t>
      </w:r>
      <w:proofErr w:type="spellStart"/>
      <w:r w:rsidRPr="001F1C34">
        <w:rPr>
          <w:rFonts w:ascii="Times New Roman" w:eastAsia="Times New Roman" w:hAnsi="Times New Roman" w:cs="Times New Roman"/>
          <w:i/>
          <w:iCs/>
          <w:kern w:val="0"/>
          <w:sz w:val="24"/>
          <w:szCs w:val="24"/>
          <w:lang w:val="de-DE"/>
          <w14:ligatures w14:val="none"/>
        </w:rPr>
        <w:t>qe</w:t>
      </w:r>
      <w:proofErr w:type="spellEnd"/>
      <w:r w:rsidRPr="001F1C34">
        <w:rPr>
          <w:rFonts w:ascii="Times New Roman" w:eastAsia="Times New Roman" w:hAnsi="Times New Roman" w:cs="Times New Roman"/>
          <w:i/>
          <w:iCs/>
          <w:kern w:val="0"/>
          <w:sz w:val="24"/>
          <w:szCs w:val="24"/>
          <w:lang w:val="de-DE"/>
          <w14:ligatures w14:val="none"/>
        </w:rPr>
        <w:t xml:space="preserve"> </w:t>
      </w:r>
      <w:proofErr w:type="spellStart"/>
      <w:r w:rsidRPr="001F1C34">
        <w:rPr>
          <w:rFonts w:ascii="Times New Roman" w:eastAsia="Times New Roman" w:hAnsi="Times New Roman" w:cs="Times New Roman"/>
          <w:i/>
          <w:iCs/>
          <w:kern w:val="0"/>
          <w:sz w:val="24"/>
          <w:szCs w:val="24"/>
          <w:lang w:val="de-DE"/>
          <w14:ligatures w14:val="none"/>
        </w:rPr>
        <w:t>mbeshtesin</w:t>
      </w:r>
      <w:proofErr w:type="spellEnd"/>
      <w:r w:rsidRPr="001F1C34">
        <w:rPr>
          <w:rFonts w:ascii="Times New Roman" w:eastAsia="Times New Roman" w:hAnsi="Times New Roman" w:cs="Times New Roman"/>
          <w:i/>
          <w:iCs/>
          <w:kern w:val="0"/>
          <w:sz w:val="24"/>
          <w:szCs w:val="24"/>
          <w:lang w:val="de-DE"/>
          <w14:ligatures w14:val="none"/>
        </w:rPr>
        <w:t xml:space="preserve"> </w:t>
      </w:r>
      <w:proofErr w:type="spellStart"/>
      <w:r w:rsidRPr="001F1C34">
        <w:rPr>
          <w:rFonts w:ascii="Times New Roman" w:eastAsia="Times New Roman" w:hAnsi="Times New Roman" w:cs="Times New Roman"/>
          <w:i/>
          <w:iCs/>
          <w:kern w:val="0"/>
          <w:sz w:val="24"/>
          <w:szCs w:val="24"/>
          <w:lang w:val="de-DE"/>
          <w14:ligatures w14:val="none"/>
        </w:rPr>
        <w:t>te</w:t>
      </w:r>
      <w:proofErr w:type="spellEnd"/>
      <w:r w:rsidRPr="001F1C34">
        <w:rPr>
          <w:rFonts w:ascii="Times New Roman" w:eastAsia="Times New Roman" w:hAnsi="Times New Roman" w:cs="Times New Roman"/>
          <w:i/>
          <w:iCs/>
          <w:kern w:val="0"/>
          <w:sz w:val="24"/>
          <w:szCs w:val="24"/>
          <w:lang w:val="de-DE"/>
          <w14:ligatures w14:val="none"/>
        </w:rPr>
        <w:t xml:space="preserve"> </w:t>
      </w:r>
      <w:proofErr w:type="spellStart"/>
      <w:r w:rsidRPr="001F1C34">
        <w:rPr>
          <w:rFonts w:ascii="Times New Roman" w:eastAsia="Times New Roman" w:hAnsi="Times New Roman" w:cs="Times New Roman"/>
          <w:i/>
          <w:iCs/>
          <w:kern w:val="0"/>
          <w:sz w:val="24"/>
          <w:szCs w:val="24"/>
          <w:lang w:val="de-DE"/>
          <w14:ligatures w14:val="none"/>
        </w:rPr>
        <w:t>drejtat</w:t>
      </w:r>
      <w:proofErr w:type="spellEnd"/>
      <w:r w:rsidRPr="001F1C34">
        <w:rPr>
          <w:rFonts w:ascii="Times New Roman" w:eastAsia="Times New Roman" w:hAnsi="Times New Roman" w:cs="Times New Roman"/>
          <w:i/>
          <w:iCs/>
          <w:kern w:val="0"/>
          <w:sz w:val="24"/>
          <w:szCs w:val="24"/>
          <w:lang w:val="de-DE"/>
          <w14:ligatures w14:val="none"/>
        </w:rPr>
        <w:t xml:space="preserve"> e </w:t>
      </w:r>
      <w:proofErr w:type="spellStart"/>
      <w:r w:rsidRPr="001F1C34">
        <w:rPr>
          <w:rFonts w:ascii="Times New Roman" w:eastAsia="Times New Roman" w:hAnsi="Times New Roman" w:cs="Times New Roman"/>
          <w:i/>
          <w:iCs/>
          <w:kern w:val="0"/>
          <w:sz w:val="24"/>
          <w:szCs w:val="24"/>
          <w:lang w:val="de-DE"/>
          <w14:ligatures w14:val="none"/>
        </w:rPr>
        <w:t>personave</w:t>
      </w:r>
      <w:proofErr w:type="spellEnd"/>
      <w:r w:rsidRPr="001F1C34">
        <w:rPr>
          <w:rFonts w:ascii="Times New Roman" w:eastAsia="Times New Roman" w:hAnsi="Times New Roman" w:cs="Times New Roman"/>
          <w:i/>
          <w:iCs/>
          <w:kern w:val="0"/>
          <w:sz w:val="24"/>
          <w:szCs w:val="24"/>
          <w:lang w:val="de-DE"/>
          <w14:ligatures w14:val="none"/>
        </w:rPr>
        <w:t xml:space="preserve"> </w:t>
      </w:r>
      <w:proofErr w:type="spellStart"/>
      <w:r w:rsidRPr="001F1C34">
        <w:rPr>
          <w:rFonts w:ascii="Times New Roman" w:eastAsia="Times New Roman" w:hAnsi="Times New Roman" w:cs="Times New Roman"/>
          <w:i/>
          <w:iCs/>
          <w:kern w:val="0"/>
          <w:sz w:val="24"/>
          <w:szCs w:val="24"/>
          <w:lang w:val="de-DE"/>
          <w14:ligatures w14:val="none"/>
        </w:rPr>
        <w:t>fizike</w:t>
      </w:r>
      <w:proofErr w:type="spellEnd"/>
      <w:r w:rsidRPr="001F1C34">
        <w:rPr>
          <w:rFonts w:ascii="Times New Roman" w:eastAsia="Times New Roman" w:hAnsi="Times New Roman" w:cs="Times New Roman"/>
          <w:i/>
          <w:iCs/>
          <w:kern w:val="0"/>
          <w:sz w:val="24"/>
          <w:szCs w:val="24"/>
          <w:lang w:val="de-DE"/>
          <w14:ligatures w14:val="none"/>
        </w:rPr>
        <w:t xml:space="preserve"> </w:t>
      </w:r>
      <w:proofErr w:type="spellStart"/>
      <w:r w:rsidRPr="001F1C34">
        <w:rPr>
          <w:rFonts w:ascii="Times New Roman" w:eastAsia="Times New Roman" w:hAnsi="Times New Roman" w:cs="Times New Roman"/>
          <w:i/>
          <w:iCs/>
          <w:kern w:val="0"/>
          <w:sz w:val="24"/>
          <w:szCs w:val="24"/>
          <w:lang w:val="de-DE"/>
          <w14:ligatures w14:val="none"/>
        </w:rPr>
        <w:t>sipas</w:t>
      </w:r>
      <w:proofErr w:type="spellEnd"/>
      <w:r w:rsidRPr="001F1C34">
        <w:rPr>
          <w:rFonts w:ascii="Times New Roman" w:eastAsia="Times New Roman" w:hAnsi="Times New Roman" w:cs="Times New Roman"/>
          <w:i/>
          <w:iCs/>
          <w:kern w:val="0"/>
          <w:sz w:val="24"/>
          <w:szCs w:val="24"/>
          <w:lang w:val="de-DE"/>
          <w14:ligatures w14:val="none"/>
        </w:rPr>
        <w:t xml:space="preserve"> </w:t>
      </w:r>
      <w:proofErr w:type="spellStart"/>
      <w:r w:rsidRPr="001F1C34">
        <w:rPr>
          <w:rFonts w:ascii="Times New Roman" w:eastAsia="Times New Roman" w:hAnsi="Times New Roman" w:cs="Times New Roman"/>
          <w:i/>
          <w:iCs/>
          <w:kern w:val="0"/>
          <w:sz w:val="24"/>
          <w:szCs w:val="24"/>
          <w:lang w:val="de-DE"/>
          <w14:ligatures w14:val="none"/>
        </w:rPr>
        <w:t>Kapitullit</w:t>
      </w:r>
      <w:proofErr w:type="spellEnd"/>
      <w:r w:rsidRPr="001F1C34">
        <w:rPr>
          <w:rFonts w:ascii="Times New Roman" w:eastAsia="Times New Roman" w:hAnsi="Times New Roman" w:cs="Times New Roman"/>
          <w:i/>
          <w:iCs/>
          <w:kern w:val="0"/>
          <w:sz w:val="24"/>
          <w:szCs w:val="24"/>
          <w:lang w:val="de-DE"/>
          <w14:ligatures w14:val="none"/>
        </w:rPr>
        <w:t xml:space="preserve"> II </w:t>
      </w:r>
      <w:proofErr w:type="spellStart"/>
      <w:r w:rsidRPr="001F1C34">
        <w:rPr>
          <w:rFonts w:ascii="Times New Roman" w:eastAsia="Times New Roman" w:hAnsi="Times New Roman" w:cs="Times New Roman"/>
          <w:i/>
          <w:iCs/>
          <w:kern w:val="0"/>
          <w:sz w:val="24"/>
          <w:szCs w:val="24"/>
          <w:lang w:val="de-DE"/>
          <w14:ligatures w14:val="none"/>
        </w:rPr>
        <w:t>te</w:t>
      </w:r>
      <w:proofErr w:type="spellEnd"/>
      <w:r w:rsidRPr="001F1C34">
        <w:rPr>
          <w:rFonts w:ascii="Times New Roman" w:eastAsia="Times New Roman" w:hAnsi="Times New Roman" w:cs="Times New Roman"/>
          <w:i/>
          <w:iCs/>
          <w:kern w:val="0"/>
          <w:sz w:val="24"/>
          <w:szCs w:val="24"/>
          <w:lang w:val="de-DE"/>
          <w14:ligatures w14:val="none"/>
        </w:rPr>
        <w:t xml:space="preserve"> </w:t>
      </w:r>
      <w:proofErr w:type="spellStart"/>
      <w:r w:rsidRPr="001F1C34">
        <w:rPr>
          <w:rFonts w:ascii="Times New Roman" w:eastAsia="Times New Roman" w:hAnsi="Times New Roman" w:cs="Times New Roman"/>
          <w:i/>
          <w:iCs/>
          <w:kern w:val="0"/>
          <w:sz w:val="24"/>
          <w:szCs w:val="24"/>
          <w:lang w:val="de-DE"/>
          <w14:ligatures w14:val="none"/>
        </w:rPr>
        <w:t>Rregullores</w:t>
      </w:r>
      <w:proofErr w:type="spellEnd"/>
      <w:r w:rsidRPr="001F1C34">
        <w:rPr>
          <w:rFonts w:ascii="Times New Roman" w:eastAsia="Times New Roman" w:hAnsi="Times New Roman" w:cs="Times New Roman"/>
          <w:i/>
          <w:iCs/>
          <w:kern w:val="0"/>
          <w:sz w:val="24"/>
          <w:szCs w:val="24"/>
          <w:lang w:val="de-DE"/>
          <w14:ligatures w14:val="none"/>
        </w:rPr>
        <w:t xml:space="preserve"> EHDS (</w:t>
      </w:r>
      <w:proofErr w:type="spellStart"/>
      <w:r w:rsidRPr="001F1C34">
        <w:rPr>
          <w:rFonts w:ascii="Times New Roman" w:eastAsia="Times New Roman" w:hAnsi="Times New Roman" w:cs="Times New Roman"/>
          <w:i/>
          <w:iCs/>
          <w:kern w:val="0"/>
          <w:sz w:val="24"/>
          <w:szCs w:val="24"/>
          <w:lang w:val="de-DE"/>
          <w14:ligatures w14:val="none"/>
        </w:rPr>
        <w:t>perdorimi</w:t>
      </w:r>
      <w:proofErr w:type="spellEnd"/>
      <w:r w:rsidRPr="001F1C34">
        <w:rPr>
          <w:rFonts w:ascii="Times New Roman" w:eastAsia="Times New Roman" w:hAnsi="Times New Roman" w:cs="Times New Roman"/>
          <w:i/>
          <w:iCs/>
          <w:kern w:val="0"/>
          <w:sz w:val="24"/>
          <w:szCs w:val="24"/>
          <w:lang w:val="de-DE"/>
          <w14:ligatures w14:val="none"/>
        </w:rPr>
        <w:t xml:space="preserve"> </w:t>
      </w:r>
      <w:proofErr w:type="spellStart"/>
      <w:r w:rsidRPr="001F1C34">
        <w:rPr>
          <w:rFonts w:ascii="Times New Roman" w:eastAsia="Times New Roman" w:hAnsi="Times New Roman" w:cs="Times New Roman"/>
          <w:i/>
          <w:iCs/>
          <w:kern w:val="0"/>
          <w:sz w:val="24"/>
          <w:szCs w:val="24"/>
          <w:lang w:val="de-DE"/>
          <w14:ligatures w14:val="none"/>
        </w:rPr>
        <w:t>primar</w:t>
      </w:r>
      <w:proofErr w:type="spellEnd"/>
      <w:r w:rsidRPr="001F1C34">
        <w:rPr>
          <w:rFonts w:ascii="Times New Roman" w:eastAsia="Times New Roman" w:hAnsi="Times New Roman" w:cs="Times New Roman"/>
          <w:i/>
          <w:iCs/>
          <w:kern w:val="0"/>
          <w:sz w:val="24"/>
          <w:szCs w:val="24"/>
          <w:lang w:val="de-DE"/>
          <w14:ligatures w14:val="none"/>
        </w:rPr>
        <w:t>);</w:t>
      </w:r>
      <w:r w:rsidRPr="001F1C34">
        <w:rPr>
          <w:rFonts w:ascii="Times New Roman" w:eastAsia="Times New Roman" w:hAnsi="Times New Roman" w:cs="Times New Roman"/>
          <w:i/>
          <w:iCs/>
          <w:kern w:val="0"/>
          <w:sz w:val="24"/>
          <w:szCs w:val="24"/>
          <w:lang w:val="de-DE"/>
          <w14:ligatures w14:val="none"/>
        </w:rPr>
        <w:br/>
        <w:t xml:space="preserve">• </w:t>
      </w:r>
      <w:proofErr w:type="spellStart"/>
      <w:r w:rsidRPr="001F1C34">
        <w:rPr>
          <w:rFonts w:ascii="Times New Roman" w:eastAsia="Times New Roman" w:hAnsi="Times New Roman" w:cs="Times New Roman"/>
          <w:i/>
          <w:iCs/>
          <w:kern w:val="0"/>
          <w:sz w:val="24"/>
          <w:szCs w:val="24"/>
          <w:lang w:val="de-DE"/>
          <w14:ligatures w14:val="none"/>
        </w:rPr>
        <w:t>te</w:t>
      </w:r>
      <w:proofErr w:type="spellEnd"/>
      <w:r w:rsidRPr="001F1C34">
        <w:rPr>
          <w:rFonts w:ascii="Times New Roman" w:eastAsia="Times New Roman" w:hAnsi="Times New Roman" w:cs="Times New Roman"/>
          <w:i/>
          <w:iCs/>
          <w:kern w:val="0"/>
          <w:sz w:val="24"/>
          <w:szCs w:val="24"/>
          <w:lang w:val="de-DE"/>
          <w14:ligatures w14:val="none"/>
        </w:rPr>
        <w:t xml:space="preserve"> </w:t>
      </w:r>
      <w:proofErr w:type="spellStart"/>
      <w:r w:rsidRPr="001F1C34">
        <w:rPr>
          <w:rFonts w:ascii="Times New Roman" w:eastAsia="Times New Roman" w:hAnsi="Times New Roman" w:cs="Times New Roman"/>
          <w:i/>
          <w:iCs/>
          <w:kern w:val="0"/>
          <w:sz w:val="24"/>
          <w:szCs w:val="24"/>
          <w:lang w:val="de-DE"/>
          <w14:ligatures w14:val="none"/>
        </w:rPr>
        <w:t>forcohet</w:t>
      </w:r>
      <w:proofErr w:type="spellEnd"/>
      <w:r w:rsidRPr="001F1C34">
        <w:rPr>
          <w:rFonts w:ascii="Times New Roman" w:eastAsia="Times New Roman" w:hAnsi="Times New Roman" w:cs="Times New Roman"/>
          <w:i/>
          <w:iCs/>
          <w:kern w:val="0"/>
          <w:sz w:val="24"/>
          <w:szCs w:val="24"/>
          <w:lang w:val="de-DE"/>
          <w14:ligatures w14:val="none"/>
        </w:rPr>
        <w:t xml:space="preserve"> </w:t>
      </w:r>
      <w:proofErr w:type="spellStart"/>
      <w:r w:rsidRPr="001F1C34">
        <w:rPr>
          <w:rFonts w:ascii="Times New Roman" w:eastAsia="Times New Roman" w:hAnsi="Times New Roman" w:cs="Times New Roman"/>
          <w:i/>
          <w:iCs/>
          <w:kern w:val="0"/>
          <w:sz w:val="24"/>
          <w:szCs w:val="24"/>
          <w:lang w:val="de-DE"/>
          <w14:ligatures w14:val="none"/>
        </w:rPr>
        <w:t>kapaciteti</w:t>
      </w:r>
      <w:proofErr w:type="spellEnd"/>
      <w:r w:rsidRPr="001F1C34">
        <w:rPr>
          <w:rFonts w:ascii="Times New Roman" w:eastAsia="Times New Roman" w:hAnsi="Times New Roman" w:cs="Times New Roman"/>
          <w:i/>
          <w:iCs/>
          <w:kern w:val="0"/>
          <w:sz w:val="24"/>
          <w:szCs w:val="24"/>
          <w:lang w:val="de-DE"/>
          <w14:ligatures w14:val="none"/>
        </w:rPr>
        <w:t xml:space="preserve"> i </w:t>
      </w:r>
      <w:proofErr w:type="spellStart"/>
      <w:r w:rsidRPr="001F1C34">
        <w:rPr>
          <w:rFonts w:ascii="Times New Roman" w:eastAsia="Times New Roman" w:hAnsi="Times New Roman" w:cs="Times New Roman"/>
          <w:i/>
          <w:iCs/>
          <w:kern w:val="0"/>
          <w:sz w:val="24"/>
          <w:szCs w:val="24"/>
          <w:lang w:val="de-DE"/>
          <w14:ligatures w14:val="none"/>
        </w:rPr>
        <w:t>mbajtesve</w:t>
      </w:r>
      <w:proofErr w:type="spellEnd"/>
      <w:r w:rsidRPr="001F1C34">
        <w:rPr>
          <w:rFonts w:ascii="Times New Roman" w:eastAsia="Times New Roman" w:hAnsi="Times New Roman" w:cs="Times New Roman"/>
          <w:i/>
          <w:iCs/>
          <w:kern w:val="0"/>
          <w:sz w:val="24"/>
          <w:szCs w:val="24"/>
          <w:lang w:val="de-DE"/>
          <w14:ligatures w14:val="none"/>
        </w:rPr>
        <w:t xml:space="preserve"> </w:t>
      </w:r>
      <w:proofErr w:type="spellStart"/>
      <w:r w:rsidRPr="001F1C34">
        <w:rPr>
          <w:rFonts w:ascii="Times New Roman" w:eastAsia="Times New Roman" w:hAnsi="Times New Roman" w:cs="Times New Roman"/>
          <w:i/>
          <w:iCs/>
          <w:kern w:val="0"/>
          <w:sz w:val="24"/>
          <w:szCs w:val="24"/>
          <w:lang w:val="de-DE"/>
          <w14:ligatures w14:val="none"/>
        </w:rPr>
        <w:t>te</w:t>
      </w:r>
      <w:proofErr w:type="spellEnd"/>
      <w:r w:rsidRPr="001F1C34">
        <w:rPr>
          <w:rFonts w:ascii="Times New Roman" w:eastAsia="Times New Roman" w:hAnsi="Times New Roman" w:cs="Times New Roman"/>
          <w:i/>
          <w:iCs/>
          <w:kern w:val="0"/>
          <w:sz w:val="24"/>
          <w:szCs w:val="24"/>
          <w:lang w:val="de-DE"/>
          <w14:ligatures w14:val="none"/>
        </w:rPr>
        <w:t xml:space="preserve"> </w:t>
      </w:r>
      <w:proofErr w:type="spellStart"/>
      <w:r w:rsidRPr="001F1C34">
        <w:rPr>
          <w:rFonts w:ascii="Times New Roman" w:eastAsia="Times New Roman" w:hAnsi="Times New Roman" w:cs="Times New Roman"/>
          <w:i/>
          <w:iCs/>
          <w:kern w:val="0"/>
          <w:sz w:val="24"/>
          <w:szCs w:val="24"/>
          <w:lang w:val="de-DE"/>
          <w14:ligatures w14:val="none"/>
        </w:rPr>
        <w:t>te</w:t>
      </w:r>
      <w:proofErr w:type="spellEnd"/>
      <w:r w:rsidRPr="001F1C34">
        <w:rPr>
          <w:rFonts w:ascii="Times New Roman" w:eastAsia="Times New Roman" w:hAnsi="Times New Roman" w:cs="Times New Roman"/>
          <w:i/>
          <w:iCs/>
          <w:kern w:val="0"/>
          <w:sz w:val="24"/>
          <w:szCs w:val="24"/>
          <w:lang w:val="de-DE"/>
          <w14:ligatures w14:val="none"/>
        </w:rPr>
        <w:t xml:space="preserve"> </w:t>
      </w:r>
      <w:proofErr w:type="spellStart"/>
      <w:r w:rsidRPr="001F1C34">
        <w:rPr>
          <w:rFonts w:ascii="Times New Roman" w:eastAsia="Times New Roman" w:hAnsi="Times New Roman" w:cs="Times New Roman"/>
          <w:i/>
          <w:iCs/>
          <w:kern w:val="0"/>
          <w:sz w:val="24"/>
          <w:szCs w:val="24"/>
          <w:lang w:val="de-DE"/>
          <w14:ligatures w14:val="none"/>
        </w:rPr>
        <w:t>dhenave</w:t>
      </w:r>
      <w:proofErr w:type="spellEnd"/>
      <w:r w:rsidRPr="001F1C34">
        <w:rPr>
          <w:rFonts w:ascii="Times New Roman" w:eastAsia="Times New Roman" w:hAnsi="Times New Roman" w:cs="Times New Roman"/>
          <w:i/>
          <w:iCs/>
          <w:kern w:val="0"/>
          <w:sz w:val="24"/>
          <w:szCs w:val="24"/>
          <w:lang w:val="de-DE"/>
          <w14:ligatures w14:val="none"/>
        </w:rPr>
        <w:t xml:space="preserve"> </w:t>
      </w:r>
      <w:proofErr w:type="spellStart"/>
      <w:r w:rsidRPr="001F1C34">
        <w:rPr>
          <w:rFonts w:ascii="Times New Roman" w:eastAsia="Times New Roman" w:hAnsi="Times New Roman" w:cs="Times New Roman"/>
          <w:i/>
          <w:iCs/>
          <w:kern w:val="0"/>
          <w:sz w:val="24"/>
          <w:szCs w:val="24"/>
          <w:lang w:val="de-DE"/>
          <w14:ligatures w14:val="none"/>
        </w:rPr>
        <w:t>shendetesore</w:t>
      </w:r>
      <w:proofErr w:type="spellEnd"/>
      <w:r w:rsidRPr="001F1C34">
        <w:rPr>
          <w:rFonts w:ascii="Times New Roman" w:eastAsia="Times New Roman" w:hAnsi="Times New Roman" w:cs="Times New Roman"/>
          <w:i/>
          <w:iCs/>
          <w:kern w:val="0"/>
          <w:sz w:val="24"/>
          <w:szCs w:val="24"/>
          <w:lang w:val="de-DE"/>
          <w14:ligatures w14:val="none"/>
        </w:rPr>
        <w:t xml:space="preserve"> per </w:t>
      </w:r>
      <w:proofErr w:type="spellStart"/>
      <w:r w:rsidRPr="001F1C34">
        <w:rPr>
          <w:rFonts w:ascii="Times New Roman" w:eastAsia="Times New Roman" w:hAnsi="Times New Roman" w:cs="Times New Roman"/>
          <w:i/>
          <w:iCs/>
          <w:kern w:val="0"/>
          <w:sz w:val="24"/>
          <w:szCs w:val="24"/>
          <w:lang w:val="de-DE"/>
          <w14:ligatures w14:val="none"/>
        </w:rPr>
        <w:t>te</w:t>
      </w:r>
      <w:proofErr w:type="spellEnd"/>
      <w:r w:rsidRPr="001F1C34">
        <w:rPr>
          <w:rFonts w:ascii="Times New Roman" w:eastAsia="Times New Roman" w:hAnsi="Times New Roman" w:cs="Times New Roman"/>
          <w:i/>
          <w:iCs/>
          <w:kern w:val="0"/>
          <w:sz w:val="24"/>
          <w:szCs w:val="24"/>
          <w:lang w:val="de-DE"/>
          <w14:ligatures w14:val="none"/>
        </w:rPr>
        <w:t xml:space="preserve"> </w:t>
      </w:r>
      <w:proofErr w:type="spellStart"/>
      <w:r w:rsidRPr="001F1C34">
        <w:rPr>
          <w:rFonts w:ascii="Times New Roman" w:eastAsia="Times New Roman" w:hAnsi="Times New Roman" w:cs="Times New Roman"/>
          <w:i/>
          <w:iCs/>
          <w:kern w:val="0"/>
          <w:sz w:val="24"/>
          <w:szCs w:val="24"/>
          <w:lang w:val="de-DE"/>
          <w14:ligatures w14:val="none"/>
        </w:rPr>
        <w:t>permiresuar</w:t>
      </w:r>
      <w:proofErr w:type="spellEnd"/>
      <w:r w:rsidRPr="001F1C34">
        <w:rPr>
          <w:rFonts w:ascii="Times New Roman" w:eastAsia="Times New Roman" w:hAnsi="Times New Roman" w:cs="Times New Roman"/>
          <w:i/>
          <w:iCs/>
          <w:kern w:val="0"/>
          <w:sz w:val="24"/>
          <w:szCs w:val="24"/>
          <w:lang w:val="de-DE"/>
          <w14:ligatures w14:val="none"/>
        </w:rPr>
        <w:t xml:space="preserve"> </w:t>
      </w:r>
      <w:proofErr w:type="spellStart"/>
      <w:r w:rsidRPr="001F1C34">
        <w:rPr>
          <w:rFonts w:ascii="Times New Roman" w:eastAsia="Times New Roman" w:hAnsi="Times New Roman" w:cs="Times New Roman"/>
          <w:i/>
          <w:iCs/>
          <w:kern w:val="0"/>
          <w:sz w:val="24"/>
          <w:szCs w:val="24"/>
          <w:lang w:val="de-DE"/>
          <w14:ligatures w14:val="none"/>
        </w:rPr>
        <w:t>cilesine</w:t>
      </w:r>
      <w:proofErr w:type="spellEnd"/>
      <w:r w:rsidRPr="001F1C34">
        <w:rPr>
          <w:rFonts w:ascii="Times New Roman" w:eastAsia="Times New Roman" w:hAnsi="Times New Roman" w:cs="Times New Roman"/>
          <w:i/>
          <w:iCs/>
          <w:kern w:val="0"/>
          <w:sz w:val="24"/>
          <w:szCs w:val="24"/>
          <w:lang w:val="de-DE"/>
          <w14:ligatures w14:val="none"/>
        </w:rPr>
        <w:t xml:space="preserve"> e </w:t>
      </w:r>
      <w:proofErr w:type="spellStart"/>
      <w:r w:rsidRPr="001F1C34">
        <w:rPr>
          <w:rFonts w:ascii="Times New Roman" w:eastAsia="Times New Roman" w:hAnsi="Times New Roman" w:cs="Times New Roman"/>
          <w:i/>
          <w:iCs/>
          <w:kern w:val="0"/>
          <w:sz w:val="24"/>
          <w:szCs w:val="24"/>
          <w:lang w:val="de-DE"/>
          <w14:ligatures w14:val="none"/>
        </w:rPr>
        <w:t>te</w:t>
      </w:r>
      <w:proofErr w:type="spellEnd"/>
      <w:r w:rsidRPr="001F1C34">
        <w:rPr>
          <w:rFonts w:ascii="Times New Roman" w:eastAsia="Times New Roman" w:hAnsi="Times New Roman" w:cs="Times New Roman"/>
          <w:i/>
          <w:iCs/>
          <w:kern w:val="0"/>
          <w:sz w:val="24"/>
          <w:szCs w:val="24"/>
          <w:lang w:val="de-DE"/>
          <w14:ligatures w14:val="none"/>
        </w:rPr>
        <w:t xml:space="preserve"> </w:t>
      </w:r>
      <w:proofErr w:type="spellStart"/>
      <w:r w:rsidRPr="001F1C34">
        <w:rPr>
          <w:rFonts w:ascii="Times New Roman" w:eastAsia="Times New Roman" w:hAnsi="Times New Roman" w:cs="Times New Roman"/>
          <w:i/>
          <w:iCs/>
          <w:kern w:val="0"/>
          <w:sz w:val="24"/>
          <w:szCs w:val="24"/>
          <w:lang w:val="de-DE"/>
          <w14:ligatures w14:val="none"/>
        </w:rPr>
        <w:t>dhenave</w:t>
      </w:r>
      <w:proofErr w:type="spellEnd"/>
      <w:r w:rsidRPr="001F1C34">
        <w:rPr>
          <w:rFonts w:ascii="Times New Roman" w:eastAsia="Times New Roman" w:hAnsi="Times New Roman" w:cs="Times New Roman"/>
          <w:i/>
          <w:iCs/>
          <w:kern w:val="0"/>
          <w:sz w:val="24"/>
          <w:szCs w:val="24"/>
          <w:lang w:val="de-DE"/>
          <w14:ligatures w14:val="none"/>
        </w:rPr>
        <w:t xml:space="preserve">, si </w:t>
      </w:r>
      <w:proofErr w:type="spellStart"/>
      <w:r w:rsidRPr="001F1C34">
        <w:rPr>
          <w:rFonts w:ascii="Times New Roman" w:eastAsia="Times New Roman" w:hAnsi="Times New Roman" w:cs="Times New Roman"/>
          <w:i/>
          <w:iCs/>
          <w:kern w:val="0"/>
          <w:sz w:val="24"/>
          <w:szCs w:val="24"/>
          <w:lang w:val="de-DE"/>
          <w14:ligatures w14:val="none"/>
        </w:rPr>
        <w:t>dhe</w:t>
      </w:r>
      <w:proofErr w:type="spellEnd"/>
      <w:r w:rsidRPr="001F1C34">
        <w:rPr>
          <w:rFonts w:ascii="Times New Roman" w:eastAsia="Times New Roman" w:hAnsi="Times New Roman" w:cs="Times New Roman"/>
          <w:i/>
          <w:iCs/>
          <w:kern w:val="0"/>
          <w:sz w:val="24"/>
          <w:szCs w:val="24"/>
          <w:lang w:val="de-DE"/>
          <w14:ligatures w14:val="none"/>
        </w:rPr>
        <w:t xml:space="preserve"> per </w:t>
      </w:r>
      <w:proofErr w:type="spellStart"/>
      <w:r w:rsidRPr="001F1C34">
        <w:rPr>
          <w:rFonts w:ascii="Times New Roman" w:eastAsia="Times New Roman" w:hAnsi="Times New Roman" w:cs="Times New Roman"/>
          <w:i/>
          <w:iCs/>
          <w:kern w:val="0"/>
          <w:sz w:val="24"/>
          <w:szCs w:val="24"/>
          <w:lang w:val="de-DE"/>
          <w14:ligatures w14:val="none"/>
        </w:rPr>
        <w:t>te</w:t>
      </w:r>
      <w:proofErr w:type="spellEnd"/>
      <w:r w:rsidRPr="001F1C34">
        <w:rPr>
          <w:rFonts w:ascii="Times New Roman" w:eastAsia="Times New Roman" w:hAnsi="Times New Roman" w:cs="Times New Roman"/>
          <w:i/>
          <w:iCs/>
          <w:kern w:val="0"/>
          <w:sz w:val="24"/>
          <w:szCs w:val="24"/>
          <w:lang w:val="de-DE"/>
          <w14:ligatures w14:val="none"/>
        </w:rPr>
        <w:t xml:space="preserve"> </w:t>
      </w:r>
      <w:proofErr w:type="spellStart"/>
      <w:r w:rsidRPr="001F1C34">
        <w:rPr>
          <w:rFonts w:ascii="Times New Roman" w:eastAsia="Times New Roman" w:hAnsi="Times New Roman" w:cs="Times New Roman"/>
          <w:i/>
          <w:iCs/>
          <w:kern w:val="0"/>
          <w:sz w:val="24"/>
          <w:szCs w:val="24"/>
          <w:lang w:val="de-DE"/>
          <w14:ligatures w14:val="none"/>
        </w:rPr>
        <w:t>krijuar</w:t>
      </w:r>
      <w:proofErr w:type="spellEnd"/>
      <w:r w:rsidRPr="001F1C34">
        <w:rPr>
          <w:rFonts w:ascii="Times New Roman" w:eastAsia="Times New Roman" w:hAnsi="Times New Roman" w:cs="Times New Roman"/>
          <w:i/>
          <w:iCs/>
          <w:kern w:val="0"/>
          <w:sz w:val="24"/>
          <w:szCs w:val="24"/>
          <w:lang w:val="de-DE"/>
          <w14:ligatures w14:val="none"/>
        </w:rPr>
        <w:t xml:space="preserve"> </w:t>
      </w:r>
      <w:proofErr w:type="spellStart"/>
      <w:r w:rsidRPr="001F1C34">
        <w:rPr>
          <w:rFonts w:ascii="Times New Roman" w:eastAsia="Times New Roman" w:hAnsi="Times New Roman" w:cs="Times New Roman"/>
          <w:i/>
          <w:iCs/>
          <w:kern w:val="0"/>
          <w:sz w:val="24"/>
          <w:szCs w:val="24"/>
          <w:lang w:val="de-DE"/>
          <w14:ligatures w14:val="none"/>
        </w:rPr>
        <w:t>pershkrime</w:t>
      </w:r>
      <w:proofErr w:type="spellEnd"/>
      <w:r w:rsidRPr="001F1C34">
        <w:rPr>
          <w:rFonts w:ascii="Times New Roman" w:eastAsia="Times New Roman" w:hAnsi="Times New Roman" w:cs="Times New Roman"/>
          <w:i/>
          <w:iCs/>
          <w:kern w:val="0"/>
          <w:sz w:val="24"/>
          <w:szCs w:val="24"/>
          <w:lang w:val="de-DE"/>
          <w14:ligatures w14:val="none"/>
        </w:rPr>
        <w:t xml:space="preserve"> </w:t>
      </w:r>
      <w:proofErr w:type="spellStart"/>
      <w:r w:rsidRPr="001F1C34">
        <w:rPr>
          <w:rFonts w:ascii="Times New Roman" w:eastAsia="Times New Roman" w:hAnsi="Times New Roman" w:cs="Times New Roman"/>
          <w:i/>
          <w:iCs/>
          <w:kern w:val="0"/>
          <w:sz w:val="24"/>
          <w:szCs w:val="24"/>
          <w:lang w:val="de-DE"/>
          <w14:ligatures w14:val="none"/>
        </w:rPr>
        <w:t>dhe</w:t>
      </w:r>
      <w:proofErr w:type="spellEnd"/>
      <w:r w:rsidRPr="001F1C34">
        <w:rPr>
          <w:rFonts w:ascii="Times New Roman" w:eastAsia="Times New Roman" w:hAnsi="Times New Roman" w:cs="Times New Roman"/>
          <w:i/>
          <w:iCs/>
          <w:kern w:val="0"/>
          <w:sz w:val="24"/>
          <w:szCs w:val="24"/>
          <w:lang w:val="de-DE"/>
          <w14:ligatures w14:val="none"/>
        </w:rPr>
        <w:t xml:space="preserve"> </w:t>
      </w:r>
      <w:proofErr w:type="spellStart"/>
      <w:r w:rsidRPr="001F1C34">
        <w:rPr>
          <w:rFonts w:ascii="Times New Roman" w:eastAsia="Times New Roman" w:hAnsi="Times New Roman" w:cs="Times New Roman"/>
          <w:i/>
          <w:iCs/>
          <w:kern w:val="0"/>
          <w:sz w:val="24"/>
          <w:szCs w:val="24"/>
          <w:lang w:val="de-DE"/>
          <w14:ligatures w14:val="none"/>
        </w:rPr>
        <w:t>etiketime</w:t>
      </w:r>
      <w:proofErr w:type="spellEnd"/>
      <w:r w:rsidRPr="001F1C34">
        <w:rPr>
          <w:rFonts w:ascii="Times New Roman" w:eastAsia="Times New Roman" w:hAnsi="Times New Roman" w:cs="Times New Roman"/>
          <w:i/>
          <w:iCs/>
          <w:kern w:val="0"/>
          <w:sz w:val="24"/>
          <w:szCs w:val="24"/>
          <w:lang w:val="de-DE"/>
          <w14:ligatures w14:val="none"/>
        </w:rPr>
        <w:t xml:space="preserve"> (</w:t>
      </w:r>
      <w:proofErr w:type="spellStart"/>
      <w:r w:rsidRPr="001F1C34">
        <w:rPr>
          <w:rFonts w:ascii="Times New Roman" w:eastAsia="Times New Roman" w:hAnsi="Times New Roman" w:cs="Times New Roman"/>
          <w:i/>
          <w:iCs/>
          <w:kern w:val="0"/>
          <w:sz w:val="24"/>
          <w:szCs w:val="24"/>
          <w:lang w:val="de-DE"/>
          <w14:ligatures w14:val="none"/>
        </w:rPr>
        <w:t>labels</w:t>
      </w:r>
      <w:proofErr w:type="spellEnd"/>
      <w:r w:rsidRPr="001F1C34">
        <w:rPr>
          <w:rFonts w:ascii="Times New Roman" w:eastAsia="Times New Roman" w:hAnsi="Times New Roman" w:cs="Times New Roman"/>
          <w:i/>
          <w:iCs/>
          <w:kern w:val="0"/>
          <w:sz w:val="24"/>
          <w:szCs w:val="24"/>
          <w:lang w:val="de-DE"/>
          <w14:ligatures w14:val="none"/>
        </w:rPr>
        <w:t xml:space="preserve">) per </w:t>
      </w:r>
      <w:proofErr w:type="spellStart"/>
      <w:r w:rsidRPr="001F1C34">
        <w:rPr>
          <w:rFonts w:ascii="Times New Roman" w:eastAsia="Times New Roman" w:hAnsi="Times New Roman" w:cs="Times New Roman"/>
          <w:i/>
          <w:iCs/>
          <w:kern w:val="0"/>
          <w:sz w:val="24"/>
          <w:szCs w:val="24"/>
          <w:lang w:val="de-DE"/>
          <w14:ligatures w14:val="none"/>
        </w:rPr>
        <w:t>dataset</w:t>
      </w:r>
      <w:proofErr w:type="spellEnd"/>
      <w:r w:rsidRPr="001F1C34">
        <w:rPr>
          <w:rFonts w:ascii="Times New Roman" w:eastAsia="Times New Roman" w:hAnsi="Times New Roman" w:cs="Times New Roman"/>
          <w:i/>
          <w:iCs/>
          <w:kern w:val="0"/>
          <w:sz w:val="24"/>
          <w:szCs w:val="24"/>
          <w:lang w:val="de-DE"/>
          <w14:ligatures w14:val="none"/>
        </w:rPr>
        <w:t xml:space="preserve">-et e </w:t>
      </w:r>
      <w:proofErr w:type="spellStart"/>
      <w:r w:rsidRPr="001F1C34">
        <w:rPr>
          <w:rFonts w:ascii="Times New Roman" w:eastAsia="Times New Roman" w:hAnsi="Times New Roman" w:cs="Times New Roman"/>
          <w:i/>
          <w:iCs/>
          <w:kern w:val="0"/>
          <w:sz w:val="24"/>
          <w:szCs w:val="24"/>
          <w:lang w:val="de-DE"/>
          <w14:ligatures w14:val="none"/>
        </w:rPr>
        <w:t>te</w:t>
      </w:r>
      <w:proofErr w:type="spellEnd"/>
      <w:r w:rsidRPr="001F1C34">
        <w:rPr>
          <w:rFonts w:ascii="Times New Roman" w:eastAsia="Times New Roman" w:hAnsi="Times New Roman" w:cs="Times New Roman"/>
          <w:i/>
          <w:iCs/>
          <w:kern w:val="0"/>
          <w:sz w:val="24"/>
          <w:szCs w:val="24"/>
          <w:lang w:val="de-DE"/>
          <w14:ligatures w14:val="none"/>
        </w:rPr>
        <w:t xml:space="preserve"> </w:t>
      </w:r>
      <w:proofErr w:type="spellStart"/>
      <w:r w:rsidRPr="001F1C34">
        <w:rPr>
          <w:rFonts w:ascii="Times New Roman" w:eastAsia="Times New Roman" w:hAnsi="Times New Roman" w:cs="Times New Roman"/>
          <w:i/>
          <w:iCs/>
          <w:kern w:val="0"/>
          <w:sz w:val="24"/>
          <w:szCs w:val="24"/>
          <w:lang w:val="de-DE"/>
          <w14:ligatures w14:val="none"/>
        </w:rPr>
        <w:t>dhenave</w:t>
      </w:r>
      <w:proofErr w:type="spellEnd"/>
      <w:r w:rsidRPr="001F1C34">
        <w:rPr>
          <w:rFonts w:ascii="Times New Roman" w:eastAsia="Times New Roman" w:hAnsi="Times New Roman" w:cs="Times New Roman"/>
          <w:i/>
          <w:iCs/>
          <w:kern w:val="0"/>
          <w:sz w:val="24"/>
          <w:szCs w:val="24"/>
          <w:lang w:val="de-DE"/>
          <w14:ligatures w14:val="none"/>
        </w:rPr>
        <w:t xml:space="preserve"> </w:t>
      </w:r>
      <w:proofErr w:type="spellStart"/>
      <w:r w:rsidRPr="001F1C34">
        <w:rPr>
          <w:rFonts w:ascii="Times New Roman" w:eastAsia="Times New Roman" w:hAnsi="Times New Roman" w:cs="Times New Roman"/>
          <w:i/>
          <w:iCs/>
          <w:kern w:val="0"/>
          <w:sz w:val="24"/>
          <w:szCs w:val="24"/>
          <w:lang w:val="de-DE"/>
          <w14:ligatures w14:val="none"/>
        </w:rPr>
        <w:t>elektronike</w:t>
      </w:r>
      <w:proofErr w:type="spellEnd"/>
      <w:r w:rsidRPr="001F1C34">
        <w:rPr>
          <w:rFonts w:ascii="Times New Roman" w:eastAsia="Times New Roman" w:hAnsi="Times New Roman" w:cs="Times New Roman"/>
          <w:i/>
          <w:iCs/>
          <w:kern w:val="0"/>
          <w:sz w:val="24"/>
          <w:szCs w:val="24"/>
          <w:lang w:val="de-DE"/>
          <w14:ligatures w14:val="none"/>
        </w:rPr>
        <w:t xml:space="preserve"> </w:t>
      </w:r>
      <w:proofErr w:type="spellStart"/>
      <w:r w:rsidRPr="001F1C34">
        <w:rPr>
          <w:rFonts w:ascii="Times New Roman" w:eastAsia="Times New Roman" w:hAnsi="Times New Roman" w:cs="Times New Roman"/>
          <w:i/>
          <w:iCs/>
          <w:kern w:val="0"/>
          <w:sz w:val="24"/>
          <w:szCs w:val="24"/>
          <w:lang w:val="de-DE"/>
          <w14:ligatures w14:val="none"/>
        </w:rPr>
        <w:t>shendetesore</w:t>
      </w:r>
      <w:proofErr w:type="spellEnd"/>
      <w:r w:rsidRPr="001F1C34">
        <w:rPr>
          <w:rFonts w:ascii="Times New Roman" w:eastAsia="Times New Roman" w:hAnsi="Times New Roman" w:cs="Times New Roman"/>
          <w:i/>
          <w:iCs/>
          <w:kern w:val="0"/>
          <w:sz w:val="24"/>
          <w:szCs w:val="24"/>
          <w:lang w:val="de-DE"/>
          <w14:ligatures w14:val="none"/>
        </w:rPr>
        <w:t xml:space="preserve"> </w:t>
      </w:r>
      <w:proofErr w:type="spellStart"/>
      <w:r w:rsidRPr="001F1C34">
        <w:rPr>
          <w:rFonts w:ascii="Times New Roman" w:eastAsia="Times New Roman" w:hAnsi="Times New Roman" w:cs="Times New Roman"/>
          <w:i/>
          <w:iCs/>
          <w:kern w:val="0"/>
          <w:sz w:val="24"/>
          <w:szCs w:val="24"/>
          <w:lang w:val="de-DE"/>
          <w14:ligatures w14:val="none"/>
        </w:rPr>
        <w:t>qe</w:t>
      </w:r>
      <w:proofErr w:type="spellEnd"/>
      <w:r w:rsidRPr="001F1C34">
        <w:rPr>
          <w:rFonts w:ascii="Times New Roman" w:eastAsia="Times New Roman" w:hAnsi="Times New Roman" w:cs="Times New Roman"/>
          <w:i/>
          <w:iCs/>
          <w:kern w:val="0"/>
          <w:sz w:val="24"/>
          <w:szCs w:val="24"/>
          <w:lang w:val="de-DE"/>
          <w14:ligatures w14:val="none"/>
        </w:rPr>
        <w:t xml:space="preserve"> </w:t>
      </w:r>
      <w:proofErr w:type="spellStart"/>
      <w:r w:rsidRPr="001F1C34">
        <w:rPr>
          <w:rFonts w:ascii="Times New Roman" w:eastAsia="Times New Roman" w:hAnsi="Times New Roman" w:cs="Times New Roman"/>
          <w:i/>
          <w:iCs/>
          <w:kern w:val="0"/>
          <w:sz w:val="24"/>
          <w:szCs w:val="24"/>
          <w:lang w:val="de-DE"/>
          <w14:ligatures w14:val="none"/>
        </w:rPr>
        <w:t>bien</w:t>
      </w:r>
      <w:proofErr w:type="spellEnd"/>
      <w:r w:rsidRPr="001F1C34">
        <w:rPr>
          <w:rFonts w:ascii="Times New Roman" w:eastAsia="Times New Roman" w:hAnsi="Times New Roman" w:cs="Times New Roman"/>
          <w:i/>
          <w:iCs/>
          <w:kern w:val="0"/>
          <w:sz w:val="24"/>
          <w:szCs w:val="24"/>
          <w:lang w:val="de-DE"/>
          <w14:ligatures w14:val="none"/>
        </w:rPr>
        <w:t xml:space="preserve"> ne </w:t>
      </w:r>
      <w:proofErr w:type="spellStart"/>
      <w:r w:rsidRPr="001F1C34">
        <w:rPr>
          <w:rFonts w:ascii="Times New Roman" w:eastAsia="Times New Roman" w:hAnsi="Times New Roman" w:cs="Times New Roman"/>
          <w:i/>
          <w:iCs/>
          <w:kern w:val="0"/>
          <w:sz w:val="24"/>
          <w:szCs w:val="24"/>
          <w:lang w:val="de-DE"/>
          <w14:ligatures w14:val="none"/>
        </w:rPr>
        <w:t>fushen</w:t>
      </w:r>
      <w:proofErr w:type="spellEnd"/>
      <w:r w:rsidRPr="001F1C34">
        <w:rPr>
          <w:rFonts w:ascii="Times New Roman" w:eastAsia="Times New Roman" w:hAnsi="Times New Roman" w:cs="Times New Roman"/>
          <w:i/>
          <w:iCs/>
          <w:kern w:val="0"/>
          <w:sz w:val="24"/>
          <w:szCs w:val="24"/>
          <w:lang w:val="de-DE"/>
          <w14:ligatures w14:val="none"/>
        </w:rPr>
        <w:t xml:space="preserve"> e EHDS per </w:t>
      </w:r>
      <w:proofErr w:type="spellStart"/>
      <w:r w:rsidRPr="001F1C34">
        <w:rPr>
          <w:rFonts w:ascii="Times New Roman" w:eastAsia="Times New Roman" w:hAnsi="Times New Roman" w:cs="Times New Roman"/>
          <w:i/>
          <w:iCs/>
          <w:kern w:val="0"/>
          <w:sz w:val="24"/>
          <w:szCs w:val="24"/>
          <w:lang w:val="de-DE"/>
          <w14:ligatures w14:val="none"/>
        </w:rPr>
        <w:t>perdorim</w:t>
      </w:r>
      <w:proofErr w:type="spellEnd"/>
      <w:r w:rsidRPr="001F1C34">
        <w:rPr>
          <w:rFonts w:ascii="Times New Roman" w:eastAsia="Times New Roman" w:hAnsi="Times New Roman" w:cs="Times New Roman"/>
          <w:i/>
          <w:iCs/>
          <w:kern w:val="0"/>
          <w:sz w:val="24"/>
          <w:szCs w:val="24"/>
          <w:lang w:val="de-DE"/>
          <w14:ligatures w14:val="none"/>
        </w:rPr>
        <w:t xml:space="preserve"> </w:t>
      </w:r>
      <w:proofErr w:type="spellStart"/>
      <w:r w:rsidRPr="001F1C34">
        <w:rPr>
          <w:rFonts w:ascii="Times New Roman" w:eastAsia="Times New Roman" w:hAnsi="Times New Roman" w:cs="Times New Roman"/>
          <w:i/>
          <w:iCs/>
          <w:kern w:val="0"/>
          <w:sz w:val="24"/>
          <w:szCs w:val="24"/>
          <w:lang w:val="de-DE"/>
          <w14:ligatures w14:val="none"/>
        </w:rPr>
        <w:t>sekondar</w:t>
      </w:r>
      <w:proofErr w:type="spellEnd"/>
      <w:r w:rsidRPr="001F1C34">
        <w:rPr>
          <w:rFonts w:ascii="Times New Roman" w:eastAsia="Times New Roman" w:hAnsi="Times New Roman" w:cs="Times New Roman"/>
          <w:i/>
          <w:iCs/>
          <w:kern w:val="0"/>
          <w:sz w:val="24"/>
          <w:szCs w:val="24"/>
          <w:lang w:val="de-DE"/>
          <w14:ligatures w14:val="none"/>
        </w:rPr>
        <w:t>;</w:t>
      </w:r>
      <w:r w:rsidRPr="001F1C34">
        <w:rPr>
          <w:rFonts w:ascii="Times New Roman" w:eastAsia="Times New Roman" w:hAnsi="Times New Roman" w:cs="Times New Roman"/>
          <w:i/>
          <w:iCs/>
          <w:kern w:val="0"/>
          <w:sz w:val="24"/>
          <w:szCs w:val="24"/>
          <w:lang w:val="de-DE"/>
          <w14:ligatures w14:val="none"/>
        </w:rPr>
        <w:br/>
        <w:t xml:space="preserve">• </w:t>
      </w:r>
      <w:proofErr w:type="spellStart"/>
      <w:r w:rsidRPr="001F1C34">
        <w:rPr>
          <w:rFonts w:ascii="Times New Roman" w:eastAsia="Times New Roman" w:hAnsi="Times New Roman" w:cs="Times New Roman"/>
          <w:i/>
          <w:iCs/>
          <w:kern w:val="0"/>
          <w:sz w:val="24"/>
          <w:szCs w:val="24"/>
          <w:lang w:val="de-DE"/>
          <w14:ligatures w14:val="none"/>
        </w:rPr>
        <w:t>te</w:t>
      </w:r>
      <w:proofErr w:type="spellEnd"/>
      <w:r w:rsidRPr="001F1C34">
        <w:rPr>
          <w:rFonts w:ascii="Times New Roman" w:eastAsia="Times New Roman" w:hAnsi="Times New Roman" w:cs="Times New Roman"/>
          <w:i/>
          <w:iCs/>
          <w:kern w:val="0"/>
          <w:sz w:val="24"/>
          <w:szCs w:val="24"/>
          <w:lang w:val="de-DE"/>
          <w14:ligatures w14:val="none"/>
        </w:rPr>
        <w:t xml:space="preserve"> </w:t>
      </w:r>
      <w:proofErr w:type="spellStart"/>
      <w:r w:rsidRPr="001F1C34">
        <w:rPr>
          <w:rFonts w:ascii="Times New Roman" w:eastAsia="Times New Roman" w:hAnsi="Times New Roman" w:cs="Times New Roman"/>
          <w:i/>
          <w:iCs/>
          <w:kern w:val="0"/>
          <w:sz w:val="24"/>
          <w:szCs w:val="24"/>
          <w:lang w:val="de-DE"/>
          <w14:ligatures w14:val="none"/>
        </w:rPr>
        <w:t>trajnohen</w:t>
      </w:r>
      <w:proofErr w:type="spellEnd"/>
      <w:r w:rsidRPr="001F1C34">
        <w:rPr>
          <w:rFonts w:ascii="Times New Roman" w:eastAsia="Times New Roman" w:hAnsi="Times New Roman" w:cs="Times New Roman"/>
          <w:i/>
          <w:iCs/>
          <w:kern w:val="0"/>
          <w:sz w:val="24"/>
          <w:szCs w:val="24"/>
          <w:lang w:val="de-DE"/>
          <w14:ligatures w14:val="none"/>
        </w:rPr>
        <w:t xml:space="preserve"> </w:t>
      </w:r>
      <w:proofErr w:type="spellStart"/>
      <w:r w:rsidRPr="001F1C34">
        <w:rPr>
          <w:rFonts w:ascii="Times New Roman" w:eastAsia="Times New Roman" w:hAnsi="Times New Roman" w:cs="Times New Roman"/>
          <w:i/>
          <w:iCs/>
          <w:kern w:val="0"/>
          <w:sz w:val="24"/>
          <w:szCs w:val="24"/>
          <w:lang w:val="de-DE"/>
          <w14:ligatures w14:val="none"/>
        </w:rPr>
        <w:t>ofruesit</w:t>
      </w:r>
      <w:proofErr w:type="spellEnd"/>
      <w:r w:rsidRPr="001F1C34">
        <w:rPr>
          <w:rFonts w:ascii="Times New Roman" w:eastAsia="Times New Roman" w:hAnsi="Times New Roman" w:cs="Times New Roman"/>
          <w:i/>
          <w:iCs/>
          <w:kern w:val="0"/>
          <w:sz w:val="24"/>
          <w:szCs w:val="24"/>
          <w:lang w:val="de-DE"/>
          <w14:ligatures w14:val="none"/>
        </w:rPr>
        <w:t xml:space="preserve"> e </w:t>
      </w:r>
      <w:proofErr w:type="spellStart"/>
      <w:r w:rsidRPr="001F1C34">
        <w:rPr>
          <w:rFonts w:ascii="Times New Roman" w:eastAsia="Times New Roman" w:hAnsi="Times New Roman" w:cs="Times New Roman"/>
          <w:i/>
          <w:iCs/>
          <w:kern w:val="0"/>
          <w:sz w:val="24"/>
          <w:szCs w:val="24"/>
          <w:lang w:val="de-DE"/>
          <w14:ligatures w14:val="none"/>
        </w:rPr>
        <w:t>sherbimeve</w:t>
      </w:r>
      <w:proofErr w:type="spellEnd"/>
      <w:r w:rsidRPr="001F1C34">
        <w:rPr>
          <w:rFonts w:ascii="Times New Roman" w:eastAsia="Times New Roman" w:hAnsi="Times New Roman" w:cs="Times New Roman"/>
          <w:i/>
          <w:iCs/>
          <w:kern w:val="0"/>
          <w:sz w:val="24"/>
          <w:szCs w:val="24"/>
          <w:lang w:val="de-DE"/>
          <w14:ligatures w14:val="none"/>
        </w:rPr>
        <w:t xml:space="preserve">, </w:t>
      </w:r>
      <w:proofErr w:type="spellStart"/>
      <w:r w:rsidRPr="001F1C34">
        <w:rPr>
          <w:rFonts w:ascii="Times New Roman" w:eastAsia="Times New Roman" w:hAnsi="Times New Roman" w:cs="Times New Roman"/>
          <w:i/>
          <w:iCs/>
          <w:kern w:val="0"/>
          <w:sz w:val="24"/>
          <w:szCs w:val="24"/>
          <w:lang w:val="de-DE"/>
          <w14:ligatures w14:val="none"/>
        </w:rPr>
        <w:t>vecanerisht</w:t>
      </w:r>
      <w:proofErr w:type="spellEnd"/>
      <w:r w:rsidRPr="001F1C34">
        <w:rPr>
          <w:rFonts w:ascii="Times New Roman" w:eastAsia="Times New Roman" w:hAnsi="Times New Roman" w:cs="Times New Roman"/>
          <w:i/>
          <w:iCs/>
          <w:kern w:val="0"/>
          <w:sz w:val="24"/>
          <w:szCs w:val="24"/>
          <w:lang w:val="de-DE"/>
          <w14:ligatures w14:val="none"/>
        </w:rPr>
        <w:t xml:space="preserve"> </w:t>
      </w:r>
      <w:proofErr w:type="spellStart"/>
      <w:r w:rsidRPr="001F1C34">
        <w:rPr>
          <w:rFonts w:ascii="Times New Roman" w:eastAsia="Times New Roman" w:hAnsi="Times New Roman" w:cs="Times New Roman"/>
          <w:i/>
          <w:iCs/>
          <w:kern w:val="0"/>
          <w:sz w:val="24"/>
          <w:szCs w:val="24"/>
          <w:lang w:val="de-DE"/>
          <w14:ligatures w14:val="none"/>
        </w:rPr>
        <w:t>ndermarrjet</w:t>
      </w:r>
      <w:proofErr w:type="spellEnd"/>
      <w:r w:rsidRPr="001F1C34">
        <w:rPr>
          <w:rFonts w:ascii="Times New Roman" w:eastAsia="Times New Roman" w:hAnsi="Times New Roman" w:cs="Times New Roman"/>
          <w:i/>
          <w:iCs/>
          <w:kern w:val="0"/>
          <w:sz w:val="24"/>
          <w:szCs w:val="24"/>
          <w:lang w:val="de-DE"/>
          <w14:ligatures w14:val="none"/>
        </w:rPr>
        <w:t xml:space="preserve"> e </w:t>
      </w:r>
      <w:proofErr w:type="spellStart"/>
      <w:r w:rsidRPr="001F1C34">
        <w:rPr>
          <w:rFonts w:ascii="Times New Roman" w:eastAsia="Times New Roman" w:hAnsi="Times New Roman" w:cs="Times New Roman"/>
          <w:i/>
          <w:iCs/>
          <w:kern w:val="0"/>
          <w:sz w:val="24"/>
          <w:szCs w:val="24"/>
          <w:lang w:val="de-DE"/>
          <w14:ligatures w14:val="none"/>
        </w:rPr>
        <w:t>vogla</w:t>
      </w:r>
      <w:proofErr w:type="spellEnd"/>
      <w:r w:rsidRPr="001F1C34">
        <w:rPr>
          <w:rFonts w:ascii="Times New Roman" w:eastAsia="Times New Roman" w:hAnsi="Times New Roman" w:cs="Times New Roman"/>
          <w:i/>
          <w:iCs/>
          <w:kern w:val="0"/>
          <w:sz w:val="24"/>
          <w:szCs w:val="24"/>
          <w:lang w:val="de-DE"/>
          <w14:ligatures w14:val="none"/>
        </w:rPr>
        <w:t xml:space="preserve"> </w:t>
      </w:r>
      <w:proofErr w:type="spellStart"/>
      <w:r w:rsidRPr="001F1C34">
        <w:rPr>
          <w:rFonts w:ascii="Times New Roman" w:eastAsia="Times New Roman" w:hAnsi="Times New Roman" w:cs="Times New Roman"/>
          <w:i/>
          <w:iCs/>
          <w:kern w:val="0"/>
          <w:sz w:val="24"/>
          <w:szCs w:val="24"/>
          <w:lang w:val="de-DE"/>
          <w14:ligatures w14:val="none"/>
        </w:rPr>
        <w:t>dhe</w:t>
      </w:r>
      <w:proofErr w:type="spellEnd"/>
      <w:r w:rsidRPr="001F1C34">
        <w:rPr>
          <w:rFonts w:ascii="Times New Roman" w:eastAsia="Times New Roman" w:hAnsi="Times New Roman" w:cs="Times New Roman"/>
          <w:i/>
          <w:iCs/>
          <w:kern w:val="0"/>
          <w:sz w:val="24"/>
          <w:szCs w:val="24"/>
          <w:lang w:val="de-DE"/>
          <w14:ligatures w14:val="none"/>
        </w:rPr>
        <w:t xml:space="preserve"> </w:t>
      </w:r>
      <w:proofErr w:type="spellStart"/>
      <w:r w:rsidRPr="001F1C34">
        <w:rPr>
          <w:rFonts w:ascii="Times New Roman" w:eastAsia="Times New Roman" w:hAnsi="Times New Roman" w:cs="Times New Roman"/>
          <w:i/>
          <w:iCs/>
          <w:kern w:val="0"/>
          <w:sz w:val="24"/>
          <w:szCs w:val="24"/>
          <w:lang w:val="de-DE"/>
          <w14:ligatures w14:val="none"/>
        </w:rPr>
        <w:t>te</w:t>
      </w:r>
      <w:proofErr w:type="spellEnd"/>
      <w:r w:rsidRPr="001F1C34">
        <w:rPr>
          <w:rFonts w:ascii="Times New Roman" w:eastAsia="Times New Roman" w:hAnsi="Times New Roman" w:cs="Times New Roman"/>
          <w:i/>
          <w:iCs/>
          <w:kern w:val="0"/>
          <w:sz w:val="24"/>
          <w:szCs w:val="24"/>
          <w:lang w:val="de-DE"/>
          <w14:ligatures w14:val="none"/>
        </w:rPr>
        <w:t xml:space="preserve"> </w:t>
      </w:r>
      <w:proofErr w:type="spellStart"/>
      <w:r w:rsidRPr="001F1C34">
        <w:rPr>
          <w:rFonts w:ascii="Times New Roman" w:eastAsia="Times New Roman" w:hAnsi="Times New Roman" w:cs="Times New Roman"/>
          <w:i/>
          <w:iCs/>
          <w:kern w:val="0"/>
          <w:sz w:val="24"/>
          <w:szCs w:val="24"/>
          <w:lang w:val="de-DE"/>
          <w14:ligatures w14:val="none"/>
        </w:rPr>
        <w:t>mesme</w:t>
      </w:r>
      <w:proofErr w:type="spellEnd"/>
      <w:r w:rsidRPr="001F1C34">
        <w:rPr>
          <w:rFonts w:ascii="Times New Roman" w:eastAsia="Times New Roman" w:hAnsi="Times New Roman" w:cs="Times New Roman"/>
          <w:i/>
          <w:iCs/>
          <w:kern w:val="0"/>
          <w:sz w:val="24"/>
          <w:szCs w:val="24"/>
          <w:lang w:val="de-DE"/>
          <w14:ligatures w14:val="none"/>
        </w:rPr>
        <w:t xml:space="preserve"> (SME), per </w:t>
      </w:r>
      <w:proofErr w:type="spellStart"/>
      <w:r w:rsidRPr="001F1C34">
        <w:rPr>
          <w:rFonts w:ascii="Times New Roman" w:eastAsia="Times New Roman" w:hAnsi="Times New Roman" w:cs="Times New Roman"/>
          <w:i/>
          <w:iCs/>
          <w:kern w:val="0"/>
          <w:sz w:val="24"/>
          <w:szCs w:val="24"/>
          <w:lang w:val="de-DE"/>
          <w14:ligatures w14:val="none"/>
        </w:rPr>
        <w:t>te</w:t>
      </w:r>
      <w:proofErr w:type="spellEnd"/>
      <w:r w:rsidRPr="001F1C34">
        <w:rPr>
          <w:rFonts w:ascii="Times New Roman" w:eastAsia="Times New Roman" w:hAnsi="Times New Roman" w:cs="Times New Roman"/>
          <w:i/>
          <w:iCs/>
          <w:kern w:val="0"/>
          <w:sz w:val="24"/>
          <w:szCs w:val="24"/>
          <w:lang w:val="de-DE"/>
          <w14:ligatures w14:val="none"/>
        </w:rPr>
        <w:t xml:space="preserve"> </w:t>
      </w:r>
      <w:proofErr w:type="spellStart"/>
      <w:r w:rsidRPr="001F1C34">
        <w:rPr>
          <w:rFonts w:ascii="Times New Roman" w:eastAsia="Times New Roman" w:hAnsi="Times New Roman" w:cs="Times New Roman"/>
          <w:i/>
          <w:iCs/>
          <w:kern w:val="0"/>
          <w:sz w:val="24"/>
          <w:szCs w:val="24"/>
          <w:lang w:val="de-DE"/>
          <w14:ligatures w14:val="none"/>
        </w:rPr>
        <w:t>mbeshtetur</w:t>
      </w:r>
      <w:proofErr w:type="spellEnd"/>
      <w:r w:rsidRPr="001F1C34">
        <w:rPr>
          <w:rFonts w:ascii="Times New Roman" w:eastAsia="Times New Roman" w:hAnsi="Times New Roman" w:cs="Times New Roman"/>
          <w:i/>
          <w:iCs/>
          <w:kern w:val="0"/>
          <w:sz w:val="24"/>
          <w:szCs w:val="24"/>
          <w:lang w:val="de-DE"/>
          <w14:ligatures w14:val="none"/>
        </w:rPr>
        <w:t xml:space="preserve"> </w:t>
      </w:r>
      <w:proofErr w:type="spellStart"/>
      <w:r w:rsidRPr="001F1C34">
        <w:rPr>
          <w:rFonts w:ascii="Times New Roman" w:eastAsia="Times New Roman" w:hAnsi="Times New Roman" w:cs="Times New Roman"/>
          <w:i/>
          <w:iCs/>
          <w:kern w:val="0"/>
          <w:sz w:val="24"/>
          <w:szCs w:val="24"/>
          <w:lang w:val="de-DE"/>
          <w14:ligatures w14:val="none"/>
        </w:rPr>
        <w:t>autoritetet</w:t>
      </w:r>
      <w:proofErr w:type="spellEnd"/>
      <w:r w:rsidRPr="001F1C34">
        <w:rPr>
          <w:rFonts w:ascii="Times New Roman" w:eastAsia="Times New Roman" w:hAnsi="Times New Roman" w:cs="Times New Roman"/>
          <w:i/>
          <w:iCs/>
          <w:kern w:val="0"/>
          <w:sz w:val="24"/>
          <w:szCs w:val="24"/>
          <w:lang w:val="de-DE"/>
          <w14:ligatures w14:val="none"/>
        </w:rPr>
        <w:t xml:space="preserve"> publike, </w:t>
      </w:r>
      <w:proofErr w:type="spellStart"/>
      <w:r w:rsidRPr="001F1C34">
        <w:rPr>
          <w:rFonts w:ascii="Times New Roman" w:eastAsia="Times New Roman" w:hAnsi="Times New Roman" w:cs="Times New Roman"/>
          <w:i/>
          <w:iCs/>
          <w:kern w:val="0"/>
          <w:sz w:val="24"/>
          <w:szCs w:val="24"/>
          <w:lang w:val="de-DE"/>
          <w14:ligatures w14:val="none"/>
        </w:rPr>
        <w:t>ofruesit</w:t>
      </w:r>
      <w:proofErr w:type="spellEnd"/>
      <w:r w:rsidRPr="001F1C34">
        <w:rPr>
          <w:rFonts w:ascii="Times New Roman" w:eastAsia="Times New Roman" w:hAnsi="Times New Roman" w:cs="Times New Roman"/>
          <w:i/>
          <w:iCs/>
          <w:kern w:val="0"/>
          <w:sz w:val="24"/>
          <w:szCs w:val="24"/>
          <w:lang w:val="de-DE"/>
          <w14:ligatures w14:val="none"/>
        </w:rPr>
        <w:t xml:space="preserve"> e </w:t>
      </w:r>
      <w:proofErr w:type="spellStart"/>
      <w:r w:rsidRPr="001F1C34">
        <w:rPr>
          <w:rFonts w:ascii="Times New Roman" w:eastAsia="Times New Roman" w:hAnsi="Times New Roman" w:cs="Times New Roman"/>
          <w:i/>
          <w:iCs/>
          <w:kern w:val="0"/>
          <w:sz w:val="24"/>
          <w:szCs w:val="24"/>
          <w:lang w:val="de-DE"/>
          <w14:ligatures w14:val="none"/>
        </w:rPr>
        <w:t>kujdesit</w:t>
      </w:r>
      <w:proofErr w:type="spellEnd"/>
      <w:r w:rsidRPr="001F1C34">
        <w:rPr>
          <w:rFonts w:ascii="Times New Roman" w:eastAsia="Times New Roman" w:hAnsi="Times New Roman" w:cs="Times New Roman"/>
          <w:i/>
          <w:iCs/>
          <w:kern w:val="0"/>
          <w:sz w:val="24"/>
          <w:szCs w:val="24"/>
          <w:lang w:val="de-DE"/>
          <w14:ligatures w14:val="none"/>
        </w:rPr>
        <w:t xml:space="preserve"> </w:t>
      </w:r>
      <w:proofErr w:type="spellStart"/>
      <w:r w:rsidRPr="001F1C34">
        <w:rPr>
          <w:rFonts w:ascii="Times New Roman" w:eastAsia="Times New Roman" w:hAnsi="Times New Roman" w:cs="Times New Roman"/>
          <w:i/>
          <w:iCs/>
          <w:kern w:val="0"/>
          <w:sz w:val="24"/>
          <w:szCs w:val="24"/>
          <w:lang w:val="de-DE"/>
          <w14:ligatures w14:val="none"/>
        </w:rPr>
        <w:t>shendetesor</w:t>
      </w:r>
      <w:proofErr w:type="spellEnd"/>
      <w:r w:rsidRPr="001F1C34">
        <w:rPr>
          <w:rFonts w:ascii="Times New Roman" w:eastAsia="Times New Roman" w:hAnsi="Times New Roman" w:cs="Times New Roman"/>
          <w:i/>
          <w:iCs/>
          <w:kern w:val="0"/>
          <w:sz w:val="24"/>
          <w:szCs w:val="24"/>
          <w:lang w:val="de-DE"/>
          <w14:ligatures w14:val="none"/>
        </w:rPr>
        <w:t xml:space="preserve"> </w:t>
      </w:r>
      <w:proofErr w:type="spellStart"/>
      <w:r w:rsidRPr="001F1C34">
        <w:rPr>
          <w:rFonts w:ascii="Times New Roman" w:eastAsia="Times New Roman" w:hAnsi="Times New Roman" w:cs="Times New Roman"/>
          <w:i/>
          <w:iCs/>
          <w:kern w:val="0"/>
          <w:sz w:val="24"/>
          <w:szCs w:val="24"/>
          <w:lang w:val="de-DE"/>
          <w14:ligatures w14:val="none"/>
        </w:rPr>
        <w:t>dhe</w:t>
      </w:r>
      <w:proofErr w:type="spellEnd"/>
      <w:r w:rsidRPr="001F1C34">
        <w:rPr>
          <w:rFonts w:ascii="Times New Roman" w:eastAsia="Times New Roman" w:hAnsi="Times New Roman" w:cs="Times New Roman"/>
          <w:i/>
          <w:iCs/>
          <w:kern w:val="0"/>
          <w:sz w:val="24"/>
          <w:szCs w:val="24"/>
          <w:lang w:val="de-DE"/>
          <w14:ligatures w14:val="none"/>
        </w:rPr>
        <w:t xml:space="preserve"> </w:t>
      </w:r>
      <w:proofErr w:type="spellStart"/>
      <w:r w:rsidRPr="001F1C34">
        <w:rPr>
          <w:rFonts w:ascii="Times New Roman" w:eastAsia="Times New Roman" w:hAnsi="Times New Roman" w:cs="Times New Roman"/>
          <w:i/>
          <w:iCs/>
          <w:kern w:val="0"/>
          <w:sz w:val="24"/>
          <w:szCs w:val="24"/>
          <w:lang w:val="de-DE"/>
          <w14:ligatures w14:val="none"/>
        </w:rPr>
        <w:t>mbajtesit</w:t>
      </w:r>
      <w:proofErr w:type="spellEnd"/>
      <w:r w:rsidRPr="001F1C34">
        <w:rPr>
          <w:rFonts w:ascii="Times New Roman" w:eastAsia="Times New Roman" w:hAnsi="Times New Roman" w:cs="Times New Roman"/>
          <w:i/>
          <w:iCs/>
          <w:kern w:val="0"/>
          <w:sz w:val="24"/>
          <w:szCs w:val="24"/>
          <w:lang w:val="de-DE"/>
          <w14:ligatures w14:val="none"/>
        </w:rPr>
        <w:t xml:space="preserve"> e </w:t>
      </w:r>
      <w:proofErr w:type="spellStart"/>
      <w:r w:rsidRPr="001F1C34">
        <w:rPr>
          <w:rFonts w:ascii="Times New Roman" w:eastAsia="Times New Roman" w:hAnsi="Times New Roman" w:cs="Times New Roman"/>
          <w:i/>
          <w:iCs/>
          <w:kern w:val="0"/>
          <w:sz w:val="24"/>
          <w:szCs w:val="24"/>
          <w:lang w:val="de-DE"/>
          <w14:ligatures w14:val="none"/>
        </w:rPr>
        <w:t>te</w:t>
      </w:r>
      <w:proofErr w:type="spellEnd"/>
      <w:r w:rsidRPr="001F1C34">
        <w:rPr>
          <w:rFonts w:ascii="Times New Roman" w:eastAsia="Times New Roman" w:hAnsi="Times New Roman" w:cs="Times New Roman"/>
          <w:i/>
          <w:iCs/>
          <w:kern w:val="0"/>
          <w:sz w:val="24"/>
          <w:szCs w:val="24"/>
          <w:lang w:val="de-DE"/>
          <w14:ligatures w14:val="none"/>
        </w:rPr>
        <w:t xml:space="preserve"> </w:t>
      </w:r>
      <w:proofErr w:type="spellStart"/>
      <w:r w:rsidRPr="001F1C34">
        <w:rPr>
          <w:rFonts w:ascii="Times New Roman" w:eastAsia="Times New Roman" w:hAnsi="Times New Roman" w:cs="Times New Roman"/>
          <w:i/>
          <w:iCs/>
          <w:kern w:val="0"/>
          <w:sz w:val="24"/>
          <w:szCs w:val="24"/>
          <w:lang w:val="de-DE"/>
          <w14:ligatures w14:val="none"/>
        </w:rPr>
        <w:t>dhenave</w:t>
      </w:r>
      <w:proofErr w:type="spellEnd"/>
      <w:r w:rsidRPr="001F1C34">
        <w:rPr>
          <w:rFonts w:ascii="Times New Roman" w:eastAsia="Times New Roman" w:hAnsi="Times New Roman" w:cs="Times New Roman"/>
          <w:i/>
          <w:iCs/>
          <w:kern w:val="0"/>
          <w:sz w:val="24"/>
          <w:szCs w:val="24"/>
          <w:lang w:val="de-DE"/>
          <w14:ligatures w14:val="none"/>
        </w:rPr>
        <w:t xml:space="preserve"> ne </w:t>
      </w:r>
      <w:proofErr w:type="spellStart"/>
      <w:r w:rsidRPr="001F1C34">
        <w:rPr>
          <w:rFonts w:ascii="Times New Roman" w:eastAsia="Times New Roman" w:hAnsi="Times New Roman" w:cs="Times New Roman"/>
          <w:i/>
          <w:iCs/>
          <w:kern w:val="0"/>
          <w:sz w:val="24"/>
          <w:szCs w:val="24"/>
          <w:lang w:val="de-DE"/>
          <w14:ligatures w14:val="none"/>
        </w:rPr>
        <w:t>zbatimin</w:t>
      </w:r>
      <w:proofErr w:type="spellEnd"/>
      <w:r w:rsidRPr="001F1C34">
        <w:rPr>
          <w:rFonts w:ascii="Times New Roman" w:eastAsia="Times New Roman" w:hAnsi="Times New Roman" w:cs="Times New Roman"/>
          <w:i/>
          <w:iCs/>
          <w:kern w:val="0"/>
          <w:sz w:val="24"/>
          <w:szCs w:val="24"/>
          <w:lang w:val="de-DE"/>
          <w14:ligatures w14:val="none"/>
        </w:rPr>
        <w:t xml:space="preserve"> e </w:t>
      </w:r>
      <w:proofErr w:type="spellStart"/>
      <w:r w:rsidRPr="001F1C34">
        <w:rPr>
          <w:rFonts w:ascii="Times New Roman" w:eastAsia="Times New Roman" w:hAnsi="Times New Roman" w:cs="Times New Roman"/>
          <w:i/>
          <w:iCs/>
          <w:kern w:val="0"/>
          <w:sz w:val="24"/>
          <w:szCs w:val="24"/>
          <w:lang w:val="de-DE"/>
          <w14:ligatures w14:val="none"/>
        </w:rPr>
        <w:t>kerkesave</w:t>
      </w:r>
      <w:proofErr w:type="spellEnd"/>
      <w:r w:rsidRPr="001F1C34">
        <w:rPr>
          <w:rFonts w:ascii="Times New Roman" w:eastAsia="Times New Roman" w:hAnsi="Times New Roman" w:cs="Times New Roman"/>
          <w:i/>
          <w:iCs/>
          <w:kern w:val="0"/>
          <w:sz w:val="24"/>
          <w:szCs w:val="24"/>
          <w:lang w:val="de-DE"/>
          <w14:ligatures w14:val="none"/>
        </w:rPr>
        <w:t xml:space="preserve"> </w:t>
      </w:r>
      <w:proofErr w:type="spellStart"/>
      <w:r w:rsidRPr="001F1C34">
        <w:rPr>
          <w:rFonts w:ascii="Times New Roman" w:eastAsia="Times New Roman" w:hAnsi="Times New Roman" w:cs="Times New Roman"/>
          <w:i/>
          <w:iCs/>
          <w:kern w:val="0"/>
          <w:sz w:val="24"/>
          <w:szCs w:val="24"/>
          <w:lang w:val="de-DE"/>
          <w14:ligatures w14:val="none"/>
        </w:rPr>
        <w:t>te</w:t>
      </w:r>
      <w:proofErr w:type="spellEnd"/>
      <w:r w:rsidRPr="001F1C34">
        <w:rPr>
          <w:rFonts w:ascii="Times New Roman" w:eastAsia="Times New Roman" w:hAnsi="Times New Roman" w:cs="Times New Roman"/>
          <w:i/>
          <w:iCs/>
          <w:kern w:val="0"/>
          <w:sz w:val="24"/>
          <w:szCs w:val="24"/>
          <w:lang w:val="de-DE"/>
          <w14:ligatures w14:val="none"/>
        </w:rPr>
        <w:t xml:space="preserve"> </w:t>
      </w:r>
      <w:proofErr w:type="spellStart"/>
      <w:r w:rsidRPr="001F1C34">
        <w:rPr>
          <w:rFonts w:ascii="Times New Roman" w:eastAsia="Times New Roman" w:hAnsi="Times New Roman" w:cs="Times New Roman"/>
          <w:i/>
          <w:iCs/>
          <w:kern w:val="0"/>
          <w:sz w:val="24"/>
          <w:szCs w:val="24"/>
          <w:lang w:val="de-DE"/>
          <w14:ligatures w14:val="none"/>
        </w:rPr>
        <w:t>percaktuara</w:t>
      </w:r>
      <w:proofErr w:type="spellEnd"/>
      <w:r w:rsidRPr="001F1C34">
        <w:rPr>
          <w:rFonts w:ascii="Times New Roman" w:eastAsia="Times New Roman" w:hAnsi="Times New Roman" w:cs="Times New Roman"/>
          <w:i/>
          <w:iCs/>
          <w:kern w:val="0"/>
          <w:sz w:val="24"/>
          <w:szCs w:val="24"/>
          <w:lang w:val="de-DE"/>
          <w14:ligatures w14:val="none"/>
        </w:rPr>
        <w:t xml:space="preserve"> </w:t>
      </w:r>
      <w:proofErr w:type="spellStart"/>
      <w:r w:rsidRPr="001F1C34">
        <w:rPr>
          <w:rFonts w:ascii="Times New Roman" w:eastAsia="Times New Roman" w:hAnsi="Times New Roman" w:cs="Times New Roman"/>
          <w:i/>
          <w:iCs/>
          <w:kern w:val="0"/>
          <w:sz w:val="24"/>
          <w:szCs w:val="24"/>
          <w:lang w:val="de-DE"/>
          <w14:ligatures w14:val="none"/>
        </w:rPr>
        <w:t>nga</w:t>
      </w:r>
      <w:proofErr w:type="spellEnd"/>
      <w:r w:rsidRPr="001F1C34">
        <w:rPr>
          <w:rFonts w:ascii="Times New Roman" w:eastAsia="Times New Roman" w:hAnsi="Times New Roman" w:cs="Times New Roman"/>
          <w:i/>
          <w:iCs/>
          <w:kern w:val="0"/>
          <w:sz w:val="24"/>
          <w:szCs w:val="24"/>
          <w:lang w:val="de-DE"/>
          <w14:ligatures w14:val="none"/>
        </w:rPr>
        <w:t xml:space="preserve"> EHDS.</w:t>
      </w:r>
    </w:p>
    <w:p w14:paraId="0B7541AC" w14:textId="1296148A" w:rsidR="00AE7D7F" w:rsidRDefault="00D909A7" w:rsidP="00D909A7">
      <w:pPr>
        <w:pStyle w:val="NormalWeb"/>
        <w:ind w:left="45"/>
        <w:rPr>
          <w:sz w:val="22"/>
          <w:szCs w:val="22"/>
        </w:rPr>
      </w:pPr>
      <w:proofErr w:type="spellStart"/>
      <w:r w:rsidRPr="00F50214">
        <w:rPr>
          <w:lang w:val="en-US"/>
        </w:rPr>
        <w:t>Linku</w:t>
      </w:r>
      <w:proofErr w:type="spellEnd"/>
      <w:r w:rsidRPr="00F50214">
        <w:rPr>
          <w:lang w:val="en-US"/>
        </w:rPr>
        <w:t xml:space="preserve"> </w:t>
      </w:r>
      <w:proofErr w:type="spellStart"/>
      <w:r w:rsidRPr="00F50214">
        <w:rPr>
          <w:lang w:val="en-US"/>
        </w:rPr>
        <w:t>i</w:t>
      </w:r>
      <w:proofErr w:type="spellEnd"/>
      <w:r w:rsidRPr="00F50214">
        <w:rPr>
          <w:lang w:val="en-US"/>
        </w:rPr>
        <w:t xml:space="preserve"> </w:t>
      </w:r>
      <w:proofErr w:type="spellStart"/>
      <w:r w:rsidRPr="00F50214">
        <w:rPr>
          <w:lang w:val="en-US"/>
        </w:rPr>
        <w:t>thirrjes</w:t>
      </w:r>
      <w:proofErr w:type="spellEnd"/>
      <w:r w:rsidRPr="00F50214">
        <w:rPr>
          <w:lang w:val="en-US"/>
        </w:rPr>
        <w:t>:</w:t>
      </w:r>
      <w:r w:rsidRPr="00CC4698">
        <w:t xml:space="preserve"> </w:t>
      </w:r>
      <w:hyperlink r:id="rId10" w:history="1">
        <w:r w:rsidRPr="00CC4698">
          <w:rPr>
            <w:color w:val="0563C1" w:themeColor="hyperlink"/>
            <w:u w:val="single"/>
          </w:rPr>
          <w:t>EU Funding &amp; Tenders Portal</w:t>
        </w:r>
      </w:hyperlink>
    </w:p>
    <w:p w14:paraId="67CF8BC6" w14:textId="5C5ACC72" w:rsidR="00297114" w:rsidRPr="00297114" w:rsidRDefault="00297114" w:rsidP="00297114">
      <w:pPr>
        <w:pStyle w:val="ListParagraph"/>
        <w:numPr>
          <w:ilvl w:val="0"/>
          <w:numId w:val="31"/>
        </w:numPr>
        <w:jc w:val="both"/>
        <w:rPr>
          <w:rFonts w:ascii="Times New Roman" w:hAnsi="Times New Roman" w:cs="Times New Roman"/>
          <w:b/>
          <w:bCs/>
        </w:rPr>
      </w:pPr>
      <w:r w:rsidRPr="00297114">
        <w:rPr>
          <w:rFonts w:ascii="Times New Roman" w:hAnsi="Times New Roman" w:cs="Times New Roman"/>
          <w:b/>
          <w:bCs/>
        </w:rPr>
        <w:t>Call for Pilots within the European data space for smart communities (submission round 4)</w:t>
      </w:r>
    </w:p>
    <w:p w14:paraId="52ECE2A7" w14:textId="1614EF62" w:rsidR="002B21C6" w:rsidRDefault="002B21C6" w:rsidP="002B21C6">
      <w:pPr>
        <w:pStyle w:val="NormalWeb"/>
        <w:jc w:val="both"/>
      </w:pPr>
      <w:r>
        <w:t>Afati i aplikimit: 31 Maj 2026</w:t>
      </w:r>
    </w:p>
    <w:p w14:paraId="64BFFA5B" w14:textId="1A3EE32A" w:rsidR="002B21C6" w:rsidRDefault="002B21C6" w:rsidP="002B21C6">
      <w:pPr>
        <w:pStyle w:val="NormalWeb"/>
        <w:jc w:val="both"/>
      </w:pPr>
      <w:r>
        <w:t xml:space="preserve">Buxheti: </w:t>
      </w:r>
      <w:r w:rsidRPr="002B21C6">
        <w:t>15 300 000,00 €</w:t>
      </w:r>
      <w:r>
        <w:t xml:space="preserve"> </w:t>
      </w:r>
    </w:p>
    <w:p w14:paraId="16399702" w14:textId="67E72F76" w:rsidR="002B21C6" w:rsidRDefault="002B21C6" w:rsidP="002B21C6">
      <w:pPr>
        <w:pStyle w:val="NormalWeb"/>
        <w:jc w:val="both"/>
      </w:pPr>
      <w:r>
        <w:t>Forma e financimit: 50 % grant  50% bashkëfinancim</w:t>
      </w:r>
    </w:p>
    <w:p w14:paraId="4F9A6395" w14:textId="248A2104" w:rsidR="000F523C" w:rsidRDefault="00297114" w:rsidP="00297114">
      <w:pPr>
        <w:pStyle w:val="NormalWeb"/>
        <w:jc w:val="both"/>
      </w:pPr>
      <w:r w:rsidRPr="00297114">
        <w:t>Objektivi i kësaj thirrjeje është</w:t>
      </w:r>
      <w:r>
        <w:t xml:space="preserve">: Kjo thirrje (DS4SSCC – Call for Pilots #4) synon të financojë rreth 10 projekte pilot që zhvillojnë dhe testojnë hapësira të përbashkëta të të dhënave për komunitetet inteligjente në BE, duke mbështetur transformimin e gjelbër dhe digjital. Projektet duhet të përfshijnë bashkëpunim ndërkufitar mes të paktën dy administratave publike dhe partnerëve (biznese, akademi, etj.), të krijojnë shërbime reale bazuar në ndarjen e të dhënave dhe të demonstrojnë zbatueshmërinë e një ekosistemi evropian të federuar të të dhënave. Fushat kryesore përfshijnë mobilitetin e qëndrueshëm, klimën, energjinë, ndotjen dhe zhvillimin urban. Çdo pilot financohet me 250,000–500,000 €, por kërkohet bashkëfinancim minimal 50% nga aplikantët. Procesi përfshin verifikim, vlerësim mbi bazë relevance, implementimi dhe impakti, dhe synon të nxisë inovacion, bashkëpunim dhe përdorim etik të të dhënave në qytetet evropiane. </w:t>
      </w:r>
    </w:p>
    <w:p w14:paraId="08A847C0" w14:textId="46139042" w:rsidR="000F523C" w:rsidRDefault="000F523C" w:rsidP="00297114">
      <w:pPr>
        <w:pStyle w:val="NormalWeb"/>
        <w:jc w:val="both"/>
      </w:pPr>
      <w:hyperlink r:id="rId11" w:history="1">
        <w:r w:rsidRPr="000F523C">
          <w:rPr>
            <w:rStyle w:val="Hyperlink"/>
          </w:rPr>
          <w:t>Linku: EU Funding &amp; Tenders Portal (europa.eu)</w:t>
        </w:r>
      </w:hyperlink>
    </w:p>
    <w:p w14:paraId="37AA8DCC" w14:textId="52BE347B" w:rsidR="000F523C" w:rsidRPr="000F523C" w:rsidRDefault="000F523C" w:rsidP="000F523C">
      <w:pPr>
        <w:pStyle w:val="ListParagraph"/>
        <w:numPr>
          <w:ilvl w:val="0"/>
          <w:numId w:val="31"/>
        </w:numPr>
        <w:jc w:val="both"/>
        <w:rPr>
          <w:rFonts w:ascii="Times New Roman" w:hAnsi="Times New Roman" w:cs="Times New Roman"/>
          <w:b/>
          <w:bCs/>
        </w:rPr>
      </w:pPr>
      <w:r w:rsidRPr="000F523C">
        <w:rPr>
          <w:rFonts w:ascii="Times New Roman" w:hAnsi="Times New Roman" w:cs="Times New Roman"/>
          <w:b/>
          <w:bCs/>
        </w:rPr>
        <w:t>DigiQ Internship Program</w:t>
      </w:r>
    </w:p>
    <w:p w14:paraId="227B0A43" w14:textId="62C39D1D" w:rsidR="000F523C" w:rsidRDefault="000F523C" w:rsidP="000F523C">
      <w:pPr>
        <w:pStyle w:val="NormalWeb"/>
        <w:ind w:left="45"/>
        <w:jc w:val="both"/>
      </w:pPr>
      <w:r>
        <w:t>Afati i aplikimit: 1 Shtator 2026</w:t>
      </w:r>
    </w:p>
    <w:p w14:paraId="65455F37" w14:textId="7CD4BD1C" w:rsidR="000F523C" w:rsidRDefault="000F523C" w:rsidP="000F523C">
      <w:pPr>
        <w:pStyle w:val="NormalWeb"/>
        <w:jc w:val="both"/>
      </w:pPr>
      <w:r>
        <w:t xml:space="preserve">Buxheti: </w:t>
      </w:r>
      <w:r w:rsidRPr="000F523C">
        <w:t>925 000,00 €</w:t>
      </w:r>
    </w:p>
    <w:p w14:paraId="3162A7A2" w14:textId="7AE23222" w:rsidR="000F523C" w:rsidRDefault="000F523C" w:rsidP="000F523C">
      <w:pPr>
        <w:pStyle w:val="NormalWeb"/>
        <w:jc w:val="both"/>
      </w:pPr>
      <w:r>
        <w:t xml:space="preserve">Forma e financimit: </w:t>
      </w:r>
      <w:r w:rsidRPr="000F523C">
        <w:t>Mbështetje direkte financiare për studentët e përzgjedhur</w:t>
      </w:r>
    </w:p>
    <w:p w14:paraId="3AE7DFFD" w14:textId="7F567232" w:rsidR="00297114" w:rsidRDefault="000F523C" w:rsidP="00297114">
      <w:pPr>
        <w:pStyle w:val="NormalWeb"/>
        <w:jc w:val="both"/>
      </w:pPr>
      <w:r w:rsidRPr="00297114">
        <w:lastRenderedPageBreak/>
        <w:t>Objektivi i kësaj thirrjeje është</w:t>
      </w:r>
      <w:r>
        <w:t>: Kjo thirrje synon të mbështesë studentët e masterit në teknologjitë kuantike përmes praktikave ndërkombëtare, duke ofruar financim deri në rreth 900 €/muaj (sipas vendit), me maksimum deri në 6,120 € për student dhe rreth 250 praktika në total. Programi është i hapur për studentë nga BE dhe vendet e asociuara, të lidhur me rrjetin DigiQ, dhe mbështet mobilitet fizik ose virtual. Përzgjedhja bëhet mbi bazë merite (nota, CV, motivim, përvojë kërkimore dhe potencial), duke promovuar gjithashtu diversitet dhe përfshirje. Praktikat duhet të përfundojnë deri në shtator 2026 dhe financimi mbulon kostot e jetesës, udhëtimit dhe pjesëmarrjes në aktivitetet akademike.</w:t>
      </w:r>
    </w:p>
    <w:p w14:paraId="7ECF0E3D" w14:textId="631F7E2B" w:rsidR="000F523C" w:rsidRDefault="000F523C" w:rsidP="000F523C">
      <w:pPr>
        <w:pStyle w:val="NormalWeb"/>
        <w:jc w:val="both"/>
      </w:pPr>
      <w:hyperlink r:id="rId12" w:history="1">
        <w:r w:rsidRPr="000F523C">
          <w:rPr>
            <w:rStyle w:val="Hyperlink"/>
          </w:rPr>
          <w:t>Linku: EU Funding &amp; Tenders Portal (europa.eu)</w:t>
        </w:r>
      </w:hyperlink>
    </w:p>
    <w:p w14:paraId="6DFEEBBF" w14:textId="25EC8125" w:rsidR="00EA6267" w:rsidRPr="0039001C" w:rsidRDefault="00EA6267" w:rsidP="00EA6267">
      <w:pPr>
        <w:pStyle w:val="ListParagraph"/>
        <w:numPr>
          <w:ilvl w:val="0"/>
          <w:numId w:val="31"/>
        </w:numPr>
        <w:jc w:val="both"/>
        <w:rPr>
          <w:rFonts w:ascii="Times New Roman" w:hAnsi="Times New Roman" w:cs="Times New Roman"/>
          <w:b/>
          <w:bCs/>
        </w:rPr>
      </w:pPr>
      <w:r w:rsidRPr="00EA6267">
        <w:rPr>
          <w:rFonts w:ascii="Times New Roman" w:hAnsi="Times New Roman" w:cs="Times New Roman"/>
          <w:b/>
          <w:bCs/>
        </w:rPr>
        <w:t xml:space="preserve">Gnomon Internships Offer </w:t>
      </w:r>
    </w:p>
    <w:p w14:paraId="67A6E9D5" w14:textId="4EF6457F" w:rsidR="00EA6267" w:rsidRPr="003E22EF" w:rsidRDefault="00EA6267" w:rsidP="00EA6267">
      <w:pPr>
        <w:pStyle w:val="NormalWeb"/>
        <w:ind w:left="45"/>
        <w:rPr>
          <w:sz w:val="22"/>
          <w:szCs w:val="22"/>
        </w:rPr>
      </w:pPr>
      <w:bookmarkStart w:id="0" w:name="_Hlk227921157"/>
      <w:r w:rsidRPr="003E22EF">
        <w:rPr>
          <w:rFonts w:eastAsiaTheme="minorHAnsi"/>
          <w:i/>
          <w:iCs/>
          <w:kern w:val="2"/>
          <w:sz w:val="22"/>
          <w:szCs w:val="22"/>
          <w:lang w:eastAsia="en-US"/>
          <w14:ligatures w14:val="standardContextual"/>
        </w:rPr>
        <w:t>Afati i aplikimit</w:t>
      </w:r>
      <w:r w:rsidRPr="003E22EF">
        <w:rPr>
          <w:rStyle w:val="Strong"/>
          <w:sz w:val="22"/>
          <w:szCs w:val="22"/>
        </w:rPr>
        <w:t>:</w:t>
      </w:r>
      <w:r w:rsidRPr="003E22EF">
        <w:rPr>
          <w:sz w:val="22"/>
          <w:szCs w:val="22"/>
        </w:rPr>
        <w:t xml:space="preserve"> 02 Shtator 2026</w:t>
      </w:r>
      <w:r w:rsidRPr="003E22EF">
        <w:rPr>
          <w:sz w:val="22"/>
          <w:szCs w:val="22"/>
        </w:rPr>
        <w:br/>
      </w:r>
      <w:r w:rsidRPr="003E22EF">
        <w:rPr>
          <w:rFonts w:eastAsiaTheme="minorHAnsi"/>
          <w:i/>
          <w:iCs/>
          <w:kern w:val="2"/>
          <w:sz w:val="22"/>
          <w:szCs w:val="22"/>
          <w:lang w:eastAsia="en-US"/>
          <w14:ligatures w14:val="standardContextual"/>
        </w:rPr>
        <w:t>Buxheti</w:t>
      </w:r>
      <w:r w:rsidRPr="003E22EF">
        <w:rPr>
          <w:rStyle w:val="Strong"/>
          <w:sz w:val="22"/>
          <w:szCs w:val="22"/>
        </w:rPr>
        <w:t>:</w:t>
      </w:r>
      <w:r w:rsidRPr="003E22EF">
        <w:rPr>
          <w:sz w:val="22"/>
          <w:szCs w:val="22"/>
        </w:rPr>
        <w:t xml:space="preserve"> EUR 120 000 (buxhet specifik për student, për 4 muaj)</w:t>
      </w:r>
      <w:r w:rsidRPr="003E22EF">
        <w:rPr>
          <w:sz w:val="22"/>
          <w:szCs w:val="22"/>
        </w:rPr>
        <w:br/>
      </w:r>
      <w:r w:rsidRPr="003E22EF">
        <w:rPr>
          <w:rFonts w:eastAsiaTheme="minorHAnsi"/>
          <w:i/>
          <w:iCs/>
          <w:kern w:val="2"/>
          <w:sz w:val="22"/>
          <w:szCs w:val="22"/>
          <w:lang w:eastAsia="en-US"/>
          <w14:ligatures w14:val="standardContextual"/>
        </w:rPr>
        <w:t>Forma e financimit</w:t>
      </w:r>
      <w:r w:rsidRPr="003E22EF">
        <w:rPr>
          <w:rStyle w:val="Strong"/>
          <w:sz w:val="22"/>
          <w:szCs w:val="22"/>
        </w:rPr>
        <w:t>:</w:t>
      </w:r>
      <w:r w:rsidRPr="003E22EF">
        <w:rPr>
          <w:sz w:val="22"/>
          <w:szCs w:val="22"/>
        </w:rPr>
        <w:t xml:space="preserve"> Mbështetje direkte financiare për studentët e përzgjedhur </w:t>
      </w:r>
    </w:p>
    <w:p w14:paraId="09657C81" w14:textId="77777777" w:rsidR="00EA6267" w:rsidRPr="003E22EF" w:rsidRDefault="00EA6267" w:rsidP="00EA6267">
      <w:pPr>
        <w:pStyle w:val="NormalWeb"/>
        <w:ind w:left="45"/>
        <w:jc w:val="both"/>
        <w:rPr>
          <w:rFonts w:eastAsiaTheme="minorHAnsi"/>
          <w:kern w:val="2"/>
          <w:sz w:val="22"/>
          <w:szCs w:val="22"/>
          <w:lang w:eastAsia="en-US"/>
          <w14:ligatures w14:val="standardContextual"/>
        </w:rPr>
      </w:pPr>
      <w:bookmarkStart w:id="1" w:name="_Hlk225857449"/>
      <w:r w:rsidRPr="003E22EF">
        <w:rPr>
          <w:rFonts w:eastAsiaTheme="minorHAnsi"/>
          <w:kern w:val="2"/>
          <w:sz w:val="22"/>
          <w:szCs w:val="22"/>
          <w:lang w:eastAsia="en-US"/>
          <w14:ligatures w14:val="standardContextual"/>
        </w:rPr>
        <w:t>Objektivi i kësaj thirrjeje është: Kjo thirrje është pjesë e projektit SUSA – Sustainable Healthcare with Digital Health</w:t>
      </w:r>
      <w:r w:rsidRPr="003E22EF">
        <w:rPr>
          <w:rFonts w:eastAsiaTheme="minorHAnsi"/>
          <w:b/>
          <w:bCs/>
          <w:kern w:val="2"/>
          <w:sz w:val="22"/>
          <w:szCs w:val="22"/>
          <w:lang w:eastAsia="en-US"/>
          <w14:ligatures w14:val="standardContextual"/>
        </w:rPr>
        <w:t xml:space="preserve"> </w:t>
      </w:r>
      <w:r w:rsidRPr="003E22EF">
        <w:rPr>
          <w:rFonts w:eastAsiaTheme="minorHAnsi"/>
          <w:kern w:val="2"/>
          <w:sz w:val="22"/>
          <w:szCs w:val="22"/>
          <w:lang w:eastAsia="en-US"/>
          <w14:ligatures w14:val="standardContextual"/>
        </w:rPr>
        <w:t>Data Competence dhe synon fuqizimin e studentëve të fushave mjekësi, inxhinieri, shkenca kompjuterike, bioinformatikë dhe shkenca të të dhënave përmes internship-eve praktike në fushën e shëndetësisë dixhitale dhe inteligjencës artificiale (AI).</w:t>
      </w:r>
      <w:r w:rsidRPr="003E22EF">
        <w:rPr>
          <w:rFonts w:eastAsiaTheme="minorHAnsi"/>
          <w:kern w:val="2"/>
          <w:sz w:val="22"/>
          <w:szCs w:val="22"/>
          <w:lang w:eastAsia="en-US"/>
          <w14:ligatures w14:val="standardContextual"/>
        </w:rPr>
        <w:br/>
        <w:t>Internship-et zhvillohen nga Gnomon Informatics SA (Greqi</w:t>
      </w:r>
      <w:r w:rsidRPr="003E22EF">
        <w:rPr>
          <w:rFonts w:eastAsiaTheme="minorHAnsi"/>
          <w:b/>
          <w:bCs/>
          <w:kern w:val="2"/>
          <w:sz w:val="22"/>
          <w:szCs w:val="22"/>
          <w:lang w:eastAsia="en-US"/>
          <w14:ligatures w14:val="standardContextual"/>
        </w:rPr>
        <w:t>)</w:t>
      </w:r>
      <w:r w:rsidRPr="003E22EF">
        <w:rPr>
          <w:rFonts w:eastAsiaTheme="minorHAnsi"/>
          <w:kern w:val="2"/>
          <w:sz w:val="22"/>
          <w:szCs w:val="22"/>
          <w:lang w:eastAsia="en-US"/>
          <w14:ligatures w14:val="standardContextual"/>
        </w:rPr>
        <w:t xml:space="preserve"> dhe METU (Turqi), duke ofruar eksperiencë të drejtpërdrejtë me platformën eHealthPass për monitorim të pacientëve, shkëmbim të dhënash klinike dhe zhvillim të mjeteve AI për kujdesin shëndetësor.</w:t>
      </w:r>
    </w:p>
    <w:p w14:paraId="15661877" w14:textId="77777777" w:rsidR="00EA6267" w:rsidRPr="003E22EF" w:rsidRDefault="00EA6267" w:rsidP="00EA6267">
      <w:pPr>
        <w:pStyle w:val="NormalWeb"/>
        <w:rPr>
          <w:b/>
          <w:bCs/>
          <w:sz w:val="22"/>
          <w:szCs w:val="22"/>
        </w:rPr>
      </w:pPr>
      <w:r w:rsidRPr="003E22EF">
        <w:rPr>
          <w:rStyle w:val="Strong"/>
          <w:b w:val="0"/>
          <w:bCs w:val="0"/>
          <w:sz w:val="22"/>
          <w:szCs w:val="22"/>
        </w:rPr>
        <w:t>Është i hapur për pjesëmarrje edhe për studentë nga Shqipëria.</w:t>
      </w:r>
      <w:r w:rsidRPr="003E22EF">
        <w:rPr>
          <w:b/>
          <w:bCs/>
          <w:sz w:val="22"/>
          <w:szCs w:val="22"/>
        </w:rPr>
        <w:t xml:space="preserve"> </w:t>
      </w:r>
    </w:p>
    <w:p w14:paraId="08C5382B" w14:textId="77777777" w:rsidR="00EA6267" w:rsidRPr="0039001C" w:rsidRDefault="00EA6267" w:rsidP="00EA6267">
      <w:pPr>
        <w:pStyle w:val="NormalWeb"/>
      </w:pPr>
      <w:hyperlink r:id="rId13" w:history="1">
        <w:r w:rsidRPr="0039001C">
          <w:rPr>
            <w:rStyle w:val="Hyperlink"/>
          </w:rPr>
          <w:t>Linku: EU Funding &amp; Tenders Portal (europa.eu)</w:t>
        </w:r>
      </w:hyperlink>
    </w:p>
    <w:bookmarkEnd w:id="0"/>
    <w:bookmarkEnd w:id="1"/>
    <w:p w14:paraId="4C0C64BF" w14:textId="5BABCE07" w:rsidR="00306E76" w:rsidRPr="00306E76" w:rsidRDefault="00306E76" w:rsidP="00306E76">
      <w:pPr>
        <w:pStyle w:val="ListParagraph"/>
        <w:numPr>
          <w:ilvl w:val="0"/>
          <w:numId w:val="31"/>
        </w:numPr>
        <w:jc w:val="both"/>
        <w:rPr>
          <w:rStyle w:val="Strong"/>
          <w:rFonts w:ascii="Times New Roman" w:hAnsi="Times New Roman" w:cs="Times New Roman"/>
        </w:rPr>
      </w:pPr>
      <w:r w:rsidRPr="00306E76">
        <w:rPr>
          <w:rStyle w:val="Strong"/>
          <w:rFonts w:ascii="Times New Roman" w:hAnsi="Times New Roman" w:cs="Times New Roman"/>
        </w:rPr>
        <w:t>METU Internships Offer</w:t>
      </w:r>
    </w:p>
    <w:p w14:paraId="00DD6275" w14:textId="77777777" w:rsidR="00306E76" w:rsidRDefault="00306E76" w:rsidP="00306E76">
      <w:pPr>
        <w:pStyle w:val="NoSpacing"/>
      </w:pPr>
      <w:bookmarkStart w:id="2" w:name="_Hlk225775516"/>
      <w:r w:rsidRPr="0039001C">
        <w:rPr>
          <w:rStyle w:val="Strong"/>
          <w:rFonts w:ascii="Times New Roman" w:hAnsi="Times New Roman" w:cs="Times New Roman"/>
          <w:b w:val="0"/>
          <w:bCs w:val="0"/>
          <w:i/>
          <w:iCs/>
        </w:rPr>
        <w:t>Afati i aplikimit</w:t>
      </w:r>
      <w:r w:rsidRPr="0039001C">
        <w:rPr>
          <w:rStyle w:val="Strong"/>
          <w:rFonts w:ascii="Times New Roman" w:hAnsi="Times New Roman" w:cs="Times New Roman"/>
          <w:b w:val="0"/>
          <w:bCs w:val="0"/>
        </w:rPr>
        <w:t>:</w:t>
      </w:r>
      <w:r w:rsidRPr="0039001C">
        <w:t xml:space="preserve"> 02 Shtator 2026</w:t>
      </w:r>
    </w:p>
    <w:p w14:paraId="2892A939" w14:textId="77777777" w:rsidR="001F1C34" w:rsidRDefault="00306E76" w:rsidP="001F1C34">
      <w:pPr>
        <w:pStyle w:val="NoSpacing"/>
        <w:rPr>
          <w:rStyle w:val="Strong"/>
          <w:b w:val="0"/>
          <w:bCs w:val="0"/>
        </w:rPr>
      </w:pPr>
      <w:r w:rsidRPr="0039001C">
        <w:rPr>
          <w:rStyle w:val="Strong"/>
          <w:rFonts w:ascii="Times New Roman" w:hAnsi="Times New Roman" w:cs="Times New Roman"/>
          <w:b w:val="0"/>
          <w:bCs w:val="0"/>
          <w:i/>
          <w:iCs/>
        </w:rPr>
        <w:t>Buxheti:</w:t>
      </w:r>
      <w:r w:rsidRPr="0039001C">
        <w:t xml:space="preserve"> EUR 30 500 (buxhet specifik për student për çdo internship, 4 javë)</w:t>
      </w:r>
      <w:r w:rsidRPr="0039001C">
        <w:br/>
      </w:r>
      <w:r w:rsidRPr="0039001C">
        <w:rPr>
          <w:rStyle w:val="Strong"/>
          <w:rFonts w:ascii="Times New Roman" w:hAnsi="Times New Roman" w:cs="Times New Roman"/>
          <w:b w:val="0"/>
          <w:bCs w:val="0"/>
          <w:i/>
          <w:iCs/>
        </w:rPr>
        <w:t>Forma e financimit:</w:t>
      </w:r>
      <w:r w:rsidRPr="0039001C">
        <w:t xml:space="preserve"> Mbështetje direkte financiare për studentët e përzgjedhur </w:t>
      </w:r>
      <w:r w:rsidRPr="0039001C">
        <w:br/>
      </w:r>
      <w:bookmarkEnd w:id="2"/>
    </w:p>
    <w:p w14:paraId="19E16DC7" w14:textId="2D9AD964" w:rsidR="00306E76" w:rsidRPr="00A107A7" w:rsidRDefault="00306E76" w:rsidP="001F1C34">
      <w:pPr>
        <w:pStyle w:val="NoSpacing"/>
        <w:rPr>
          <w:rFonts w:ascii="Times New Roman" w:hAnsi="Times New Roman" w:cs="Times New Roman"/>
        </w:rPr>
      </w:pPr>
      <w:r w:rsidRPr="00A107A7">
        <w:rPr>
          <w:rFonts w:ascii="Times New Roman" w:hAnsi="Times New Roman" w:cs="Times New Roman"/>
        </w:rPr>
        <w:t xml:space="preserve">Objektivi i kësaj thirrjeje është: Kjo thirrje është pjesë e projektit </w:t>
      </w:r>
      <w:r w:rsidRPr="00A107A7">
        <w:rPr>
          <w:rFonts w:ascii="Times New Roman" w:hAnsi="Times New Roman" w:cs="Times New Roman"/>
          <w:b/>
          <w:bCs/>
        </w:rPr>
        <w:t xml:space="preserve">SUSA – </w:t>
      </w:r>
      <w:r w:rsidRPr="00A107A7">
        <w:rPr>
          <w:rFonts w:ascii="Times New Roman" w:hAnsi="Times New Roman" w:cs="Times New Roman"/>
        </w:rPr>
        <w:t>Sustainable Healthcare with Digital Health Data Competence dhe synon zhvillimin e aftësive praktike të studentëve në fushat e bioinformatikës, biologjisë molekulare dhe gjenetikës, inxhinierisë dhe shkencave kompjuterike përmes internship-eve intensive 4-javore të fokusuar në Inteligjencë Artificiale (AI), Shkencë të të Dhënave dhe Teknologji Digjitale Shëndetësore.</w:t>
      </w:r>
    </w:p>
    <w:p w14:paraId="783D2D9A" w14:textId="77777777" w:rsidR="00306E76" w:rsidRPr="00A107A7" w:rsidRDefault="00306E76" w:rsidP="00A107A7">
      <w:pPr>
        <w:pStyle w:val="NoSpacing"/>
        <w:rPr>
          <w:rFonts w:ascii="Times New Roman" w:hAnsi="Times New Roman" w:cs="Times New Roman"/>
        </w:rPr>
      </w:pPr>
      <w:r w:rsidRPr="00A107A7">
        <w:rPr>
          <w:rFonts w:ascii="Times New Roman" w:hAnsi="Times New Roman" w:cs="Times New Roman"/>
        </w:rPr>
        <w:t>Internship-et ofrohen në format virtual, on-site në METU ose hibrid, duke lejuar fleksibilitet dhe bashkëpunim ndërdisiplinor. Pas përfundimit, studentët marrin certifikatë internship-i nga METU.</w:t>
      </w:r>
    </w:p>
    <w:p w14:paraId="5E0B63A1" w14:textId="77777777" w:rsidR="00306E76" w:rsidRPr="003E22EF" w:rsidRDefault="00306E76" w:rsidP="00306E76">
      <w:pPr>
        <w:pStyle w:val="NormalWeb"/>
        <w:rPr>
          <w:b/>
          <w:bCs/>
          <w:sz w:val="22"/>
          <w:szCs w:val="22"/>
        </w:rPr>
      </w:pPr>
      <w:r w:rsidRPr="003E22EF">
        <w:rPr>
          <w:rStyle w:val="Strong"/>
          <w:b w:val="0"/>
          <w:bCs w:val="0"/>
          <w:sz w:val="22"/>
          <w:szCs w:val="22"/>
        </w:rPr>
        <w:t>Është i hapur për pjesëmarrje edhe për studentë nga Shqipëria</w:t>
      </w:r>
      <w:r w:rsidRPr="003E22EF">
        <w:rPr>
          <w:b/>
          <w:bCs/>
          <w:sz w:val="22"/>
          <w:szCs w:val="22"/>
        </w:rPr>
        <w:t>.</w:t>
      </w:r>
    </w:p>
    <w:p w14:paraId="75FA0CE6" w14:textId="77777777" w:rsidR="00306E76" w:rsidRPr="0039001C" w:rsidRDefault="00306E76" w:rsidP="00306E76">
      <w:pPr>
        <w:pStyle w:val="NormalWeb"/>
      </w:pPr>
      <w:r w:rsidRPr="0039001C">
        <w:rPr>
          <w:rStyle w:val="Strong"/>
        </w:rPr>
        <w:t>Linku:</w:t>
      </w:r>
      <w:r w:rsidRPr="0039001C">
        <w:t xml:space="preserve"> </w:t>
      </w:r>
      <w:hyperlink r:id="rId14" w:history="1">
        <w:r w:rsidRPr="0039001C">
          <w:rPr>
            <w:rStyle w:val="Hyperlink"/>
          </w:rPr>
          <w:t>EU Funding &amp; Tenders Portal (europa.eu)</w:t>
        </w:r>
      </w:hyperlink>
    </w:p>
    <w:p w14:paraId="30E7A012" w14:textId="77777777" w:rsidR="00FD0F63" w:rsidRPr="00FD0F63" w:rsidRDefault="00FD0F63" w:rsidP="00795665">
      <w:pPr>
        <w:pStyle w:val="ListParagraph"/>
        <w:numPr>
          <w:ilvl w:val="0"/>
          <w:numId w:val="31"/>
        </w:numPr>
        <w:jc w:val="both"/>
        <w:rPr>
          <w:rStyle w:val="Strong"/>
          <w:b w:val="0"/>
          <w:bCs w:val="0"/>
        </w:rPr>
      </w:pPr>
      <w:bookmarkStart w:id="3" w:name="_Hlk225776264"/>
      <w:r w:rsidRPr="00FD0F63">
        <w:rPr>
          <w:rStyle w:val="Strong"/>
          <w:rFonts w:ascii="Times New Roman" w:hAnsi="Times New Roman" w:cs="Times New Roman"/>
        </w:rPr>
        <w:t>G INP-UGA GreenChips-EDU Scholarship</w:t>
      </w:r>
    </w:p>
    <w:p w14:paraId="2D2D37DA" w14:textId="73FC4B74" w:rsidR="00FD0F63" w:rsidRDefault="00FD0F63" w:rsidP="00FD0F63">
      <w:pPr>
        <w:ind w:left="45"/>
        <w:jc w:val="both"/>
      </w:pPr>
      <w:r w:rsidRPr="00FD0F63">
        <w:rPr>
          <w:i/>
          <w:iCs/>
        </w:rPr>
        <w:lastRenderedPageBreak/>
        <w:t>Afati i aplikimit</w:t>
      </w:r>
      <w:r>
        <w:t>: 01 Korrik 2026</w:t>
      </w:r>
    </w:p>
    <w:p w14:paraId="471E132F" w14:textId="148447E2" w:rsidR="00FD0F63" w:rsidRDefault="00FD0F63" w:rsidP="00FD0F63">
      <w:pPr>
        <w:pStyle w:val="NormalWeb"/>
      </w:pPr>
      <w:r w:rsidRPr="00FD0F63">
        <w:rPr>
          <w:i/>
          <w:iCs/>
        </w:rPr>
        <w:t>Buxheti</w:t>
      </w:r>
      <w:r>
        <w:t xml:space="preserve">: </w:t>
      </w:r>
      <w:r w:rsidRPr="00FD0F63">
        <w:t>40 000,00 €</w:t>
      </w:r>
      <w:r>
        <w:t xml:space="preserve"> (total funding)</w:t>
      </w:r>
    </w:p>
    <w:p w14:paraId="1DD59D70" w14:textId="1571BAF5" w:rsidR="00FD0F63" w:rsidRDefault="00FD0F63" w:rsidP="00FD0F63">
      <w:pPr>
        <w:pStyle w:val="NormalWeb"/>
      </w:pPr>
      <w:r w:rsidRPr="00FD0F63">
        <w:rPr>
          <w:i/>
          <w:iCs/>
        </w:rPr>
        <w:t>Forma e financimit</w:t>
      </w:r>
      <w:r>
        <w:t xml:space="preserve">: Mbështetje direkte financiare për studentët e përzgjedhur </w:t>
      </w:r>
    </w:p>
    <w:p w14:paraId="15307101" w14:textId="2FB0FE40" w:rsidR="00FD0F63" w:rsidRDefault="00FD0F63" w:rsidP="00FD0F63">
      <w:pPr>
        <w:pStyle w:val="NormalWeb"/>
        <w:jc w:val="both"/>
      </w:pPr>
      <w:r w:rsidRPr="00FD0F63">
        <w:t xml:space="preserve">Objektivi i kësaj thirrjeje është </w:t>
      </w:r>
      <w:r>
        <w:t xml:space="preserve">: Programi </w:t>
      </w:r>
      <w:r w:rsidRPr="00FD0F63">
        <w:rPr>
          <w:rStyle w:val="Strong"/>
          <w:b w:val="0"/>
          <w:bCs w:val="0"/>
        </w:rPr>
        <w:t>GreenChips-EDU</w:t>
      </w:r>
      <w:r>
        <w:t xml:space="preserve"> synon të mbështesë studentët e masterit në fushën e teknologjive të qëndrueshme të gjysmëpërçuesve, duke ofruar bursa për mobilitet ndërkombëtar, praktika dhe aktivitete akademike apo kërkimore. Financimi (deri në 5,000 € për student) mbulon shpenzime si transporti, akomodimi dhe aktivitete shkencore, me qëllim zhvillimin e aftësive praktike dhe bashkëpunimit ndërkombëtar në sektorin e elektronikës së qëndrueshme .</w:t>
      </w:r>
    </w:p>
    <w:p w14:paraId="4B030233" w14:textId="77777777" w:rsidR="00FD0F63" w:rsidRPr="003E22EF" w:rsidRDefault="00FD0F63" w:rsidP="00FD0F63">
      <w:pPr>
        <w:pStyle w:val="NormalWeb"/>
        <w:rPr>
          <w:b/>
          <w:bCs/>
          <w:sz w:val="22"/>
          <w:szCs w:val="22"/>
        </w:rPr>
      </w:pPr>
      <w:r w:rsidRPr="003E22EF">
        <w:rPr>
          <w:rStyle w:val="Strong"/>
          <w:b w:val="0"/>
          <w:bCs w:val="0"/>
          <w:sz w:val="22"/>
          <w:szCs w:val="22"/>
        </w:rPr>
        <w:t>Është i hapur për pjesëmarrje edhe për studentë nga Shqipëria</w:t>
      </w:r>
      <w:r w:rsidRPr="003E22EF">
        <w:rPr>
          <w:b/>
          <w:bCs/>
          <w:sz w:val="22"/>
          <w:szCs w:val="22"/>
        </w:rPr>
        <w:t>.</w:t>
      </w:r>
    </w:p>
    <w:p w14:paraId="4D784EC5" w14:textId="130D9AE9" w:rsidR="00FD0F63" w:rsidRDefault="00FD0F63" w:rsidP="00FD0F63">
      <w:pPr>
        <w:pStyle w:val="NormalWeb"/>
        <w:rPr>
          <w:rStyle w:val="Hyperlink"/>
        </w:rPr>
      </w:pPr>
      <w:r w:rsidRPr="0039001C">
        <w:rPr>
          <w:rStyle w:val="Strong"/>
        </w:rPr>
        <w:t>Linku:</w:t>
      </w:r>
      <w:r w:rsidRPr="0039001C">
        <w:t xml:space="preserve"> </w:t>
      </w:r>
      <w:hyperlink r:id="rId15" w:history="1">
        <w:r w:rsidRPr="0039001C">
          <w:rPr>
            <w:rStyle w:val="Hyperlink"/>
          </w:rPr>
          <w:t>EU Funding &amp; Tenders Portal (europa.eu)</w:t>
        </w:r>
      </w:hyperlink>
    </w:p>
    <w:bookmarkEnd w:id="3"/>
    <w:p w14:paraId="535F5A27" w14:textId="470C3233" w:rsidR="008D183B" w:rsidRPr="008D183B" w:rsidRDefault="008D183B" w:rsidP="008D183B">
      <w:pPr>
        <w:pStyle w:val="ListParagraph"/>
        <w:numPr>
          <w:ilvl w:val="0"/>
          <w:numId w:val="31"/>
        </w:numPr>
        <w:jc w:val="both"/>
        <w:rPr>
          <w:rStyle w:val="Strong"/>
          <w:rFonts w:ascii="Times New Roman" w:hAnsi="Times New Roman" w:cs="Times New Roman"/>
        </w:rPr>
      </w:pPr>
      <w:r w:rsidRPr="008D183B">
        <w:rPr>
          <w:rStyle w:val="Strong"/>
          <w:rFonts w:ascii="Times New Roman" w:hAnsi="Times New Roman" w:cs="Times New Roman"/>
        </w:rPr>
        <w:t>TU Graz</w:t>
      </w:r>
      <w:r>
        <w:rPr>
          <w:rStyle w:val="Strong"/>
          <w:rFonts w:ascii="Times New Roman" w:hAnsi="Times New Roman" w:cs="Times New Roman"/>
        </w:rPr>
        <w:t xml:space="preserve"> </w:t>
      </w:r>
      <w:r w:rsidRPr="008D183B">
        <w:rPr>
          <w:rStyle w:val="Strong"/>
          <w:rFonts w:ascii="Times New Roman" w:hAnsi="Times New Roman" w:cs="Times New Roman"/>
        </w:rPr>
        <w:t>GreenChips-EDU Scholarship</w:t>
      </w:r>
    </w:p>
    <w:p w14:paraId="0C1260F0" w14:textId="044FD5F5" w:rsidR="008D183B" w:rsidRDefault="008D183B" w:rsidP="008D183B">
      <w:pPr>
        <w:pStyle w:val="NormalWeb"/>
      </w:pPr>
      <w:r w:rsidRPr="0027003A">
        <w:rPr>
          <w:i/>
          <w:iCs/>
        </w:rPr>
        <w:t>Afati i aplikimit</w:t>
      </w:r>
      <w:r>
        <w:t>: 01 Korrik 2026</w:t>
      </w:r>
    </w:p>
    <w:p w14:paraId="381D97B4" w14:textId="77777777" w:rsidR="008D183B" w:rsidRDefault="008D183B" w:rsidP="008D183B">
      <w:pPr>
        <w:pStyle w:val="NormalWeb"/>
      </w:pPr>
      <w:r w:rsidRPr="0027003A">
        <w:rPr>
          <w:i/>
          <w:iCs/>
        </w:rPr>
        <w:t>Buxheti</w:t>
      </w:r>
      <w:r>
        <w:t>: 40 000,00 € (total funding)</w:t>
      </w:r>
    </w:p>
    <w:p w14:paraId="625196ED" w14:textId="77777777" w:rsidR="008D183B" w:rsidRDefault="008D183B" w:rsidP="008D183B">
      <w:pPr>
        <w:pStyle w:val="NormalWeb"/>
      </w:pPr>
      <w:r w:rsidRPr="0027003A">
        <w:rPr>
          <w:i/>
          <w:iCs/>
        </w:rPr>
        <w:t>Forma e financimit</w:t>
      </w:r>
      <w:r>
        <w:t xml:space="preserve">: Mbështetje direkte financiare për studentët e përzgjedhur </w:t>
      </w:r>
    </w:p>
    <w:p w14:paraId="2F036A75" w14:textId="417E7208" w:rsidR="008D183B" w:rsidRDefault="008D183B" w:rsidP="008D183B">
      <w:pPr>
        <w:pStyle w:val="NormalWeb"/>
        <w:jc w:val="both"/>
      </w:pPr>
      <w:r>
        <w:t xml:space="preserve">Objektivi i kësaj thirrjeje është: </w:t>
      </w:r>
      <w:r w:rsidRPr="008D183B">
        <w:t>Programi GreenChips-EDU synon të mbështesë studentët e masterit në fusha si elektronika, inxhinieria kompjuterike dhe biomedike, duke ofruar bursa për mobilitet, trajnime, studime dhe kërkim shkencor në teknologjitë e qëndrueshme të gjysmëpërçuesve. Financimi (</w:t>
      </w:r>
      <w:r>
        <w:t>specifik</w:t>
      </w:r>
      <w:r w:rsidRPr="008D183B">
        <w:t xml:space="preserve"> për student) mbulon tarifa studimi, trajnime, dokumentacion, mobilitet afatshkurtër dhe afatgjatë, si dhe publikime shkencore, me qëllim zhvillimin e aftësive praktike dhe forcimin e bashkëpunimit mes akademisë dhe industrisë .</w:t>
      </w:r>
    </w:p>
    <w:p w14:paraId="03124435" w14:textId="0E4CAFDD" w:rsidR="008D183B" w:rsidRDefault="008D183B" w:rsidP="008D183B">
      <w:pPr>
        <w:pStyle w:val="NormalWeb"/>
      </w:pPr>
      <w:bookmarkStart w:id="4" w:name="_Hlk225848715"/>
      <w:r>
        <w:t>Është i hapur për pjesëmarrje edhe për studentë nga Shqipëria.</w:t>
      </w:r>
    </w:p>
    <w:p w14:paraId="25A6833E" w14:textId="6E0FA925" w:rsidR="001711CA" w:rsidRDefault="008D183B" w:rsidP="008D183B">
      <w:pPr>
        <w:pStyle w:val="NormalWeb"/>
      </w:pPr>
      <w:r>
        <w:t xml:space="preserve">Linku: </w:t>
      </w:r>
      <w:hyperlink r:id="rId16" w:history="1">
        <w:r w:rsidRPr="008D183B">
          <w:rPr>
            <w:rStyle w:val="Hyperlink"/>
          </w:rPr>
          <w:t>EU Funding &amp; Tenders Portal (europa.eu)</w:t>
        </w:r>
      </w:hyperlink>
    </w:p>
    <w:bookmarkEnd w:id="4"/>
    <w:p w14:paraId="0F21EB89" w14:textId="1D240A7F" w:rsidR="0027003A" w:rsidRDefault="0027003A" w:rsidP="0027003A">
      <w:pPr>
        <w:pStyle w:val="ListParagraph"/>
        <w:numPr>
          <w:ilvl w:val="0"/>
          <w:numId w:val="31"/>
        </w:numPr>
        <w:jc w:val="both"/>
        <w:rPr>
          <w:rStyle w:val="Strong"/>
          <w:rFonts w:ascii="Times New Roman" w:hAnsi="Times New Roman" w:cs="Times New Roman"/>
        </w:rPr>
      </w:pPr>
      <w:r w:rsidRPr="0027003A">
        <w:rPr>
          <w:rStyle w:val="Strong"/>
          <w:rFonts w:ascii="Times New Roman" w:hAnsi="Times New Roman" w:cs="Times New Roman"/>
        </w:rPr>
        <w:t>Phortify Internship (Traineeship) Grants - Pilot Call</w:t>
      </w:r>
    </w:p>
    <w:p w14:paraId="6FE39BAB" w14:textId="25A5C55C" w:rsidR="0027003A" w:rsidRDefault="0027003A" w:rsidP="0027003A">
      <w:pPr>
        <w:pStyle w:val="NormalWeb"/>
        <w:jc w:val="both"/>
      </w:pPr>
      <w:r w:rsidRPr="0027003A">
        <w:rPr>
          <w:i/>
          <w:iCs/>
        </w:rPr>
        <w:t>Afati i aplikimit</w:t>
      </w:r>
      <w:r>
        <w:t xml:space="preserve">: </w:t>
      </w:r>
      <w:r w:rsidRPr="0027003A">
        <w:t xml:space="preserve">03 </w:t>
      </w:r>
      <w:r>
        <w:t>Shkurt</w:t>
      </w:r>
      <w:r w:rsidRPr="0027003A">
        <w:t xml:space="preserve"> 2027</w:t>
      </w:r>
    </w:p>
    <w:p w14:paraId="05B0BAE7" w14:textId="0A90CBB5" w:rsidR="0027003A" w:rsidRDefault="0027003A" w:rsidP="0027003A">
      <w:pPr>
        <w:pStyle w:val="NormalWeb"/>
        <w:jc w:val="both"/>
      </w:pPr>
      <w:r w:rsidRPr="0027003A">
        <w:rPr>
          <w:i/>
          <w:iCs/>
        </w:rPr>
        <w:t>Buxheti</w:t>
      </w:r>
      <w:r>
        <w:t xml:space="preserve">: </w:t>
      </w:r>
      <w:r w:rsidRPr="0027003A">
        <w:t xml:space="preserve">91 800,00 € </w:t>
      </w:r>
      <w:r>
        <w:t>(total funding)</w:t>
      </w:r>
    </w:p>
    <w:p w14:paraId="703B04B7" w14:textId="67FED5E8" w:rsidR="0027003A" w:rsidRPr="0027003A" w:rsidRDefault="0027003A" w:rsidP="0027003A">
      <w:pPr>
        <w:pStyle w:val="NormalWeb"/>
        <w:jc w:val="both"/>
      </w:pPr>
      <w:r w:rsidRPr="0027003A">
        <w:rPr>
          <w:i/>
          <w:iCs/>
        </w:rPr>
        <w:t>Forma e financimit</w:t>
      </w:r>
      <w:r>
        <w:t>: Mbështetje direkte financiare për studentët e përzgjedhur</w:t>
      </w:r>
    </w:p>
    <w:p w14:paraId="049C14D9" w14:textId="63912533" w:rsidR="0027003A" w:rsidRDefault="0027003A" w:rsidP="0027003A">
      <w:pPr>
        <w:pStyle w:val="NormalWeb"/>
        <w:jc w:val="both"/>
      </w:pPr>
      <w:r w:rsidRPr="0027003A">
        <w:t xml:space="preserve">Programi Phortify Internship Grants ofron mbështetje financiare për studentë (brenda dhe jashtë programeve Phortify) për praktika afatshkurtra në fushat e fotonikës dhe teknologjive të avancuara, </w:t>
      </w:r>
      <w:r w:rsidRPr="0027003A">
        <w:lastRenderedPageBreak/>
        <w:t>në bashkëpunim me universitete dhe industri evropiane. Bursa mbulon shpenzime si jetesa, udhëtimi apo kostot e praktikës dhe jepet mbi bazë merite (performancë akademike, motivim dhe profil), duke promovuar gjithashtu barazi dhe përfshirje</w:t>
      </w:r>
      <w:r>
        <w:t>.</w:t>
      </w:r>
    </w:p>
    <w:p w14:paraId="4523C150" w14:textId="77777777" w:rsidR="0027003A" w:rsidRDefault="0027003A" w:rsidP="0027003A">
      <w:pPr>
        <w:pStyle w:val="NormalWeb"/>
      </w:pPr>
      <w:r>
        <w:t>Është i hapur për pjesëmarrje edhe për studentë nga Shqipëria.</w:t>
      </w:r>
    </w:p>
    <w:p w14:paraId="07BBF6AD" w14:textId="486376A9" w:rsidR="0027003A" w:rsidRDefault="0027003A" w:rsidP="0027003A">
      <w:pPr>
        <w:pStyle w:val="NormalWeb"/>
      </w:pPr>
      <w:r>
        <w:t xml:space="preserve">Linku: </w:t>
      </w:r>
      <w:hyperlink r:id="rId17" w:history="1">
        <w:r w:rsidRPr="008D183B">
          <w:rPr>
            <w:rStyle w:val="Hyperlink"/>
          </w:rPr>
          <w:t>EU Funding &amp; Tenders Portal (europa.eu)</w:t>
        </w:r>
      </w:hyperlink>
    </w:p>
    <w:p w14:paraId="49293688" w14:textId="52A659BB" w:rsidR="0027003A" w:rsidRDefault="006448E8" w:rsidP="006448E8">
      <w:pPr>
        <w:pStyle w:val="ListParagraph"/>
        <w:numPr>
          <w:ilvl w:val="0"/>
          <w:numId w:val="31"/>
        </w:numPr>
        <w:jc w:val="both"/>
        <w:rPr>
          <w:rStyle w:val="Strong"/>
          <w:rFonts w:ascii="Times New Roman" w:hAnsi="Times New Roman" w:cs="Times New Roman"/>
        </w:rPr>
      </w:pPr>
      <w:r w:rsidRPr="006448E8">
        <w:rPr>
          <w:rStyle w:val="Strong"/>
          <w:rFonts w:ascii="Times New Roman" w:hAnsi="Times New Roman" w:cs="Times New Roman"/>
        </w:rPr>
        <w:t>Recruitment cycle Cohort 2026</w:t>
      </w:r>
      <w:r>
        <w:rPr>
          <w:rStyle w:val="Strong"/>
          <w:rFonts w:ascii="Times New Roman" w:hAnsi="Times New Roman" w:cs="Times New Roman"/>
        </w:rPr>
        <w:t xml:space="preserve"> - </w:t>
      </w:r>
      <w:r w:rsidRPr="006448E8">
        <w:rPr>
          <w:rStyle w:val="Strong"/>
          <w:rFonts w:ascii="Times New Roman" w:hAnsi="Times New Roman" w:cs="Times New Roman"/>
        </w:rPr>
        <w:t>Advanced Cloud and High-performance computing Education for a Valiant Europe</w:t>
      </w:r>
      <w:r>
        <w:rPr>
          <w:rStyle w:val="Strong"/>
          <w:rFonts w:ascii="Times New Roman" w:hAnsi="Times New Roman" w:cs="Times New Roman"/>
        </w:rPr>
        <w:t xml:space="preserve"> -</w:t>
      </w:r>
      <w:r w:rsidRPr="006448E8">
        <w:t xml:space="preserve"> </w:t>
      </w:r>
      <w:r w:rsidRPr="006448E8">
        <w:rPr>
          <w:rStyle w:val="Strong"/>
          <w:rFonts w:ascii="Times New Roman" w:hAnsi="Times New Roman" w:cs="Times New Roman"/>
        </w:rPr>
        <w:t>DIGITAL-2023-SKILLS-05-SPECIALEDU</w:t>
      </w:r>
    </w:p>
    <w:p w14:paraId="1345FF7A" w14:textId="343CC31D" w:rsidR="00C73BA4" w:rsidRDefault="00C73BA4" w:rsidP="00C73BA4">
      <w:pPr>
        <w:pStyle w:val="NormalWeb"/>
        <w:jc w:val="both"/>
      </w:pPr>
      <w:r>
        <w:t>Afati i aplikimit: 30 Qershor 2026</w:t>
      </w:r>
    </w:p>
    <w:p w14:paraId="7F66B160" w14:textId="70FA18C7" w:rsidR="00C73BA4" w:rsidRDefault="00C73BA4" w:rsidP="00C73BA4">
      <w:pPr>
        <w:pStyle w:val="NormalWeb"/>
        <w:jc w:val="both"/>
      </w:pPr>
      <w:r>
        <w:t xml:space="preserve">Buxheti: </w:t>
      </w:r>
      <w:r w:rsidRPr="00C73BA4">
        <w:t xml:space="preserve">432 000,00 € </w:t>
      </w:r>
      <w:r>
        <w:t>(total funding)</w:t>
      </w:r>
    </w:p>
    <w:p w14:paraId="33978384" w14:textId="2355279D" w:rsidR="00C73BA4" w:rsidRDefault="00C73BA4" w:rsidP="00CA04BD">
      <w:pPr>
        <w:pStyle w:val="NormalWeb"/>
        <w:jc w:val="both"/>
      </w:pPr>
      <w:r>
        <w:t>Forma e financimit: Mbështetje direkte financiare për studentët e përzgjedhur</w:t>
      </w:r>
    </w:p>
    <w:p w14:paraId="017BB4FF" w14:textId="5CC2ADEF" w:rsidR="00CA04BD" w:rsidRDefault="00CA04BD" w:rsidP="00CA04BD">
      <w:pPr>
        <w:pStyle w:val="NormalWeb"/>
        <w:jc w:val="both"/>
      </w:pPr>
      <w:r>
        <w:t xml:space="preserve">Programi </w:t>
      </w:r>
      <w:r w:rsidRPr="00CA04BD">
        <w:rPr>
          <w:b/>
          <w:bCs/>
        </w:rPr>
        <w:t>ACHIEVE</w:t>
      </w:r>
      <w:r>
        <w:t xml:space="preserve"> synon të zhvillojë aftësi të avancuara në cloud computing dhe High-Performance Computing (HPC) përmes një programi masteri me diplomë të dyfishtë</w:t>
      </w:r>
      <w:r w:rsidR="00C73BA4">
        <w:t>(</w:t>
      </w:r>
      <w:r w:rsidR="00C73BA4" w:rsidRPr="00C73BA4">
        <w:rPr>
          <w:b/>
          <w:bCs/>
        </w:rPr>
        <w:t>(ISCED Level 7, 120 ECTS</w:t>
      </w:r>
      <w:r w:rsidR="00C73BA4">
        <w:rPr>
          <w:b/>
          <w:bCs/>
        </w:rPr>
        <w:t>)</w:t>
      </w:r>
      <w:r>
        <w:t>, duke bashkuar universitete dhe industri evropiane. Ai ofron bursa të ndryshme (deri në mbulim të plotë të tarifave dhe mbështetje</w:t>
      </w:r>
      <w:r w:rsidR="00C73BA4">
        <w:t xml:space="preserve"> te kostos se jeteses</w:t>
      </w:r>
      <w:r>
        <w:t xml:space="preserve"> mujore) për të rritur aksesin dhe diversitetin në arsimin digjital, ndërsa përzgjedhja bëhet mbi bazë merite akademike, potenciali inovativ dhe nevoja financiare .</w:t>
      </w:r>
    </w:p>
    <w:p w14:paraId="3DB67829" w14:textId="77777777" w:rsidR="00C73BA4" w:rsidRDefault="00C73BA4" w:rsidP="00C73BA4">
      <w:pPr>
        <w:pStyle w:val="NormalWeb"/>
      </w:pPr>
      <w:r>
        <w:t>Është i hapur për pjesëmarrje edhe për studentë nga Shqipëria.</w:t>
      </w:r>
    </w:p>
    <w:p w14:paraId="6340A3A4" w14:textId="09B9305B" w:rsidR="00C73BA4" w:rsidRDefault="00C73BA4" w:rsidP="00C93FF1">
      <w:pPr>
        <w:pStyle w:val="NormalWeb"/>
      </w:pPr>
      <w:r>
        <w:t>Linku:</w:t>
      </w:r>
      <w:bookmarkStart w:id="5" w:name="_Hlk227928275"/>
      <w:r>
        <w:t xml:space="preserve"> </w:t>
      </w:r>
      <w:hyperlink r:id="rId18" w:history="1">
        <w:r w:rsidRPr="008D183B">
          <w:rPr>
            <w:rStyle w:val="Hyperlink"/>
          </w:rPr>
          <w:t>EU Funding &amp; Tenders Portal (europa.eu)</w:t>
        </w:r>
      </w:hyperlink>
      <w:bookmarkEnd w:id="5"/>
    </w:p>
    <w:p w14:paraId="44E34138" w14:textId="77777777" w:rsidR="00CC4698" w:rsidRPr="00CC4698" w:rsidRDefault="00CC4698" w:rsidP="00CC4698">
      <w:pPr>
        <w:pStyle w:val="ListParagraph"/>
        <w:numPr>
          <w:ilvl w:val="0"/>
          <w:numId w:val="31"/>
        </w:numPr>
        <w:jc w:val="both"/>
        <w:rPr>
          <w:rFonts w:ascii="Times New Roman" w:eastAsia="Times New Roman" w:hAnsi="Times New Roman" w:cs="Times New Roman"/>
          <w:kern w:val="0"/>
          <w:sz w:val="24"/>
          <w:szCs w:val="24"/>
          <w:lang w:val="en-US"/>
          <w14:ligatures w14:val="none"/>
        </w:rPr>
      </w:pPr>
      <w:r w:rsidRPr="00CC4698">
        <w:rPr>
          <w:rFonts w:ascii="Times New Roman" w:eastAsia="Times New Roman" w:hAnsi="Times New Roman" w:cs="Times New Roman"/>
          <w:kern w:val="0"/>
          <w:sz w:val="24"/>
          <w:szCs w:val="24"/>
          <w:lang w:val="en-US"/>
          <w14:ligatures w14:val="none"/>
        </w:rPr>
        <w:t>DIGITAL-2026-AI-DATA-10-COMPLIANCE</w:t>
      </w:r>
    </w:p>
    <w:p w14:paraId="5D49DAE2" w14:textId="77777777" w:rsidR="00CC4698" w:rsidRPr="00CC4698" w:rsidRDefault="00CC4698" w:rsidP="00CC4698">
      <w:pPr>
        <w:spacing w:before="100" w:beforeAutospacing="1" w:after="100" w:afterAutospacing="1" w:line="240" w:lineRule="auto"/>
        <w:ind w:left="360"/>
        <w:rPr>
          <w:rFonts w:ascii="Times New Roman" w:eastAsia="Times New Roman" w:hAnsi="Times New Roman" w:cs="Times New Roman"/>
          <w:kern w:val="0"/>
          <w:sz w:val="24"/>
          <w:szCs w:val="24"/>
          <w:lang w:val="en-US"/>
          <w14:ligatures w14:val="none"/>
        </w:rPr>
      </w:pPr>
      <w:proofErr w:type="spellStart"/>
      <w:r w:rsidRPr="00CC4698">
        <w:rPr>
          <w:rFonts w:ascii="Times New Roman" w:eastAsia="Times New Roman" w:hAnsi="Times New Roman" w:cs="Times New Roman"/>
          <w:b/>
          <w:bCs/>
          <w:kern w:val="0"/>
          <w:sz w:val="24"/>
          <w:szCs w:val="24"/>
          <w:lang w:val="en-US"/>
          <w14:ligatures w14:val="none"/>
        </w:rPr>
        <w:t>Afati</w:t>
      </w:r>
      <w:proofErr w:type="spellEnd"/>
      <w:r w:rsidRPr="00CC4698">
        <w:rPr>
          <w:rFonts w:ascii="Times New Roman" w:eastAsia="Times New Roman" w:hAnsi="Times New Roman" w:cs="Times New Roman"/>
          <w:b/>
          <w:bCs/>
          <w:kern w:val="0"/>
          <w:sz w:val="24"/>
          <w:szCs w:val="24"/>
          <w:lang w:val="en-US"/>
          <w14:ligatures w14:val="none"/>
        </w:rPr>
        <w:t xml:space="preserve"> </w:t>
      </w:r>
      <w:proofErr w:type="spellStart"/>
      <w:r w:rsidRPr="00CC4698">
        <w:rPr>
          <w:rFonts w:ascii="Times New Roman" w:eastAsia="Times New Roman" w:hAnsi="Times New Roman" w:cs="Times New Roman"/>
          <w:b/>
          <w:bCs/>
          <w:kern w:val="0"/>
          <w:sz w:val="24"/>
          <w:szCs w:val="24"/>
          <w:lang w:val="en-US"/>
          <w14:ligatures w14:val="none"/>
        </w:rPr>
        <w:t>i</w:t>
      </w:r>
      <w:proofErr w:type="spellEnd"/>
      <w:r w:rsidRPr="00CC4698">
        <w:rPr>
          <w:rFonts w:ascii="Times New Roman" w:eastAsia="Times New Roman" w:hAnsi="Times New Roman" w:cs="Times New Roman"/>
          <w:b/>
          <w:bCs/>
          <w:kern w:val="0"/>
          <w:sz w:val="24"/>
          <w:szCs w:val="24"/>
          <w:lang w:val="en-US"/>
          <w14:ligatures w14:val="none"/>
        </w:rPr>
        <w:t xml:space="preserve"> </w:t>
      </w:r>
      <w:proofErr w:type="spellStart"/>
      <w:r w:rsidRPr="00CC4698">
        <w:rPr>
          <w:rFonts w:ascii="Times New Roman" w:eastAsia="Times New Roman" w:hAnsi="Times New Roman" w:cs="Times New Roman"/>
          <w:b/>
          <w:bCs/>
          <w:kern w:val="0"/>
          <w:sz w:val="24"/>
          <w:szCs w:val="24"/>
          <w:lang w:val="en-US"/>
          <w14:ligatures w14:val="none"/>
        </w:rPr>
        <w:t>aplikimit</w:t>
      </w:r>
      <w:proofErr w:type="spellEnd"/>
      <w:r w:rsidRPr="00CC4698">
        <w:rPr>
          <w:rFonts w:ascii="Times New Roman" w:eastAsia="Times New Roman" w:hAnsi="Times New Roman" w:cs="Times New Roman"/>
          <w:b/>
          <w:bCs/>
          <w:kern w:val="0"/>
          <w:sz w:val="24"/>
          <w:szCs w:val="24"/>
          <w:lang w:val="en-US"/>
          <w14:ligatures w14:val="none"/>
        </w:rPr>
        <w:t>:</w:t>
      </w:r>
      <w:r w:rsidRPr="00CC4698">
        <w:rPr>
          <w:rFonts w:ascii="Times New Roman" w:eastAsia="Times New Roman" w:hAnsi="Times New Roman" w:cs="Times New Roman"/>
          <w:kern w:val="0"/>
          <w:sz w:val="24"/>
          <w:szCs w:val="24"/>
          <w:lang w:val="en-US"/>
          <w14:ligatures w14:val="none"/>
        </w:rPr>
        <w:t xml:space="preserve"> 1 Tetor 2026</w:t>
      </w:r>
      <w:r w:rsidRPr="00CC4698">
        <w:rPr>
          <w:rFonts w:ascii="Times New Roman" w:eastAsia="Times New Roman" w:hAnsi="Times New Roman" w:cs="Times New Roman"/>
          <w:kern w:val="0"/>
          <w:sz w:val="24"/>
          <w:szCs w:val="24"/>
          <w:lang w:val="en-US"/>
          <w14:ligatures w14:val="none"/>
        </w:rPr>
        <w:br/>
      </w:r>
      <w:r w:rsidRPr="00CC4698">
        <w:rPr>
          <w:rFonts w:ascii="Times New Roman" w:eastAsia="Times New Roman" w:hAnsi="Times New Roman" w:cs="Times New Roman"/>
          <w:b/>
          <w:bCs/>
          <w:kern w:val="0"/>
          <w:sz w:val="24"/>
          <w:szCs w:val="24"/>
          <w:lang w:val="en-US"/>
          <w14:ligatures w14:val="none"/>
        </w:rPr>
        <w:t xml:space="preserve">Forma e </w:t>
      </w:r>
      <w:proofErr w:type="spellStart"/>
      <w:r w:rsidRPr="00CC4698">
        <w:rPr>
          <w:rFonts w:ascii="Times New Roman" w:eastAsia="Times New Roman" w:hAnsi="Times New Roman" w:cs="Times New Roman"/>
          <w:b/>
          <w:bCs/>
          <w:kern w:val="0"/>
          <w:sz w:val="24"/>
          <w:szCs w:val="24"/>
          <w:lang w:val="en-US"/>
          <w14:ligatures w14:val="none"/>
        </w:rPr>
        <w:t>financimit</w:t>
      </w:r>
      <w:proofErr w:type="spellEnd"/>
      <w:r w:rsidRPr="00CC4698">
        <w:rPr>
          <w:rFonts w:ascii="Times New Roman" w:eastAsia="Times New Roman" w:hAnsi="Times New Roman" w:cs="Times New Roman"/>
          <w:b/>
          <w:bCs/>
          <w:kern w:val="0"/>
          <w:sz w:val="24"/>
          <w:szCs w:val="24"/>
          <w:lang w:val="en-US"/>
          <w14:ligatures w14:val="none"/>
        </w:rPr>
        <w:t>:</w:t>
      </w:r>
      <w:r w:rsidRPr="00CC4698">
        <w:rPr>
          <w:rFonts w:ascii="Times New Roman" w:eastAsia="Times New Roman" w:hAnsi="Times New Roman" w:cs="Times New Roman"/>
          <w:kern w:val="0"/>
          <w:sz w:val="24"/>
          <w:szCs w:val="24"/>
          <w:lang w:val="en-US"/>
          <w14:ligatures w14:val="none"/>
        </w:rPr>
        <w:t xml:space="preserve"> 50% grant </w:t>
      </w:r>
      <w:proofErr w:type="spellStart"/>
      <w:r w:rsidRPr="00CC4698">
        <w:rPr>
          <w:rFonts w:ascii="Times New Roman" w:eastAsia="Times New Roman" w:hAnsi="Times New Roman" w:cs="Times New Roman"/>
          <w:kern w:val="0"/>
          <w:sz w:val="24"/>
          <w:szCs w:val="24"/>
          <w:lang w:val="en-US"/>
          <w14:ligatures w14:val="none"/>
        </w:rPr>
        <w:t>dhe</w:t>
      </w:r>
      <w:proofErr w:type="spellEnd"/>
      <w:r w:rsidRPr="00CC4698">
        <w:rPr>
          <w:rFonts w:ascii="Times New Roman" w:eastAsia="Times New Roman" w:hAnsi="Times New Roman" w:cs="Times New Roman"/>
          <w:kern w:val="0"/>
          <w:sz w:val="24"/>
          <w:szCs w:val="24"/>
          <w:lang w:val="en-US"/>
          <w14:ligatures w14:val="none"/>
        </w:rPr>
        <w:t xml:space="preserve"> 50% </w:t>
      </w:r>
      <w:proofErr w:type="spellStart"/>
      <w:r w:rsidRPr="00CC4698">
        <w:rPr>
          <w:rFonts w:ascii="Times New Roman" w:eastAsia="Times New Roman" w:hAnsi="Times New Roman" w:cs="Times New Roman"/>
          <w:kern w:val="0"/>
          <w:sz w:val="24"/>
          <w:szCs w:val="24"/>
          <w:lang w:val="en-US"/>
          <w14:ligatures w14:val="none"/>
        </w:rPr>
        <w:t>bashkefinancim</w:t>
      </w:r>
      <w:proofErr w:type="spellEnd"/>
      <w:r w:rsidRPr="00CC4698">
        <w:rPr>
          <w:rFonts w:ascii="Times New Roman" w:eastAsia="Times New Roman" w:hAnsi="Times New Roman" w:cs="Times New Roman"/>
          <w:kern w:val="0"/>
          <w:sz w:val="24"/>
          <w:szCs w:val="24"/>
          <w:lang w:val="en-US"/>
          <w14:ligatures w14:val="none"/>
        </w:rPr>
        <w:br/>
      </w:r>
      <w:proofErr w:type="spellStart"/>
      <w:r w:rsidRPr="00CC4698">
        <w:rPr>
          <w:rFonts w:ascii="Times New Roman" w:eastAsia="Times New Roman" w:hAnsi="Times New Roman" w:cs="Times New Roman"/>
          <w:b/>
          <w:bCs/>
          <w:kern w:val="0"/>
          <w:sz w:val="24"/>
          <w:szCs w:val="24"/>
          <w:lang w:val="en-US"/>
          <w14:ligatures w14:val="none"/>
        </w:rPr>
        <w:t>Buxheti</w:t>
      </w:r>
      <w:proofErr w:type="spellEnd"/>
      <w:r w:rsidRPr="00CC4698">
        <w:rPr>
          <w:rFonts w:ascii="Times New Roman" w:eastAsia="Times New Roman" w:hAnsi="Times New Roman" w:cs="Times New Roman"/>
          <w:b/>
          <w:bCs/>
          <w:kern w:val="0"/>
          <w:sz w:val="24"/>
          <w:szCs w:val="24"/>
          <w:lang w:val="en-US"/>
          <w14:ligatures w14:val="none"/>
        </w:rPr>
        <w:t xml:space="preserve"> total:</w:t>
      </w:r>
      <w:r w:rsidRPr="00CC4698">
        <w:rPr>
          <w:rFonts w:ascii="Times New Roman" w:eastAsia="Times New Roman" w:hAnsi="Times New Roman" w:cs="Times New Roman"/>
          <w:kern w:val="0"/>
          <w:sz w:val="24"/>
          <w:szCs w:val="24"/>
          <w:lang w:val="en-US"/>
          <w14:ligatures w14:val="none"/>
        </w:rPr>
        <w:t xml:space="preserve"> EUR 8 500 000, do </w:t>
      </w:r>
      <w:proofErr w:type="spellStart"/>
      <w:r w:rsidRPr="00CC4698">
        <w:rPr>
          <w:rFonts w:ascii="Times New Roman" w:eastAsia="Times New Roman" w:hAnsi="Times New Roman" w:cs="Times New Roman"/>
          <w:kern w:val="0"/>
          <w:sz w:val="24"/>
          <w:szCs w:val="24"/>
          <w:lang w:val="en-US"/>
          <w14:ligatures w14:val="none"/>
        </w:rPr>
        <w:t>te</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financohen</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vetem</w:t>
      </w:r>
      <w:proofErr w:type="spellEnd"/>
      <w:r w:rsidRPr="00CC4698">
        <w:rPr>
          <w:rFonts w:ascii="Times New Roman" w:eastAsia="Times New Roman" w:hAnsi="Times New Roman" w:cs="Times New Roman"/>
          <w:kern w:val="0"/>
          <w:sz w:val="24"/>
          <w:szCs w:val="24"/>
          <w:lang w:val="en-US"/>
          <w14:ligatures w14:val="none"/>
        </w:rPr>
        <w:t xml:space="preserve"> 2 </w:t>
      </w:r>
      <w:proofErr w:type="spellStart"/>
      <w:r w:rsidRPr="00CC4698">
        <w:rPr>
          <w:rFonts w:ascii="Times New Roman" w:eastAsia="Times New Roman" w:hAnsi="Times New Roman" w:cs="Times New Roman"/>
          <w:kern w:val="0"/>
          <w:sz w:val="24"/>
          <w:szCs w:val="24"/>
          <w:lang w:val="en-US"/>
          <w14:ligatures w14:val="none"/>
        </w:rPr>
        <w:t>projekte</w:t>
      </w:r>
      <w:proofErr w:type="spellEnd"/>
      <w:r w:rsidRPr="00CC4698">
        <w:rPr>
          <w:rFonts w:ascii="Times New Roman" w:eastAsia="Times New Roman" w:hAnsi="Times New Roman" w:cs="Times New Roman"/>
          <w:kern w:val="0"/>
          <w:sz w:val="24"/>
          <w:szCs w:val="24"/>
          <w:lang w:val="en-US"/>
          <w14:ligatures w14:val="none"/>
        </w:rPr>
        <w:t xml:space="preserve"> ne </w:t>
      </w:r>
      <w:proofErr w:type="spellStart"/>
      <w:r w:rsidRPr="00CC4698">
        <w:rPr>
          <w:rFonts w:ascii="Times New Roman" w:eastAsia="Times New Roman" w:hAnsi="Times New Roman" w:cs="Times New Roman"/>
          <w:kern w:val="0"/>
          <w:sz w:val="24"/>
          <w:szCs w:val="24"/>
          <w:lang w:val="en-US"/>
          <w14:ligatures w14:val="none"/>
        </w:rPr>
        <w:t>kuader</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te</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kesaj</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thirrjeje</w:t>
      </w:r>
      <w:proofErr w:type="spellEnd"/>
    </w:p>
    <w:p w14:paraId="755EEC43" w14:textId="77777777" w:rsidR="00CC4698" w:rsidRPr="001F1C34" w:rsidRDefault="00CC4698" w:rsidP="00CC4698">
      <w:pPr>
        <w:spacing w:before="100" w:beforeAutospacing="1" w:after="100" w:afterAutospacing="1" w:line="240" w:lineRule="auto"/>
        <w:ind w:left="360"/>
        <w:rPr>
          <w:rFonts w:ascii="Times New Roman" w:eastAsia="Times New Roman" w:hAnsi="Times New Roman" w:cs="Times New Roman"/>
          <w:i/>
          <w:iCs/>
          <w:kern w:val="0"/>
          <w:sz w:val="24"/>
          <w:szCs w:val="24"/>
          <w:lang w:val="de-DE"/>
          <w14:ligatures w14:val="none"/>
        </w:rPr>
      </w:pPr>
      <w:r w:rsidRPr="001F1C34">
        <w:rPr>
          <w:rFonts w:ascii="Times New Roman" w:eastAsia="Times New Roman" w:hAnsi="Times New Roman" w:cs="Times New Roman"/>
          <w:b/>
          <w:bCs/>
          <w:kern w:val="0"/>
          <w:sz w:val="24"/>
          <w:szCs w:val="24"/>
          <w:lang w:val="de-DE"/>
          <w14:ligatures w14:val="none"/>
        </w:rPr>
        <w:t xml:space="preserve">Koha e implementimit: 24 muaj </w:t>
      </w:r>
      <w:r w:rsidRPr="001F1C34">
        <w:rPr>
          <w:rFonts w:ascii="Times New Roman" w:eastAsia="Times New Roman" w:hAnsi="Times New Roman" w:cs="Times New Roman"/>
          <w:kern w:val="0"/>
          <w:sz w:val="24"/>
          <w:szCs w:val="24"/>
          <w:lang w:val="de-DE"/>
          <w14:ligatures w14:val="none"/>
        </w:rPr>
        <w:br/>
      </w:r>
      <w:r w:rsidRPr="001F1C34">
        <w:rPr>
          <w:rFonts w:ascii="Times New Roman" w:eastAsia="Times New Roman" w:hAnsi="Times New Roman" w:cs="Times New Roman"/>
          <w:b/>
          <w:bCs/>
          <w:kern w:val="0"/>
          <w:sz w:val="24"/>
          <w:szCs w:val="24"/>
          <w:lang w:val="de-DE"/>
          <w14:ligatures w14:val="none"/>
        </w:rPr>
        <w:t>Perberja e konsorciumit:</w:t>
      </w:r>
      <w:r w:rsidRPr="001F1C34">
        <w:rPr>
          <w:rFonts w:ascii="Times New Roman" w:eastAsia="Times New Roman" w:hAnsi="Times New Roman" w:cs="Times New Roman"/>
          <w:kern w:val="0"/>
          <w:sz w:val="24"/>
          <w:szCs w:val="24"/>
          <w:lang w:val="de-DE"/>
          <w14:ligatures w14:val="none"/>
        </w:rPr>
        <w:t xml:space="preserve"> 3 aplikant nga te pakten 3 shtete te ndryshme. Kombinim i sektorit publik dhe entiteteve nga sektori privat. </w:t>
      </w:r>
      <w:r w:rsidRPr="001F1C34">
        <w:rPr>
          <w:rFonts w:ascii="Times New Roman" w:eastAsia="Times New Roman" w:hAnsi="Times New Roman" w:cs="Times New Roman"/>
          <w:i/>
          <w:iCs/>
          <w:kern w:val="0"/>
          <w:sz w:val="24"/>
          <w:szCs w:val="24"/>
          <w:lang w:val="de-DE"/>
          <w14:ligatures w14:val="none"/>
        </w:rPr>
        <w:t>Duhet te kete edhe nje Consortium Agreement ne momentin e aplikimit.</w:t>
      </w:r>
    </w:p>
    <w:p w14:paraId="559AB036" w14:textId="77777777" w:rsidR="00CC4698" w:rsidRPr="001F1C34" w:rsidRDefault="00CC4698" w:rsidP="00CC4698">
      <w:pPr>
        <w:spacing w:before="100" w:beforeAutospacing="1" w:after="100" w:afterAutospacing="1" w:line="240" w:lineRule="auto"/>
        <w:ind w:left="360"/>
        <w:rPr>
          <w:rFonts w:ascii="Times New Roman" w:eastAsia="Times New Roman" w:hAnsi="Times New Roman" w:cs="Times New Roman"/>
          <w:kern w:val="0"/>
          <w:sz w:val="24"/>
          <w:szCs w:val="24"/>
          <w:lang w:val="de-DE"/>
          <w14:ligatures w14:val="none"/>
        </w:rPr>
      </w:pPr>
      <w:r w:rsidRPr="001F1C34">
        <w:rPr>
          <w:rFonts w:ascii="Times New Roman" w:eastAsia="Times New Roman" w:hAnsi="Times New Roman" w:cs="Times New Roman"/>
          <w:b/>
          <w:bCs/>
          <w:kern w:val="0"/>
          <w:sz w:val="24"/>
          <w:szCs w:val="24"/>
          <w:lang w:val="de-DE"/>
          <w14:ligatures w14:val="none"/>
        </w:rPr>
        <w:t>Shtetet qe mund te aplikojne:</w:t>
      </w:r>
      <w:r w:rsidRPr="001F1C34">
        <w:rPr>
          <w:rFonts w:ascii="Times New Roman" w:eastAsia="Times New Roman" w:hAnsi="Times New Roman" w:cs="Times New Roman"/>
          <w:kern w:val="0"/>
          <w:sz w:val="24"/>
          <w:szCs w:val="24"/>
          <w:lang w:val="de-DE"/>
          <w14:ligatures w14:val="none"/>
        </w:rPr>
        <w:t xml:space="preserve"> </w:t>
      </w:r>
    </w:p>
    <w:p w14:paraId="2A66FAC9" w14:textId="77777777" w:rsidR="00CC4698" w:rsidRPr="001F1C34" w:rsidRDefault="00CC4698" w:rsidP="00CC4698">
      <w:pPr>
        <w:numPr>
          <w:ilvl w:val="0"/>
          <w:numId w:val="32"/>
        </w:numPr>
        <w:spacing w:before="100" w:beforeAutospacing="1" w:after="100" w:afterAutospacing="1" w:line="240" w:lineRule="auto"/>
        <w:contextualSpacing/>
        <w:rPr>
          <w:rFonts w:ascii="Times New Roman" w:eastAsia="Times New Roman" w:hAnsi="Times New Roman" w:cs="Times New Roman"/>
          <w:kern w:val="0"/>
          <w:sz w:val="24"/>
          <w:szCs w:val="24"/>
          <w:lang w:val="de-DE"/>
          <w14:ligatures w14:val="none"/>
        </w:rPr>
      </w:pPr>
      <w:r w:rsidRPr="001F1C34">
        <w:rPr>
          <w:rFonts w:ascii="Times New Roman" w:eastAsia="Times New Roman" w:hAnsi="Times New Roman" w:cs="Times New Roman"/>
          <w:kern w:val="0"/>
          <w:sz w:val="24"/>
          <w:szCs w:val="24"/>
          <w:lang w:val="de-DE"/>
          <w14:ligatures w14:val="none"/>
        </w:rPr>
        <w:t>Shtetet Anëtare të BE-së (duke përfshirë vendet dhe territoret përtej detit (OCT))</w:t>
      </w:r>
    </w:p>
    <w:p w14:paraId="4BAFAB77" w14:textId="77777777" w:rsidR="00CC4698" w:rsidRPr="001F1C34" w:rsidRDefault="00CC4698" w:rsidP="00CC4698">
      <w:pPr>
        <w:numPr>
          <w:ilvl w:val="0"/>
          <w:numId w:val="32"/>
        </w:numPr>
        <w:spacing w:before="100" w:beforeAutospacing="1" w:after="100" w:afterAutospacing="1" w:line="240" w:lineRule="auto"/>
        <w:contextualSpacing/>
        <w:rPr>
          <w:rFonts w:ascii="Times New Roman" w:eastAsia="Times New Roman" w:hAnsi="Times New Roman" w:cs="Times New Roman"/>
          <w:kern w:val="0"/>
          <w:sz w:val="24"/>
          <w:szCs w:val="24"/>
          <w:lang w:val="de-DE"/>
          <w14:ligatures w14:val="none"/>
        </w:rPr>
      </w:pPr>
      <w:r w:rsidRPr="001F1C34">
        <w:rPr>
          <w:rFonts w:ascii="Times New Roman" w:eastAsia="Times New Roman" w:hAnsi="Times New Roman" w:cs="Times New Roman"/>
          <w:kern w:val="0"/>
          <w:sz w:val="24"/>
          <w:szCs w:val="24"/>
          <w:lang w:val="de-DE"/>
          <w14:ligatures w14:val="none"/>
        </w:rPr>
        <w:t>Vendet jo anëtare të BE-së, vendet e listuara të EEA dhe vendet e asociuara në Programin Digital Europe (</w:t>
      </w:r>
      <w:r w:rsidRPr="001F1C34">
        <w:rPr>
          <w:rFonts w:ascii="Times New Roman" w:eastAsia="Times New Roman" w:hAnsi="Times New Roman" w:cs="Times New Roman"/>
          <w:i/>
          <w:iCs/>
          <w:kern w:val="0"/>
          <w:sz w:val="24"/>
          <w:szCs w:val="24"/>
          <w:lang w:val="de-DE"/>
          <w14:ligatures w14:val="none"/>
        </w:rPr>
        <w:t>Shqipëria</w:t>
      </w:r>
      <w:r w:rsidRPr="001F1C34">
        <w:rPr>
          <w:rFonts w:ascii="Times New Roman" w:eastAsia="Times New Roman" w:hAnsi="Times New Roman" w:cs="Times New Roman"/>
          <w:kern w:val="0"/>
          <w:sz w:val="24"/>
          <w:szCs w:val="24"/>
          <w:lang w:val="de-DE"/>
          <w14:ligatures w14:val="none"/>
        </w:rPr>
        <w:t xml:space="preserve"> merr pjesë në Programin Digital Europe, por vetëm në “Objektivat Specifike 1, 2, 4 dhe 5” (marrëveshja e nënshkruar në qershor 2023 – zbatohet në mënyrë retroaktive nga 1 janari 2023)) </w:t>
      </w:r>
    </w:p>
    <w:p w14:paraId="2D51C1C8" w14:textId="77777777" w:rsidR="00CC4698" w:rsidRPr="001F1C34" w:rsidRDefault="00CC4698" w:rsidP="00CC4698">
      <w:pPr>
        <w:spacing w:before="100" w:beforeAutospacing="1" w:after="100" w:afterAutospacing="1" w:line="240" w:lineRule="auto"/>
        <w:ind w:left="720"/>
        <w:contextualSpacing/>
        <w:rPr>
          <w:rFonts w:ascii="Times New Roman" w:eastAsia="Times New Roman" w:hAnsi="Times New Roman" w:cs="Times New Roman"/>
          <w:kern w:val="0"/>
          <w:sz w:val="24"/>
          <w:szCs w:val="24"/>
          <w:lang w:val="de-DE"/>
          <w14:ligatures w14:val="none"/>
        </w:rPr>
      </w:pPr>
      <w:r w:rsidRPr="001F1C34">
        <w:rPr>
          <w:rFonts w:ascii="Times New Roman" w:eastAsia="Times New Roman" w:hAnsi="Times New Roman" w:cs="Times New Roman"/>
          <w:kern w:val="0"/>
          <w:sz w:val="24"/>
          <w:szCs w:val="24"/>
          <w:lang w:val="de-DE"/>
          <w14:ligatures w14:val="none"/>
        </w:rPr>
        <w:lastRenderedPageBreak/>
        <w:br/>
      </w:r>
      <w:r w:rsidRPr="001F1C34">
        <w:rPr>
          <w:rFonts w:ascii="Times New Roman" w:eastAsia="Times New Roman" w:hAnsi="Times New Roman" w:cs="Times New Roman"/>
          <w:b/>
          <w:bCs/>
          <w:kern w:val="0"/>
          <w:sz w:val="24"/>
          <w:szCs w:val="24"/>
          <w:lang w:val="de-DE"/>
          <w14:ligatures w14:val="none"/>
        </w:rPr>
        <w:t>Scope:</w:t>
      </w:r>
      <w:r w:rsidRPr="001F1C34">
        <w:rPr>
          <w:rFonts w:ascii="Times New Roman" w:eastAsia="Times New Roman" w:hAnsi="Times New Roman" w:cs="Times New Roman"/>
          <w:kern w:val="0"/>
          <w:sz w:val="24"/>
          <w:szCs w:val="24"/>
          <w:lang w:val="de-DE"/>
          <w14:ligatures w14:val="none"/>
        </w:rPr>
        <w:br/>
      </w:r>
      <w:r w:rsidRPr="001F1C34">
        <w:rPr>
          <w:rFonts w:ascii="Times New Roman" w:eastAsia="Times New Roman" w:hAnsi="Times New Roman" w:cs="Times New Roman"/>
          <w:i/>
          <w:iCs/>
          <w:kern w:val="0"/>
          <w:sz w:val="24"/>
          <w:szCs w:val="24"/>
          <w:lang w:val="de-DE"/>
          <w14:ligatures w14:val="none"/>
        </w:rPr>
        <w:t>• Zhvillim i zgjidhjeve digjitale per perputhshmeri rregullatore permes te dhenave</w:t>
      </w:r>
      <w:r w:rsidRPr="001F1C34">
        <w:rPr>
          <w:rFonts w:ascii="Times New Roman" w:eastAsia="Times New Roman" w:hAnsi="Times New Roman" w:cs="Times New Roman"/>
          <w:i/>
          <w:iCs/>
          <w:kern w:val="0"/>
          <w:sz w:val="24"/>
          <w:szCs w:val="24"/>
          <w:lang w:val="de-DE"/>
          <w14:ligatures w14:val="none"/>
        </w:rPr>
        <w:br/>
        <w:t>• Perdorim i AI dhe data-sharing midis sektorit publik dhe privat</w:t>
      </w:r>
      <w:r w:rsidRPr="001F1C34">
        <w:rPr>
          <w:rFonts w:ascii="Times New Roman" w:eastAsia="Times New Roman" w:hAnsi="Times New Roman" w:cs="Times New Roman"/>
          <w:i/>
          <w:iCs/>
          <w:kern w:val="0"/>
          <w:sz w:val="24"/>
          <w:szCs w:val="24"/>
          <w:lang w:val="de-DE"/>
          <w14:ligatures w14:val="none"/>
        </w:rPr>
        <w:br/>
        <w:t>• Fokus ne sektore si: mjedisi, industria, bujqesia</w:t>
      </w:r>
      <w:r w:rsidRPr="001F1C34">
        <w:rPr>
          <w:rFonts w:ascii="Times New Roman" w:eastAsia="Times New Roman" w:hAnsi="Times New Roman" w:cs="Times New Roman"/>
          <w:kern w:val="0"/>
          <w:sz w:val="24"/>
          <w:szCs w:val="24"/>
          <w:lang w:val="de-DE"/>
          <w14:ligatures w14:val="none"/>
        </w:rPr>
        <w:t xml:space="preserve"> </w:t>
      </w:r>
    </w:p>
    <w:p w14:paraId="20C5F3D0" w14:textId="77777777" w:rsidR="0056757A" w:rsidRPr="00737FF3" w:rsidRDefault="0056757A" w:rsidP="00CC4698">
      <w:pPr>
        <w:spacing w:before="100" w:beforeAutospacing="1" w:after="100" w:afterAutospacing="1" w:line="240" w:lineRule="auto"/>
        <w:ind w:left="360"/>
        <w:rPr>
          <w:rFonts w:ascii="Times New Roman" w:eastAsia="Times New Roman" w:hAnsi="Times New Roman" w:cs="Times New Roman"/>
          <w:kern w:val="0"/>
          <w:sz w:val="24"/>
          <w:szCs w:val="24"/>
          <w:lang w:val="de-DE"/>
          <w14:ligatures w14:val="none"/>
        </w:rPr>
      </w:pPr>
    </w:p>
    <w:p w14:paraId="3483EF6C" w14:textId="1523FDA2" w:rsidR="00CC4698" w:rsidRPr="00CC4698" w:rsidRDefault="00CC4698" w:rsidP="00CC4698">
      <w:pPr>
        <w:spacing w:before="100" w:beforeAutospacing="1" w:after="100" w:afterAutospacing="1" w:line="240" w:lineRule="auto"/>
        <w:ind w:left="360"/>
        <w:rPr>
          <w:rFonts w:ascii="Times New Roman" w:eastAsia="Times New Roman" w:hAnsi="Times New Roman" w:cs="Times New Roman"/>
          <w:kern w:val="0"/>
          <w:sz w:val="24"/>
          <w:szCs w:val="24"/>
          <w:lang w:val="en-US"/>
          <w14:ligatures w14:val="none"/>
        </w:rPr>
      </w:pPr>
      <w:r w:rsidRPr="00CC4698">
        <w:rPr>
          <w:rFonts w:ascii="Times New Roman" w:eastAsia="Times New Roman" w:hAnsi="Times New Roman" w:cs="Times New Roman"/>
          <w:kern w:val="0"/>
          <w:sz w:val="24"/>
          <w:szCs w:val="24"/>
          <w:lang w:val="en-US"/>
          <w14:ligatures w14:val="none"/>
        </w:rPr>
        <w:t xml:space="preserve">Link-u i </w:t>
      </w:r>
      <w:proofErr w:type="spellStart"/>
      <w:r w:rsidRPr="00CC4698">
        <w:rPr>
          <w:rFonts w:ascii="Times New Roman" w:eastAsia="Times New Roman" w:hAnsi="Times New Roman" w:cs="Times New Roman"/>
          <w:kern w:val="0"/>
          <w:sz w:val="24"/>
          <w:szCs w:val="24"/>
          <w:lang w:val="en-US"/>
          <w14:ligatures w14:val="none"/>
        </w:rPr>
        <w:t>thirrjes</w:t>
      </w:r>
      <w:proofErr w:type="spellEnd"/>
      <w:r w:rsidRPr="00CC4698">
        <w:rPr>
          <w:rFonts w:ascii="Times New Roman" w:eastAsia="Times New Roman" w:hAnsi="Times New Roman" w:cs="Times New Roman"/>
          <w:kern w:val="0"/>
          <w:sz w:val="24"/>
          <w:szCs w:val="24"/>
          <w:lang w:val="en-US"/>
          <w14:ligatures w14:val="none"/>
        </w:rPr>
        <w:t xml:space="preserve">:  </w:t>
      </w:r>
      <w:hyperlink r:id="rId19" w:history="1">
        <w:r w:rsidRPr="00CC4698">
          <w:rPr>
            <w:rStyle w:val="Hyperlink"/>
            <w:rFonts w:ascii="Times New Roman" w:eastAsia="Times New Roman" w:hAnsi="Times New Roman" w:cs="Times New Roman"/>
            <w:kern w:val="0"/>
            <w:sz w:val="24"/>
            <w:szCs w:val="24"/>
            <w:lang w:val="en-US"/>
            <w14:ligatures w14:val="none"/>
          </w:rPr>
          <w:t>EU funding and tendering portal</w:t>
        </w:r>
      </w:hyperlink>
    </w:p>
    <w:p w14:paraId="4484CCF0" w14:textId="77777777" w:rsidR="00CC4698" w:rsidRPr="00CC4698" w:rsidRDefault="00CC4698" w:rsidP="00CC4698">
      <w:pPr>
        <w:pStyle w:val="ListParagraph"/>
        <w:numPr>
          <w:ilvl w:val="0"/>
          <w:numId w:val="31"/>
        </w:numPr>
        <w:jc w:val="both"/>
        <w:rPr>
          <w:rFonts w:ascii="Times New Roman" w:eastAsia="Times New Roman" w:hAnsi="Times New Roman" w:cs="Times New Roman"/>
          <w:kern w:val="0"/>
          <w:sz w:val="24"/>
          <w:szCs w:val="24"/>
          <w:lang w:val="en-US"/>
          <w14:ligatures w14:val="none"/>
        </w:rPr>
      </w:pPr>
      <w:r w:rsidRPr="00CC4698">
        <w:rPr>
          <w:rFonts w:ascii="Times New Roman" w:eastAsia="Times New Roman" w:hAnsi="Times New Roman" w:cs="Times New Roman"/>
          <w:kern w:val="0"/>
          <w:sz w:val="24"/>
          <w:szCs w:val="24"/>
          <w:lang w:val="en-US"/>
          <w14:ligatures w14:val="none"/>
        </w:rPr>
        <w:t>DIGITAL-2026-AI-PILOTING-10-SCREENING</w:t>
      </w:r>
    </w:p>
    <w:p w14:paraId="35B6F0B3" w14:textId="77777777" w:rsidR="00CC4698" w:rsidRPr="00CC4698" w:rsidRDefault="00CC4698" w:rsidP="00CC4698">
      <w:pPr>
        <w:spacing w:before="100" w:beforeAutospacing="1" w:after="100" w:afterAutospacing="1" w:line="240" w:lineRule="auto"/>
        <w:ind w:left="360"/>
        <w:rPr>
          <w:rFonts w:ascii="Times New Roman" w:eastAsia="Times New Roman" w:hAnsi="Times New Roman" w:cs="Times New Roman"/>
          <w:kern w:val="0"/>
          <w:sz w:val="24"/>
          <w:szCs w:val="24"/>
          <w:lang w:val="en-US"/>
          <w14:ligatures w14:val="none"/>
        </w:rPr>
      </w:pPr>
      <w:proofErr w:type="spellStart"/>
      <w:r w:rsidRPr="00CC4698">
        <w:rPr>
          <w:rFonts w:ascii="Times New Roman" w:eastAsia="Times New Roman" w:hAnsi="Times New Roman" w:cs="Times New Roman"/>
          <w:b/>
          <w:bCs/>
          <w:kern w:val="0"/>
          <w:sz w:val="24"/>
          <w:szCs w:val="24"/>
          <w:lang w:val="en-US"/>
          <w14:ligatures w14:val="none"/>
        </w:rPr>
        <w:t>Afati</w:t>
      </w:r>
      <w:proofErr w:type="spellEnd"/>
      <w:r w:rsidRPr="00CC4698">
        <w:rPr>
          <w:rFonts w:ascii="Times New Roman" w:eastAsia="Times New Roman" w:hAnsi="Times New Roman" w:cs="Times New Roman"/>
          <w:b/>
          <w:bCs/>
          <w:kern w:val="0"/>
          <w:sz w:val="24"/>
          <w:szCs w:val="24"/>
          <w:lang w:val="en-US"/>
          <w14:ligatures w14:val="none"/>
        </w:rPr>
        <w:t xml:space="preserve"> </w:t>
      </w:r>
      <w:proofErr w:type="spellStart"/>
      <w:r w:rsidRPr="00CC4698">
        <w:rPr>
          <w:rFonts w:ascii="Times New Roman" w:eastAsia="Times New Roman" w:hAnsi="Times New Roman" w:cs="Times New Roman"/>
          <w:b/>
          <w:bCs/>
          <w:kern w:val="0"/>
          <w:sz w:val="24"/>
          <w:szCs w:val="24"/>
          <w:lang w:val="en-US"/>
          <w14:ligatures w14:val="none"/>
        </w:rPr>
        <w:t>i</w:t>
      </w:r>
      <w:proofErr w:type="spellEnd"/>
      <w:r w:rsidRPr="00CC4698">
        <w:rPr>
          <w:rFonts w:ascii="Times New Roman" w:eastAsia="Times New Roman" w:hAnsi="Times New Roman" w:cs="Times New Roman"/>
          <w:b/>
          <w:bCs/>
          <w:kern w:val="0"/>
          <w:sz w:val="24"/>
          <w:szCs w:val="24"/>
          <w:lang w:val="en-US"/>
          <w14:ligatures w14:val="none"/>
        </w:rPr>
        <w:t xml:space="preserve"> </w:t>
      </w:r>
      <w:proofErr w:type="spellStart"/>
      <w:r w:rsidRPr="00CC4698">
        <w:rPr>
          <w:rFonts w:ascii="Times New Roman" w:eastAsia="Times New Roman" w:hAnsi="Times New Roman" w:cs="Times New Roman"/>
          <w:b/>
          <w:bCs/>
          <w:kern w:val="0"/>
          <w:sz w:val="24"/>
          <w:szCs w:val="24"/>
          <w:lang w:val="en-US"/>
          <w14:ligatures w14:val="none"/>
        </w:rPr>
        <w:t>aplikimit</w:t>
      </w:r>
      <w:proofErr w:type="spellEnd"/>
      <w:r w:rsidRPr="00CC4698">
        <w:rPr>
          <w:rFonts w:ascii="Times New Roman" w:eastAsia="Times New Roman" w:hAnsi="Times New Roman" w:cs="Times New Roman"/>
          <w:b/>
          <w:bCs/>
          <w:kern w:val="0"/>
          <w:sz w:val="24"/>
          <w:szCs w:val="24"/>
          <w:lang w:val="en-US"/>
          <w14:ligatures w14:val="none"/>
        </w:rPr>
        <w:t>:</w:t>
      </w:r>
      <w:r w:rsidRPr="00CC4698">
        <w:rPr>
          <w:rFonts w:ascii="Times New Roman" w:eastAsia="Times New Roman" w:hAnsi="Times New Roman" w:cs="Times New Roman"/>
          <w:kern w:val="0"/>
          <w:sz w:val="24"/>
          <w:szCs w:val="24"/>
          <w:lang w:val="en-US"/>
          <w14:ligatures w14:val="none"/>
        </w:rPr>
        <w:t xml:space="preserve"> 1 Tetor 2026</w:t>
      </w:r>
      <w:r w:rsidRPr="00CC4698">
        <w:rPr>
          <w:rFonts w:ascii="Times New Roman" w:eastAsia="Times New Roman" w:hAnsi="Times New Roman" w:cs="Times New Roman"/>
          <w:kern w:val="0"/>
          <w:sz w:val="24"/>
          <w:szCs w:val="24"/>
          <w:lang w:val="en-US"/>
          <w14:ligatures w14:val="none"/>
        </w:rPr>
        <w:br/>
      </w:r>
      <w:r w:rsidRPr="00CC4698">
        <w:rPr>
          <w:rFonts w:ascii="Times New Roman" w:eastAsia="Times New Roman" w:hAnsi="Times New Roman" w:cs="Times New Roman"/>
          <w:b/>
          <w:bCs/>
          <w:kern w:val="0"/>
          <w:sz w:val="24"/>
          <w:szCs w:val="24"/>
          <w:lang w:val="en-US"/>
          <w14:ligatures w14:val="none"/>
        </w:rPr>
        <w:t xml:space="preserve">Forma e </w:t>
      </w:r>
      <w:proofErr w:type="spellStart"/>
      <w:r w:rsidRPr="00CC4698">
        <w:rPr>
          <w:rFonts w:ascii="Times New Roman" w:eastAsia="Times New Roman" w:hAnsi="Times New Roman" w:cs="Times New Roman"/>
          <w:b/>
          <w:bCs/>
          <w:kern w:val="0"/>
          <w:sz w:val="24"/>
          <w:szCs w:val="24"/>
          <w:lang w:val="en-US"/>
          <w14:ligatures w14:val="none"/>
        </w:rPr>
        <w:t>financimit</w:t>
      </w:r>
      <w:proofErr w:type="spellEnd"/>
      <w:r w:rsidRPr="00CC4698">
        <w:rPr>
          <w:rFonts w:ascii="Times New Roman" w:eastAsia="Times New Roman" w:hAnsi="Times New Roman" w:cs="Times New Roman"/>
          <w:b/>
          <w:bCs/>
          <w:kern w:val="0"/>
          <w:sz w:val="24"/>
          <w:szCs w:val="24"/>
          <w:lang w:val="en-US"/>
          <w14:ligatures w14:val="none"/>
        </w:rPr>
        <w:t>:</w:t>
      </w:r>
      <w:r w:rsidRPr="00CC4698">
        <w:rPr>
          <w:rFonts w:ascii="Times New Roman" w:eastAsia="Times New Roman" w:hAnsi="Times New Roman" w:cs="Times New Roman"/>
          <w:kern w:val="0"/>
          <w:sz w:val="24"/>
          <w:szCs w:val="24"/>
          <w:lang w:val="en-US"/>
          <w14:ligatures w14:val="none"/>
        </w:rPr>
        <w:t xml:space="preserve"> 50% grant </w:t>
      </w:r>
      <w:proofErr w:type="spellStart"/>
      <w:r w:rsidRPr="00CC4698">
        <w:rPr>
          <w:rFonts w:ascii="Times New Roman" w:eastAsia="Times New Roman" w:hAnsi="Times New Roman" w:cs="Times New Roman"/>
          <w:kern w:val="0"/>
          <w:sz w:val="24"/>
          <w:szCs w:val="24"/>
          <w:lang w:val="en-US"/>
          <w14:ligatures w14:val="none"/>
        </w:rPr>
        <w:t>dhe</w:t>
      </w:r>
      <w:proofErr w:type="spellEnd"/>
      <w:r w:rsidRPr="00CC4698">
        <w:rPr>
          <w:rFonts w:ascii="Times New Roman" w:eastAsia="Times New Roman" w:hAnsi="Times New Roman" w:cs="Times New Roman"/>
          <w:kern w:val="0"/>
          <w:sz w:val="24"/>
          <w:szCs w:val="24"/>
          <w:lang w:val="en-US"/>
          <w14:ligatures w14:val="none"/>
        </w:rPr>
        <w:t xml:space="preserve"> 50% </w:t>
      </w:r>
      <w:proofErr w:type="spellStart"/>
      <w:r w:rsidRPr="00CC4698">
        <w:rPr>
          <w:rFonts w:ascii="Times New Roman" w:eastAsia="Times New Roman" w:hAnsi="Times New Roman" w:cs="Times New Roman"/>
          <w:kern w:val="0"/>
          <w:sz w:val="24"/>
          <w:szCs w:val="24"/>
          <w:lang w:val="en-US"/>
          <w14:ligatures w14:val="none"/>
        </w:rPr>
        <w:t>bashkefinancim</w:t>
      </w:r>
      <w:proofErr w:type="spellEnd"/>
      <w:r w:rsidRPr="00CC4698">
        <w:rPr>
          <w:rFonts w:ascii="Times New Roman" w:eastAsia="Times New Roman" w:hAnsi="Times New Roman" w:cs="Times New Roman"/>
          <w:kern w:val="0"/>
          <w:sz w:val="24"/>
          <w:szCs w:val="24"/>
          <w:lang w:val="en-US"/>
          <w14:ligatures w14:val="none"/>
        </w:rPr>
        <w:br/>
      </w:r>
      <w:proofErr w:type="spellStart"/>
      <w:r w:rsidRPr="00CC4698">
        <w:rPr>
          <w:rFonts w:ascii="Times New Roman" w:eastAsia="Times New Roman" w:hAnsi="Times New Roman" w:cs="Times New Roman"/>
          <w:b/>
          <w:bCs/>
          <w:kern w:val="0"/>
          <w:sz w:val="24"/>
          <w:szCs w:val="24"/>
          <w:lang w:val="en-US"/>
          <w14:ligatures w14:val="none"/>
        </w:rPr>
        <w:t>Buxheti</w:t>
      </w:r>
      <w:proofErr w:type="spellEnd"/>
      <w:r w:rsidRPr="00CC4698">
        <w:rPr>
          <w:rFonts w:ascii="Times New Roman" w:eastAsia="Times New Roman" w:hAnsi="Times New Roman" w:cs="Times New Roman"/>
          <w:b/>
          <w:bCs/>
          <w:kern w:val="0"/>
          <w:sz w:val="24"/>
          <w:szCs w:val="24"/>
          <w:lang w:val="en-US"/>
          <w14:ligatures w14:val="none"/>
        </w:rPr>
        <w:t xml:space="preserve"> total:</w:t>
      </w:r>
      <w:r w:rsidRPr="00CC4698">
        <w:rPr>
          <w:rFonts w:ascii="Times New Roman" w:eastAsia="Times New Roman" w:hAnsi="Times New Roman" w:cs="Times New Roman"/>
          <w:kern w:val="0"/>
          <w:sz w:val="24"/>
          <w:szCs w:val="24"/>
          <w:lang w:val="en-US"/>
          <w14:ligatures w14:val="none"/>
        </w:rPr>
        <w:t xml:space="preserve"> 9 000 000, do </w:t>
      </w:r>
      <w:proofErr w:type="spellStart"/>
      <w:r w:rsidRPr="00CC4698">
        <w:rPr>
          <w:rFonts w:ascii="Times New Roman" w:eastAsia="Times New Roman" w:hAnsi="Times New Roman" w:cs="Times New Roman"/>
          <w:kern w:val="0"/>
          <w:sz w:val="24"/>
          <w:szCs w:val="24"/>
          <w:lang w:val="en-US"/>
          <w14:ligatures w14:val="none"/>
        </w:rPr>
        <w:t>te</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financohen</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vetem</w:t>
      </w:r>
      <w:proofErr w:type="spellEnd"/>
      <w:r w:rsidRPr="00CC4698">
        <w:rPr>
          <w:rFonts w:ascii="Times New Roman" w:eastAsia="Times New Roman" w:hAnsi="Times New Roman" w:cs="Times New Roman"/>
          <w:kern w:val="0"/>
          <w:sz w:val="24"/>
          <w:szCs w:val="24"/>
          <w:lang w:val="en-US"/>
          <w14:ligatures w14:val="none"/>
        </w:rPr>
        <w:t xml:space="preserve"> 2 </w:t>
      </w:r>
      <w:proofErr w:type="spellStart"/>
      <w:r w:rsidRPr="00CC4698">
        <w:rPr>
          <w:rFonts w:ascii="Times New Roman" w:eastAsia="Times New Roman" w:hAnsi="Times New Roman" w:cs="Times New Roman"/>
          <w:kern w:val="0"/>
          <w:sz w:val="24"/>
          <w:szCs w:val="24"/>
          <w:lang w:val="en-US"/>
          <w14:ligatures w14:val="none"/>
        </w:rPr>
        <w:t>projekte</w:t>
      </w:r>
      <w:proofErr w:type="spellEnd"/>
      <w:r w:rsidRPr="00CC4698">
        <w:rPr>
          <w:rFonts w:ascii="Times New Roman" w:eastAsia="Times New Roman" w:hAnsi="Times New Roman" w:cs="Times New Roman"/>
          <w:kern w:val="0"/>
          <w:sz w:val="24"/>
          <w:szCs w:val="24"/>
          <w:lang w:val="en-US"/>
          <w14:ligatures w14:val="none"/>
        </w:rPr>
        <w:t xml:space="preserve"> ne </w:t>
      </w:r>
      <w:proofErr w:type="spellStart"/>
      <w:r w:rsidRPr="00CC4698">
        <w:rPr>
          <w:rFonts w:ascii="Times New Roman" w:eastAsia="Times New Roman" w:hAnsi="Times New Roman" w:cs="Times New Roman"/>
          <w:kern w:val="0"/>
          <w:sz w:val="24"/>
          <w:szCs w:val="24"/>
          <w:lang w:val="en-US"/>
          <w14:ligatures w14:val="none"/>
        </w:rPr>
        <w:t>kuader</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te</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kesaj</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thirrjeje</w:t>
      </w:r>
      <w:proofErr w:type="spellEnd"/>
    </w:p>
    <w:p w14:paraId="463CD0E1" w14:textId="77777777" w:rsidR="00CC4698" w:rsidRPr="00CC4698" w:rsidRDefault="00CC4698" w:rsidP="00CC4698">
      <w:pPr>
        <w:spacing w:before="100" w:beforeAutospacing="1" w:after="100" w:afterAutospacing="1" w:line="240" w:lineRule="auto"/>
        <w:ind w:left="360"/>
        <w:rPr>
          <w:rFonts w:ascii="Times New Roman" w:eastAsia="Times New Roman" w:hAnsi="Times New Roman" w:cs="Times New Roman"/>
          <w:b/>
          <w:bCs/>
          <w:kern w:val="0"/>
          <w:sz w:val="24"/>
          <w:szCs w:val="24"/>
          <w:lang w:val="en-US"/>
          <w14:ligatures w14:val="none"/>
        </w:rPr>
      </w:pPr>
      <w:r w:rsidRPr="001F1C34">
        <w:rPr>
          <w:rFonts w:ascii="Times New Roman" w:eastAsia="Times New Roman" w:hAnsi="Times New Roman" w:cs="Times New Roman"/>
          <w:b/>
          <w:bCs/>
          <w:kern w:val="0"/>
          <w:sz w:val="24"/>
          <w:szCs w:val="24"/>
          <w:lang w:val="de-DE"/>
          <w14:ligatures w14:val="none"/>
        </w:rPr>
        <w:t xml:space="preserve">Koha e implementimit: 36 muaj </w:t>
      </w:r>
      <w:r w:rsidRPr="001F1C34">
        <w:rPr>
          <w:rFonts w:ascii="Times New Roman" w:eastAsia="Times New Roman" w:hAnsi="Times New Roman" w:cs="Times New Roman"/>
          <w:kern w:val="0"/>
          <w:sz w:val="24"/>
          <w:szCs w:val="24"/>
          <w:lang w:val="de-DE"/>
          <w14:ligatures w14:val="none"/>
        </w:rPr>
        <w:br/>
      </w:r>
      <w:r w:rsidRPr="001F1C34">
        <w:rPr>
          <w:rFonts w:ascii="Times New Roman" w:eastAsia="Times New Roman" w:hAnsi="Times New Roman" w:cs="Times New Roman"/>
          <w:b/>
          <w:bCs/>
          <w:kern w:val="0"/>
          <w:sz w:val="24"/>
          <w:szCs w:val="24"/>
          <w:lang w:val="de-DE"/>
          <w14:ligatures w14:val="none"/>
        </w:rPr>
        <w:t>Perberja e konsorciumit:</w:t>
      </w:r>
      <w:r w:rsidRPr="001F1C34">
        <w:rPr>
          <w:rFonts w:ascii="Times New Roman" w:eastAsia="Times New Roman" w:hAnsi="Times New Roman" w:cs="Times New Roman"/>
          <w:kern w:val="0"/>
          <w:sz w:val="24"/>
          <w:szCs w:val="24"/>
          <w:lang w:val="de-DE"/>
          <w14:ligatures w14:val="none"/>
        </w:rPr>
        <w:t xml:space="preserve"> te pakten 7 institucione, ku 5 duhet te jene nga 5 shtete te ndryshme dhe te pakten nje partner duhet te vije nga sektori privat. </w:t>
      </w:r>
      <w:r w:rsidRPr="001F1C34">
        <w:rPr>
          <w:rFonts w:ascii="Times New Roman" w:eastAsia="Times New Roman" w:hAnsi="Times New Roman" w:cs="Times New Roman"/>
          <w:kern w:val="0"/>
          <w:sz w:val="24"/>
          <w:szCs w:val="24"/>
          <w:lang w:val="de-DE"/>
          <w14:ligatures w14:val="none"/>
        </w:rPr>
        <w:br/>
      </w:r>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i/>
          <w:iCs/>
          <w:kern w:val="0"/>
          <w:sz w:val="24"/>
          <w:szCs w:val="24"/>
          <w:lang w:val="en-US"/>
          <w14:ligatures w14:val="none"/>
        </w:rPr>
        <w:t>Organizata</w:t>
      </w:r>
      <w:proofErr w:type="spellEnd"/>
      <w:r w:rsidRPr="00CC4698">
        <w:rPr>
          <w:rFonts w:ascii="Times New Roman" w:eastAsia="Times New Roman" w:hAnsi="Times New Roman" w:cs="Times New Roman"/>
          <w:i/>
          <w:iCs/>
          <w:kern w:val="0"/>
          <w:sz w:val="24"/>
          <w:szCs w:val="24"/>
          <w:lang w:val="en-US"/>
          <w14:ligatures w14:val="none"/>
        </w:rPr>
        <w:t xml:space="preserve"> </w:t>
      </w:r>
      <w:proofErr w:type="spellStart"/>
      <w:r w:rsidRPr="00CC4698">
        <w:rPr>
          <w:rFonts w:ascii="Times New Roman" w:eastAsia="Times New Roman" w:hAnsi="Times New Roman" w:cs="Times New Roman"/>
          <w:i/>
          <w:iCs/>
          <w:kern w:val="0"/>
          <w:sz w:val="24"/>
          <w:szCs w:val="24"/>
          <w:lang w:val="en-US"/>
          <w14:ligatures w14:val="none"/>
        </w:rPr>
        <w:t>shendetesore</w:t>
      </w:r>
      <w:proofErr w:type="spellEnd"/>
      <w:r w:rsidRPr="00CC4698">
        <w:rPr>
          <w:rFonts w:ascii="Times New Roman" w:eastAsia="Times New Roman" w:hAnsi="Times New Roman" w:cs="Times New Roman"/>
          <w:i/>
          <w:iCs/>
          <w:kern w:val="0"/>
          <w:sz w:val="24"/>
          <w:szCs w:val="24"/>
          <w:lang w:val="en-US"/>
          <w14:ligatures w14:val="none"/>
        </w:rPr>
        <w:br/>
        <w:t xml:space="preserve">• Research + tech providers, SME, </w:t>
      </w:r>
      <w:proofErr w:type="spellStart"/>
      <w:r w:rsidRPr="00CC4698">
        <w:rPr>
          <w:rFonts w:ascii="Times New Roman" w:eastAsia="Times New Roman" w:hAnsi="Times New Roman" w:cs="Times New Roman"/>
          <w:i/>
          <w:iCs/>
          <w:kern w:val="0"/>
          <w:sz w:val="24"/>
          <w:szCs w:val="24"/>
          <w:lang w:val="en-US"/>
          <w14:ligatures w14:val="none"/>
        </w:rPr>
        <w:t>institucione</w:t>
      </w:r>
      <w:proofErr w:type="spellEnd"/>
      <w:r w:rsidRPr="00CC4698">
        <w:rPr>
          <w:rFonts w:ascii="Times New Roman" w:eastAsia="Times New Roman" w:hAnsi="Times New Roman" w:cs="Times New Roman"/>
          <w:i/>
          <w:iCs/>
          <w:kern w:val="0"/>
          <w:sz w:val="24"/>
          <w:szCs w:val="24"/>
          <w:lang w:val="en-US"/>
          <w14:ligatures w14:val="none"/>
        </w:rPr>
        <w:t xml:space="preserve"> </w:t>
      </w:r>
      <w:proofErr w:type="spellStart"/>
      <w:r w:rsidRPr="00CC4698">
        <w:rPr>
          <w:rFonts w:ascii="Times New Roman" w:eastAsia="Times New Roman" w:hAnsi="Times New Roman" w:cs="Times New Roman"/>
          <w:i/>
          <w:iCs/>
          <w:kern w:val="0"/>
          <w:sz w:val="24"/>
          <w:szCs w:val="24"/>
          <w:lang w:val="en-US"/>
          <w14:ligatures w14:val="none"/>
        </w:rPr>
        <w:t>shteterore</w:t>
      </w:r>
      <w:proofErr w:type="spellEnd"/>
      <w:r w:rsidRPr="00CC4698">
        <w:rPr>
          <w:rFonts w:ascii="Times New Roman" w:eastAsia="Times New Roman" w:hAnsi="Times New Roman" w:cs="Times New Roman"/>
          <w:i/>
          <w:iCs/>
          <w:kern w:val="0"/>
          <w:sz w:val="24"/>
          <w:szCs w:val="24"/>
          <w:lang w:val="en-US"/>
          <w14:ligatures w14:val="none"/>
        </w:rPr>
        <w:t>, NGO</w:t>
      </w:r>
      <w:r w:rsidRPr="00CC4698">
        <w:rPr>
          <w:rFonts w:ascii="Times New Roman" w:eastAsia="Times New Roman" w:hAnsi="Times New Roman" w:cs="Times New Roman"/>
          <w:i/>
          <w:iCs/>
          <w:kern w:val="0"/>
          <w:sz w:val="24"/>
          <w:szCs w:val="24"/>
          <w:lang w:val="en-US"/>
          <w14:ligatures w14:val="none"/>
        </w:rPr>
        <w:br/>
      </w:r>
      <w:r w:rsidRPr="00CC4698">
        <w:rPr>
          <w:rFonts w:ascii="Times New Roman" w:eastAsia="Times New Roman" w:hAnsi="Times New Roman" w:cs="Times New Roman"/>
          <w:b/>
          <w:bCs/>
          <w:kern w:val="0"/>
          <w:sz w:val="24"/>
          <w:szCs w:val="24"/>
          <w:lang w:val="en-US"/>
          <w14:ligatures w14:val="none"/>
        </w:rPr>
        <w:t>Scope:</w:t>
      </w:r>
    </w:p>
    <w:p w14:paraId="26261704" w14:textId="77777777" w:rsidR="00CC4698" w:rsidRPr="00CC4698" w:rsidRDefault="00CC4698" w:rsidP="00CC4698">
      <w:pPr>
        <w:spacing w:before="100" w:beforeAutospacing="1" w:after="100" w:afterAutospacing="1" w:line="240" w:lineRule="auto"/>
        <w:ind w:left="360"/>
        <w:rPr>
          <w:rFonts w:ascii="Times New Roman" w:eastAsia="Times New Roman" w:hAnsi="Times New Roman" w:cs="Times New Roman"/>
          <w:kern w:val="0"/>
          <w:sz w:val="24"/>
          <w:szCs w:val="24"/>
          <w:lang w:val="en-US"/>
          <w14:ligatures w14:val="none"/>
        </w:rPr>
      </w:pPr>
      <w:proofErr w:type="spellStart"/>
      <w:r w:rsidRPr="00CC4698">
        <w:rPr>
          <w:rFonts w:ascii="Times New Roman" w:eastAsia="Times New Roman" w:hAnsi="Times New Roman" w:cs="Times New Roman"/>
          <w:kern w:val="0"/>
          <w:sz w:val="24"/>
          <w:szCs w:val="24"/>
          <w:lang w:val="en-US"/>
          <w14:ligatures w14:val="none"/>
        </w:rPr>
        <w:t>Zbatimi</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i</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nje</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sistemi</w:t>
      </w:r>
      <w:proofErr w:type="spellEnd"/>
      <w:r w:rsidRPr="00CC4698">
        <w:rPr>
          <w:rFonts w:ascii="Times New Roman" w:eastAsia="Times New Roman" w:hAnsi="Times New Roman" w:cs="Times New Roman"/>
          <w:kern w:val="0"/>
          <w:sz w:val="24"/>
          <w:szCs w:val="24"/>
          <w:lang w:val="en-US"/>
          <w14:ligatures w14:val="none"/>
        </w:rPr>
        <w:t xml:space="preserve"> AI </w:t>
      </w:r>
      <w:proofErr w:type="spellStart"/>
      <w:r w:rsidRPr="00CC4698">
        <w:rPr>
          <w:rFonts w:ascii="Times New Roman" w:eastAsia="Times New Roman" w:hAnsi="Times New Roman" w:cs="Times New Roman"/>
          <w:kern w:val="0"/>
          <w:sz w:val="24"/>
          <w:szCs w:val="24"/>
          <w:lang w:val="en-US"/>
          <w14:ligatures w14:val="none"/>
        </w:rPr>
        <w:t>te</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bazuar</w:t>
      </w:r>
      <w:proofErr w:type="spellEnd"/>
      <w:r w:rsidRPr="00CC4698">
        <w:rPr>
          <w:rFonts w:ascii="Times New Roman" w:eastAsia="Times New Roman" w:hAnsi="Times New Roman" w:cs="Times New Roman"/>
          <w:kern w:val="0"/>
          <w:sz w:val="24"/>
          <w:szCs w:val="24"/>
          <w:lang w:val="en-US"/>
          <w14:ligatures w14:val="none"/>
        </w:rPr>
        <w:t xml:space="preserve"> ne cloud, </w:t>
      </w:r>
      <w:proofErr w:type="spellStart"/>
      <w:r w:rsidRPr="00CC4698">
        <w:rPr>
          <w:rFonts w:ascii="Times New Roman" w:eastAsia="Times New Roman" w:hAnsi="Times New Roman" w:cs="Times New Roman"/>
          <w:kern w:val="0"/>
          <w:sz w:val="24"/>
          <w:szCs w:val="24"/>
          <w:lang w:val="en-US"/>
          <w14:ligatures w14:val="none"/>
        </w:rPr>
        <w:t>qe</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perdor</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algoritme</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evropiane</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te</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inteligjences</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artificiale</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te</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cilat</w:t>
      </w:r>
      <w:proofErr w:type="spellEnd"/>
      <w:r w:rsidRPr="00CC4698">
        <w:rPr>
          <w:rFonts w:ascii="Times New Roman" w:eastAsia="Times New Roman" w:hAnsi="Times New Roman" w:cs="Times New Roman"/>
          <w:kern w:val="0"/>
          <w:sz w:val="24"/>
          <w:szCs w:val="24"/>
          <w:lang w:val="en-US"/>
          <w14:ligatures w14:val="none"/>
        </w:rPr>
        <w:t xml:space="preserve"> jane </w:t>
      </w:r>
      <w:proofErr w:type="spellStart"/>
      <w:r w:rsidRPr="00CC4698">
        <w:rPr>
          <w:rFonts w:ascii="Times New Roman" w:eastAsia="Times New Roman" w:hAnsi="Times New Roman" w:cs="Times New Roman"/>
          <w:kern w:val="0"/>
          <w:sz w:val="24"/>
          <w:szCs w:val="24"/>
          <w:lang w:val="en-US"/>
          <w14:ligatures w14:val="none"/>
        </w:rPr>
        <w:t>zhvilluar</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trajnuar</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dhe</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validuar</w:t>
      </w:r>
      <w:proofErr w:type="spellEnd"/>
      <w:r w:rsidRPr="00CC4698">
        <w:rPr>
          <w:rFonts w:ascii="Times New Roman" w:eastAsia="Times New Roman" w:hAnsi="Times New Roman" w:cs="Times New Roman"/>
          <w:kern w:val="0"/>
          <w:sz w:val="24"/>
          <w:szCs w:val="24"/>
          <w:lang w:val="en-US"/>
          <w14:ligatures w14:val="none"/>
        </w:rPr>
        <w:t xml:space="preserve"> duke </w:t>
      </w:r>
      <w:proofErr w:type="spellStart"/>
      <w:r w:rsidRPr="00CC4698">
        <w:rPr>
          <w:rFonts w:ascii="Times New Roman" w:eastAsia="Times New Roman" w:hAnsi="Times New Roman" w:cs="Times New Roman"/>
          <w:kern w:val="0"/>
          <w:sz w:val="24"/>
          <w:szCs w:val="24"/>
          <w:lang w:val="en-US"/>
          <w14:ligatures w14:val="none"/>
        </w:rPr>
        <w:t>perdorur</w:t>
      </w:r>
      <w:proofErr w:type="spellEnd"/>
      <w:r w:rsidRPr="00CC4698">
        <w:rPr>
          <w:rFonts w:ascii="Times New Roman" w:eastAsia="Times New Roman" w:hAnsi="Times New Roman" w:cs="Times New Roman"/>
          <w:kern w:val="0"/>
          <w:sz w:val="24"/>
          <w:szCs w:val="24"/>
          <w:lang w:val="en-US"/>
          <w14:ligatures w14:val="none"/>
        </w:rPr>
        <w:t xml:space="preserve"> volume </w:t>
      </w:r>
      <w:proofErr w:type="spellStart"/>
      <w:r w:rsidRPr="00CC4698">
        <w:rPr>
          <w:rFonts w:ascii="Times New Roman" w:eastAsia="Times New Roman" w:hAnsi="Times New Roman" w:cs="Times New Roman"/>
          <w:kern w:val="0"/>
          <w:sz w:val="24"/>
          <w:szCs w:val="24"/>
          <w:lang w:val="en-US"/>
          <w14:ligatures w14:val="none"/>
        </w:rPr>
        <w:t>shume</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te</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medha</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te</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te</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dhenave</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te</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pacienteve</w:t>
      </w:r>
      <w:proofErr w:type="spellEnd"/>
      <w:r w:rsidRPr="00CC4698">
        <w:rPr>
          <w:rFonts w:ascii="Times New Roman" w:eastAsia="Times New Roman" w:hAnsi="Times New Roman" w:cs="Times New Roman"/>
          <w:kern w:val="0"/>
          <w:sz w:val="24"/>
          <w:szCs w:val="24"/>
          <w:lang w:val="en-US"/>
          <w14:ligatures w14:val="none"/>
        </w:rPr>
        <w:t xml:space="preserve">.  </w:t>
      </w:r>
      <w:r w:rsidRPr="00CC4698">
        <w:rPr>
          <w:rFonts w:ascii="Times New Roman" w:eastAsia="Times New Roman" w:hAnsi="Times New Roman" w:cs="Times New Roman"/>
          <w:kern w:val="0"/>
          <w:sz w:val="24"/>
          <w:szCs w:val="24"/>
          <w:lang w:val="en-US"/>
          <w14:ligatures w14:val="none"/>
        </w:rPr>
        <w:br/>
        <w:t xml:space="preserve">• </w:t>
      </w:r>
      <w:r w:rsidRPr="00CC4698">
        <w:rPr>
          <w:rFonts w:ascii="Times New Roman" w:eastAsia="Times New Roman" w:hAnsi="Times New Roman" w:cs="Times New Roman"/>
          <w:i/>
          <w:iCs/>
          <w:kern w:val="0"/>
          <w:sz w:val="24"/>
          <w:szCs w:val="24"/>
          <w:lang w:val="en-US"/>
          <w14:ligatures w14:val="none"/>
        </w:rPr>
        <w:t xml:space="preserve">AI per screening ne </w:t>
      </w:r>
      <w:proofErr w:type="spellStart"/>
      <w:r w:rsidRPr="00CC4698">
        <w:rPr>
          <w:rFonts w:ascii="Times New Roman" w:eastAsia="Times New Roman" w:hAnsi="Times New Roman" w:cs="Times New Roman"/>
          <w:i/>
          <w:iCs/>
          <w:kern w:val="0"/>
          <w:sz w:val="24"/>
          <w:szCs w:val="24"/>
          <w:lang w:val="en-US"/>
          <w14:ligatures w14:val="none"/>
        </w:rPr>
        <w:t>sektorin</w:t>
      </w:r>
      <w:proofErr w:type="spellEnd"/>
      <w:r w:rsidRPr="00CC4698">
        <w:rPr>
          <w:rFonts w:ascii="Times New Roman" w:eastAsia="Times New Roman" w:hAnsi="Times New Roman" w:cs="Times New Roman"/>
          <w:i/>
          <w:iCs/>
          <w:kern w:val="0"/>
          <w:sz w:val="24"/>
          <w:szCs w:val="24"/>
          <w:lang w:val="en-US"/>
          <w14:ligatures w14:val="none"/>
        </w:rPr>
        <w:t xml:space="preserve"> </w:t>
      </w:r>
      <w:proofErr w:type="spellStart"/>
      <w:r w:rsidRPr="00CC4698">
        <w:rPr>
          <w:rFonts w:ascii="Times New Roman" w:eastAsia="Times New Roman" w:hAnsi="Times New Roman" w:cs="Times New Roman"/>
          <w:i/>
          <w:iCs/>
          <w:kern w:val="0"/>
          <w:sz w:val="24"/>
          <w:szCs w:val="24"/>
          <w:lang w:val="en-US"/>
          <w14:ligatures w14:val="none"/>
        </w:rPr>
        <w:t>shendetesor</w:t>
      </w:r>
      <w:proofErr w:type="spellEnd"/>
      <w:r w:rsidRPr="00CC4698">
        <w:rPr>
          <w:rFonts w:ascii="Times New Roman" w:eastAsia="Times New Roman" w:hAnsi="Times New Roman" w:cs="Times New Roman"/>
          <w:i/>
          <w:iCs/>
          <w:kern w:val="0"/>
          <w:sz w:val="24"/>
          <w:szCs w:val="24"/>
          <w:lang w:val="en-US"/>
          <w14:ligatures w14:val="none"/>
        </w:rPr>
        <w:br/>
        <w:t xml:space="preserve">• </w:t>
      </w:r>
      <w:proofErr w:type="spellStart"/>
      <w:r w:rsidRPr="00CC4698">
        <w:rPr>
          <w:rFonts w:ascii="Times New Roman" w:eastAsia="Times New Roman" w:hAnsi="Times New Roman" w:cs="Times New Roman"/>
          <w:i/>
          <w:iCs/>
          <w:kern w:val="0"/>
          <w:sz w:val="24"/>
          <w:szCs w:val="24"/>
          <w:lang w:val="en-US"/>
          <w14:ligatures w14:val="none"/>
        </w:rPr>
        <w:t>Fokus</w:t>
      </w:r>
      <w:proofErr w:type="spellEnd"/>
      <w:r w:rsidRPr="00CC4698">
        <w:rPr>
          <w:rFonts w:ascii="Times New Roman" w:eastAsia="Times New Roman" w:hAnsi="Times New Roman" w:cs="Times New Roman"/>
          <w:i/>
          <w:iCs/>
          <w:kern w:val="0"/>
          <w:sz w:val="24"/>
          <w:szCs w:val="24"/>
          <w:lang w:val="en-US"/>
          <w14:ligatures w14:val="none"/>
        </w:rPr>
        <w:t xml:space="preserve">: cancer, health data, </w:t>
      </w:r>
      <w:proofErr w:type="spellStart"/>
      <w:r w:rsidRPr="00CC4698">
        <w:rPr>
          <w:rFonts w:ascii="Times New Roman" w:eastAsia="Times New Roman" w:hAnsi="Times New Roman" w:cs="Times New Roman"/>
          <w:i/>
          <w:iCs/>
          <w:kern w:val="0"/>
          <w:sz w:val="24"/>
          <w:szCs w:val="24"/>
          <w:lang w:val="en-US"/>
          <w14:ligatures w14:val="none"/>
        </w:rPr>
        <w:t>algoritme</w:t>
      </w:r>
      <w:proofErr w:type="spellEnd"/>
      <w:r w:rsidRPr="00CC4698">
        <w:rPr>
          <w:rFonts w:ascii="Times New Roman" w:eastAsia="Times New Roman" w:hAnsi="Times New Roman" w:cs="Times New Roman"/>
          <w:i/>
          <w:iCs/>
          <w:kern w:val="0"/>
          <w:sz w:val="24"/>
          <w:szCs w:val="24"/>
          <w:lang w:val="en-US"/>
          <w14:ligatures w14:val="none"/>
        </w:rPr>
        <w:t xml:space="preserve"> AI</w:t>
      </w:r>
      <w:r w:rsidRPr="00CC4698">
        <w:rPr>
          <w:rFonts w:ascii="Times New Roman" w:eastAsia="Times New Roman" w:hAnsi="Times New Roman" w:cs="Times New Roman"/>
          <w:kern w:val="0"/>
          <w:sz w:val="24"/>
          <w:szCs w:val="24"/>
          <w:lang w:val="en-US"/>
          <w14:ligatures w14:val="none"/>
        </w:rPr>
        <w:br/>
      </w:r>
      <w:proofErr w:type="spellStart"/>
      <w:r w:rsidRPr="00CC4698">
        <w:rPr>
          <w:rFonts w:ascii="Times New Roman" w:eastAsia="Times New Roman" w:hAnsi="Times New Roman" w:cs="Times New Roman"/>
          <w:b/>
          <w:bCs/>
          <w:i/>
          <w:iCs/>
          <w:kern w:val="0"/>
          <w:sz w:val="24"/>
          <w:szCs w:val="24"/>
          <w:lang w:val="en-US"/>
          <w14:ligatures w14:val="none"/>
        </w:rPr>
        <w:t>Shenim</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Fokus</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tek</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zgjidhjet</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ekzistuese</w:t>
      </w:r>
      <w:proofErr w:type="spellEnd"/>
      <w:r w:rsidRPr="00CC4698">
        <w:rPr>
          <w:rFonts w:ascii="Times New Roman" w:eastAsia="Times New Roman" w:hAnsi="Times New Roman" w:cs="Times New Roman"/>
          <w:kern w:val="0"/>
          <w:sz w:val="24"/>
          <w:szCs w:val="24"/>
          <w:lang w:val="en-US"/>
          <w14:ligatures w14:val="none"/>
        </w:rPr>
        <w:t xml:space="preserve"> (jo ide/</w:t>
      </w:r>
      <w:proofErr w:type="spellStart"/>
      <w:r w:rsidRPr="00CC4698">
        <w:rPr>
          <w:rFonts w:ascii="Times New Roman" w:eastAsia="Times New Roman" w:hAnsi="Times New Roman" w:cs="Times New Roman"/>
          <w:kern w:val="0"/>
          <w:sz w:val="24"/>
          <w:szCs w:val="24"/>
          <w:lang w:val="en-US"/>
          <w14:ligatures w14:val="none"/>
        </w:rPr>
        <w:t>propozime</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nga</w:t>
      </w:r>
      <w:proofErr w:type="spellEnd"/>
      <w:r w:rsidRPr="00CC4698">
        <w:rPr>
          <w:rFonts w:ascii="Times New Roman" w:eastAsia="Times New Roman" w:hAnsi="Times New Roman" w:cs="Times New Roman"/>
          <w:kern w:val="0"/>
          <w:sz w:val="24"/>
          <w:szCs w:val="24"/>
          <w:lang w:val="en-US"/>
          <w14:ligatures w14:val="none"/>
        </w:rPr>
        <w:t xml:space="preserve"> zero) </w:t>
      </w:r>
    </w:p>
    <w:p w14:paraId="1E4DAEAD" w14:textId="77777777" w:rsidR="00CC4698" w:rsidRPr="001F1C34" w:rsidRDefault="00CC4698" w:rsidP="00CC4698">
      <w:pPr>
        <w:spacing w:before="100" w:beforeAutospacing="1" w:after="100" w:afterAutospacing="1" w:line="240" w:lineRule="auto"/>
        <w:ind w:left="360"/>
        <w:rPr>
          <w:rFonts w:ascii="Times New Roman" w:eastAsia="Times New Roman" w:hAnsi="Times New Roman" w:cs="Times New Roman"/>
          <w:kern w:val="0"/>
          <w:sz w:val="24"/>
          <w:szCs w:val="24"/>
          <w:lang w:val="de-DE"/>
          <w14:ligatures w14:val="none"/>
        </w:rPr>
      </w:pPr>
      <w:r w:rsidRPr="001F1C34">
        <w:rPr>
          <w:rFonts w:ascii="Times New Roman" w:eastAsia="Times New Roman" w:hAnsi="Times New Roman" w:cs="Times New Roman"/>
          <w:b/>
          <w:bCs/>
          <w:kern w:val="0"/>
          <w:sz w:val="24"/>
          <w:szCs w:val="24"/>
          <w:lang w:val="de-DE"/>
          <w14:ligatures w14:val="none"/>
        </w:rPr>
        <w:t>Shtetet qe mund te aplikojne:</w:t>
      </w:r>
      <w:r w:rsidRPr="001F1C34">
        <w:rPr>
          <w:rFonts w:ascii="Times New Roman" w:eastAsia="Times New Roman" w:hAnsi="Times New Roman" w:cs="Times New Roman"/>
          <w:kern w:val="0"/>
          <w:sz w:val="24"/>
          <w:szCs w:val="24"/>
          <w:lang w:val="de-DE"/>
          <w14:ligatures w14:val="none"/>
        </w:rPr>
        <w:t xml:space="preserve"> </w:t>
      </w:r>
    </w:p>
    <w:p w14:paraId="2532DB7F" w14:textId="77777777" w:rsidR="00CC4698" w:rsidRPr="00CC4698" w:rsidRDefault="00CC4698" w:rsidP="00CC4698">
      <w:pPr>
        <w:numPr>
          <w:ilvl w:val="0"/>
          <w:numId w:val="32"/>
        </w:numPr>
        <w:spacing w:after="0" w:line="240" w:lineRule="auto"/>
        <w:contextualSpacing/>
        <w:rPr>
          <w:rFonts w:ascii="Times New Roman" w:eastAsia="Times New Roman" w:hAnsi="Times New Roman" w:cs="Times New Roman"/>
          <w:kern w:val="0"/>
          <w:sz w:val="24"/>
          <w:szCs w:val="24"/>
          <w:lang w:val="en-US"/>
          <w14:ligatures w14:val="none"/>
        </w:rPr>
      </w:pPr>
      <w:proofErr w:type="spellStart"/>
      <w:r w:rsidRPr="00CC4698">
        <w:rPr>
          <w:rFonts w:ascii="Times New Roman" w:eastAsia="Times New Roman" w:hAnsi="Times New Roman" w:cs="Times New Roman"/>
          <w:kern w:val="0"/>
          <w:sz w:val="24"/>
          <w:szCs w:val="24"/>
          <w:lang w:val="en-US"/>
          <w14:ligatures w14:val="none"/>
        </w:rPr>
        <w:t>Shtetet</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Anëtare</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të</w:t>
      </w:r>
      <w:proofErr w:type="spellEnd"/>
      <w:r w:rsidRPr="00CC4698">
        <w:rPr>
          <w:rFonts w:ascii="Times New Roman" w:eastAsia="Times New Roman" w:hAnsi="Times New Roman" w:cs="Times New Roman"/>
          <w:kern w:val="0"/>
          <w:sz w:val="24"/>
          <w:szCs w:val="24"/>
          <w:lang w:val="en-US"/>
          <w14:ligatures w14:val="none"/>
        </w:rPr>
        <w:t xml:space="preserve"> BE-</w:t>
      </w:r>
      <w:proofErr w:type="spellStart"/>
      <w:r w:rsidRPr="00CC4698">
        <w:rPr>
          <w:rFonts w:ascii="Times New Roman" w:eastAsia="Times New Roman" w:hAnsi="Times New Roman" w:cs="Times New Roman"/>
          <w:kern w:val="0"/>
          <w:sz w:val="24"/>
          <w:szCs w:val="24"/>
          <w:lang w:val="en-US"/>
          <w14:ligatures w14:val="none"/>
        </w:rPr>
        <w:t>së</w:t>
      </w:r>
      <w:proofErr w:type="spellEnd"/>
      <w:r w:rsidRPr="00CC4698">
        <w:rPr>
          <w:rFonts w:ascii="Times New Roman" w:eastAsia="Times New Roman" w:hAnsi="Times New Roman" w:cs="Times New Roman"/>
          <w:kern w:val="0"/>
          <w:sz w:val="24"/>
          <w:szCs w:val="24"/>
          <w:lang w:val="en-US"/>
          <w14:ligatures w14:val="none"/>
        </w:rPr>
        <w:t xml:space="preserve"> </w:t>
      </w:r>
    </w:p>
    <w:p w14:paraId="2B1B56E7" w14:textId="77777777" w:rsidR="00CC4698" w:rsidRPr="00CC4698" w:rsidRDefault="00CC4698" w:rsidP="00CC4698">
      <w:pPr>
        <w:numPr>
          <w:ilvl w:val="0"/>
          <w:numId w:val="32"/>
        </w:numPr>
        <w:spacing w:after="0" w:line="240" w:lineRule="auto"/>
        <w:contextualSpacing/>
        <w:rPr>
          <w:rFonts w:ascii="Times New Roman" w:eastAsia="Times New Roman" w:hAnsi="Times New Roman" w:cs="Times New Roman"/>
          <w:kern w:val="0"/>
          <w:sz w:val="24"/>
          <w:szCs w:val="24"/>
          <w:lang w:val="en-US"/>
          <w14:ligatures w14:val="none"/>
        </w:rPr>
      </w:pPr>
      <w:proofErr w:type="spellStart"/>
      <w:r w:rsidRPr="00CC4698">
        <w:rPr>
          <w:rFonts w:ascii="Times New Roman" w:eastAsia="Times New Roman" w:hAnsi="Times New Roman" w:cs="Times New Roman"/>
          <w:kern w:val="0"/>
          <w:sz w:val="24"/>
          <w:szCs w:val="24"/>
          <w:lang w:val="en-US"/>
          <w14:ligatures w14:val="none"/>
        </w:rPr>
        <w:t>Vendet</w:t>
      </w:r>
      <w:proofErr w:type="spellEnd"/>
      <w:r w:rsidRPr="00CC4698">
        <w:rPr>
          <w:rFonts w:ascii="Times New Roman" w:eastAsia="Times New Roman" w:hAnsi="Times New Roman" w:cs="Times New Roman"/>
          <w:kern w:val="0"/>
          <w:sz w:val="24"/>
          <w:szCs w:val="24"/>
          <w:lang w:val="en-US"/>
          <w14:ligatures w14:val="none"/>
        </w:rPr>
        <w:t xml:space="preserve"> e </w:t>
      </w:r>
      <w:proofErr w:type="gramStart"/>
      <w:r w:rsidRPr="00CC4698">
        <w:rPr>
          <w:rFonts w:ascii="Times New Roman" w:eastAsia="Times New Roman" w:hAnsi="Times New Roman" w:cs="Times New Roman"/>
          <w:kern w:val="0"/>
          <w:sz w:val="24"/>
          <w:szCs w:val="24"/>
          <w:lang w:val="en-US"/>
          <w14:ligatures w14:val="none"/>
        </w:rPr>
        <w:t>EEA  (</w:t>
      </w:r>
      <w:proofErr w:type="gram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Shqipëria</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merr</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pjesë</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në</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Programin</w:t>
      </w:r>
      <w:proofErr w:type="spellEnd"/>
      <w:r w:rsidRPr="00CC4698">
        <w:rPr>
          <w:rFonts w:ascii="Times New Roman" w:eastAsia="Times New Roman" w:hAnsi="Times New Roman" w:cs="Times New Roman"/>
          <w:kern w:val="0"/>
          <w:sz w:val="24"/>
          <w:szCs w:val="24"/>
          <w:lang w:val="en-US"/>
          <w14:ligatures w14:val="none"/>
        </w:rPr>
        <w:t xml:space="preserve"> Digital Europe, </w:t>
      </w:r>
      <w:proofErr w:type="spellStart"/>
      <w:r w:rsidRPr="00CC4698">
        <w:rPr>
          <w:rFonts w:ascii="Times New Roman" w:eastAsia="Times New Roman" w:hAnsi="Times New Roman" w:cs="Times New Roman"/>
          <w:kern w:val="0"/>
          <w:sz w:val="24"/>
          <w:szCs w:val="24"/>
          <w:lang w:val="en-US"/>
          <w14:ligatures w14:val="none"/>
        </w:rPr>
        <w:t>por</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vetëm</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në</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Objektivat</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Specifike</w:t>
      </w:r>
      <w:proofErr w:type="spellEnd"/>
      <w:r w:rsidRPr="00CC4698">
        <w:rPr>
          <w:rFonts w:ascii="Times New Roman" w:eastAsia="Times New Roman" w:hAnsi="Times New Roman" w:cs="Times New Roman"/>
          <w:kern w:val="0"/>
          <w:sz w:val="24"/>
          <w:szCs w:val="24"/>
          <w:lang w:val="en-US"/>
          <w14:ligatures w14:val="none"/>
        </w:rPr>
        <w:t xml:space="preserve"> 1, 2, 4 </w:t>
      </w:r>
      <w:proofErr w:type="spellStart"/>
      <w:r w:rsidRPr="00CC4698">
        <w:rPr>
          <w:rFonts w:ascii="Times New Roman" w:eastAsia="Times New Roman" w:hAnsi="Times New Roman" w:cs="Times New Roman"/>
          <w:kern w:val="0"/>
          <w:sz w:val="24"/>
          <w:szCs w:val="24"/>
          <w:lang w:val="en-US"/>
          <w14:ligatures w14:val="none"/>
        </w:rPr>
        <w:t>dhe</w:t>
      </w:r>
      <w:proofErr w:type="spellEnd"/>
      <w:r w:rsidRPr="00CC4698">
        <w:rPr>
          <w:rFonts w:ascii="Times New Roman" w:eastAsia="Times New Roman" w:hAnsi="Times New Roman" w:cs="Times New Roman"/>
          <w:kern w:val="0"/>
          <w:sz w:val="24"/>
          <w:szCs w:val="24"/>
          <w:lang w:val="en-US"/>
          <w14:ligatures w14:val="none"/>
        </w:rPr>
        <w:t xml:space="preserve"> 5” (</w:t>
      </w:r>
      <w:proofErr w:type="spellStart"/>
      <w:r w:rsidRPr="00CC4698">
        <w:rPr>
          <w:rFonts w:ascii="Times New Roman" w:eastAsia="Times New Roman" w:hAnsi="Times New Roman" w:cs="Times New Roman"/>
          <w:kern w:val="0"/>
          <w:sz w:val="24"/>
          <w:szCs w:val="24"/>
          <w:lang w:val="en-US"/>
          <w14:ligatures w14:val="none"/>
        </w:rPr>
        <w:t>marrëveshja</w:t>
      </w:r>
      <w:proofErr w:type="spellEnd"/>
      <w:r w:rsidRPr="00CC4698">
        <w:rPr>
          <w:rFonts w:ascii="Times New Roman" w:eastAsia="Times New Roman" w:hAnsi="Times New Roman" w:cs="Times New Roman"/>
          <w:kern w:val="0"/>
          <w:sz w:val="24"/>
          <w:szCs w:val="24"/>
          <w:lang w:val="en-US"/>
          <w14:ligatures w14:val="none"/>
        </w:rPr>
        <w:t xml:space="preserve"> e </w:t>
      </w:r>
      <w:proofErr w:type="spellStart"/>
      <w:r w:rsidRPr="00CC4698">
        <w:rPr>
          <w:rFonts w:ascii="Times New Roman" w:eastAsia="Times New Roman" w:hAnsi="Times New Roman" w:cs="Times New Roman"/>
          <w:kern w:val="0"/>
          <w:sz w:val="24"/>
          <w:szCs w:val="24"/>
          <w:lang w:val="en-US"/>
          <w14:ligatures w14:val="none"/>
        </w:rPr>
        <w:t>nënshkruar</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në</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qershor</w:t>
      </w:r>
      <w:proofErr w:type="spellEnd"/>
      <w:r w:rsidRPr="00CC4698">
        <w:rPr>
          <w:rFonts w:ascii="Times New Roman" w:eastAsia="Times New Roman" w:hAnsi="Times New Roman" w:cs="Times New Roman"/>
          <w:kern w:val="0"/>
          <w:sz w:val="24"/>
          <w:szCs w:val="24"/>
          <w:lang w:val="en-US"/>
          <w14:ligatures w14:val="none"/>
        </w:rPr>
        <w:t xml:space="preserve"> 2023 – </w:t>
      </w:r>
      <w:proofErr w:type="spellStart"/>
      <w:r w:rsidRPr="00CC4698">
        <w:rPr>
          <w:rFonts w:ascii="Times New Roman" w:eastAsia="Times New Roman" w:hAnsi="Times New Roman" w:cs="Times New Roman"/>
          <w:kern w:val="0"/>
          <w:sz w:val="24"/>
          <w:szCs w:val="24"/>
          <w:lang w:val="en-US"/>
          <w14:ligatures w14:val="none"/>
        </w:rPr>
        <w:t>zbatohet</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në</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mënyrë</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retroaktive</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nga</w:t>
      </w:r>
      <w:proofErr w:type="spellEnd"/>
      <w:r w:rsidRPr="00CC4698">
        <w:rPr>
          <w:rFonts w:ascii="Times New Roman" w:eastAsia="Times New Roman" w:hAnsi="Times New Roman" w:cs="Times New Roman"/>
          <w:kern w:val="0"/>
          <w:sz w:val="24"/>
          <w:szCs w:val="24"/>
          <w:lang w:val="en-US"/>
          <w14:ligatures w14:val="none"/>
        </w:rPr>
        <w:t xml:space="preserve"> 1 </w:t>
      </w:r>
      <w:proofErr w:type="spellStart"/>
      <w:r w:rsidRPr="00CC4698">
        <w:rPr>
          <w:rFonts w:ascii="Times New Roman" w:eastAsia="Times New Roman" w:hAnsi="Times New Roman" w:cs="Times New Roman"/>
          <w:kern w:val="0"/>
          <w:sz w:val="24"/>
          <w:szCs w:val="24"/>
          <w:lang w:val="en-US"/>
          <w14:ligatures w14:val="none"/>
        </w:rPr>
        <w:t>janari</w:t>
      </w:r>
      <w:proofErr w:type="spellEnd"/>
      <w:r w:rsidRPr="00CC4698">
        <w:rPr>
          <w:rFonts w:ascii="Times New Roman" w:eastAsia="Times New Roman" w:hAnsi="Times New Roman" w:cs="Times New Roman"/>
          <w:kern w:val="0"/>
          <w:sz w:val="24"/>
          <w:szCs w:val="24"/>
          <w:lang w:val="en-US"/>
          <w14:ligatures w14:val="none"/>
        </w:rPr>
        <w:t xml:space="preserve"> 2023)) </w:t>
      </w:r>
    </w:p>
    <w:p w14:paraId="52E1A57F" w14:textId="77777777" w:rsidR="00CC4698" w:rsidRPr="00CC4698" w:rsidRDefault="00CC4698" w:rsidP="00CC4698">
      <w:pPr>
        <w:numPr>
          <w:ilvl w:val="0"/>
          <w:numId w:val="32"/>
        </w:numPr>
        <w:spacing w:before="100" w:beforeAutospacing="1" w:after="100" w:afterAutospacing="1" w:line="240" w:lineRule="auto"/>
        <w:contextualSpacing/>
        <w:rPr>
          <w:rFonts w:ascii="Times New Roman" w:eastAsia="Times New Roman" w:hAnsi="Times New Roman" w:cs="Times New Roman"/>
          <w:kern w:val="0"/>
          <w:sz w:val="24"/>
          <w:szCs w:val="24"/>
          <w:lang w:val="en-US"/>
          <w14:ligatures w14:val="none"/>
        </w:rPr>
      </w:pPr>
      <w:proofErr w:type="spellStart"/>
      <w:r w:rsidRPr="00CC4698">
        <w:rPr>
          <w:rFonts w:ascii="Times New Roman" w:eastAsia="Times New Roman" w:hAnsi="Times New Roman" w:cs="Times New Roman"/>
          <w:kern w:val="0"/>
          <w:sz w:val="24"/>
          <w:szCs w:val="24"/>
          <w:lang w:val="en-US"/>
          <w14:ligatures w14:val="none"/>
        </w:rPr>
        <w:t>Zvicra</w:t>
      </w:r>
      <w:proofErr w:type="spellEnd"/>
      <w:r w:rsidRPr="00CC4698">
        <w:rPr>
          <w:rFonts w:ascii="Times New Roman" w:eastAsia="Times New Roman" w:hAnsi="Times New Roman" w:cs="Times New Roman"/>
          <w:kern w:val="0"/>
          <w:sz w:val="24"/>
          <w:szCs w:val="24"/>
          <w:lang w:val="en-US"/>
          <w14:ligatures w14:val="none"/>
        </w:rPr>
        <w:t xml:space="preserve"> </w:t>
      </w:r>
    </w:p>
    <w:p w14:paraId="3596E137" w14:textId="77777777" w:rsidR="00CC4698" w:rsidRPr="00CC4698" w:rsidRDefault="00CC4698" w:rsidP="00CC4698">
      <w:pPr>
        <w:spacing w:before="100" w:beforeAutospacing="1" w:after="100" w:afterAutospacing="1" w:line="240" w:lineRule="auto"/>
        <w:ind w:left="360"/>
        <w:rPr>
          <w:rFonts w:ascii="Times New Roman" w:eastAsia="Times New Roman" w:hAnsi="Times New Roman" w:cs="Times New Roman"/>
          <w:i/>
          <w:iCs/>
          <w:kern w:val="0"/>
          <w:sz w:val="24"/>
          <w:szCs w:val="24"/>
          <w:lang w:val="en-US"/>
          <w14:ligatures w14:val="none"/>
        </w:rPr>
      </w:pPr>
      <w:proofErr w:type="spellStart"/>
      <w:r w:rsidRPr="00CC4698">
        <w:rPr>
          <w:rFonts w:ascii="Times New Roman" w:eastAsia="Times New Roman" w:hAnsi="Times New Roman" w:cs="Times New Roman"/>
          <w:i/>
          <w:iCs/>
          <w:kern w:val="0"/>
          <w:sz w:val="24"/>
          <w:szCs w:val="24"/>
          <w:lang w:val="en-US"/>
          <w14:ligatures w14:val="none"/>
        </w:rPr>
        <w:t>Çfarë</w:t>
      </w:r>
      <w:proofErr w:type="spellEnd"/>
      <w:r w:rsidRPr="00CC4698">
        <w:rPr>
          <w:rFonts w:ascii="Times New Roman" w:eastAsia="Times New Roman" w:hAnsi="Times New Roman" w:cs="Times New Roman"/>
          <w:i/>
          <w:iCs/>
          <w:kern w:val="0"/>
          <w:sz w:val="24"/>
          <w:szCs w:val="24"/>
          <w:lang w:val="en-US"/>
          <w14:ligatures w14:val="none"/>
        </w:rPr>
        <w:t xml:space="preserve"> DUHET </w:t>
      </w:r>
      <w:proofErr w:type="spellStart"/>
      <w:r w:rsidRPr="00CC4698">
        <w:rPr>
          <w:rFonts w:ascii="Times New Roman" w:eastAsia="Times New Roman" w:hAnsi="Times New Roman" w:cs="Times New Roman"/>
          <w:i/>
          <w:iCs/>
          <w:kern w:val="0"/>
          <w:sz w:val="24"/>
          <w:szCs w:val="24"/>
          <w:lang w:val="en-US"/>
          <w14:ligatures w14:val="none"/>
        </w:rPr>
        <w:t>të</w:t>
      </w:r>
      <w:proofErr w:type="spellEnd"/>
      <w:r w:rsidRPr="00CC4698">
        <w:rPr>
          <w:rFonts w:ascii="Times New Roman" w:eastAsia="Times New Roman" w:hAnsi="Times New Roman" w:cs="Times New Roman"/>
          <w:i/>
          <w:iCs/>
          <w:kern w:val="0"/>
          <w:sz w:val="24"/>
          <w:szCs w:val="24"/>
          <w:lang w:val="en-US"/>
          <w14:ligatures w14:val="none"/>
        </w:rPr>
        <w:t xml:space="preserve"> </w:t>
      </w:r>
      <w:proofErr w:type="spellStart"/>
      <w:r w:rsidRPr="00CC4698">
        <w:rPr>
          <w:rFonts w:ascii="Times New Roman" w:eastAsia="Times New Roman" w:hAnsi="Times New Roman" w:cs="Times New Roman"/>
          <w:i/>
          <w:iCs/>
          <w:kern w:val="0"/>
          <w:sz w:val="24"/>
          <w:szCs w:val="24"/>
          <w:lang w:val="en-US"/>
          <w14:ligatures w14:val="none"/>
        </w:rPr>
        <w:t>përfshijë</w:t>
      </w:r>
      <w:proofErr w:type="spellEnd"/>
      <w:r w:rsidRPr="00CC4698">
        <w:rPr>
          <w:rFonts w:ascii="Times New Roman" w:eastAsia="Times New Roman" w:hAnsi="Times New Roman" w:cs="Times New Roman"/>
          <w:i/>
          <w:iCs/>
          <w:kern w:val="0"/>
          <w:sz w:val="24"/>
          <w:szCs w:val="24"/>
          <w:lang w:val="en-US"/>
          <w14:ligatures w14:val="none"/>
        </w:rPr>
        <w:t xml:space="preserve"> </w:t>
      </w:r>
      <w:proofErr w:type="spellStart"/>
      <w:r w:rsidRPr="00CC4698">
        <w:rPr>
          <w:rFonts w:ascii="Times New Roman" w:eastAsia="Times New Roman" w:hAnsi="Times New Roman" w:cs="Times New Roman"/>
          <w:i/>
          <w:iCs/>
          <w:kern w:val="0"/>
          <w:sz w:val="24"/>
          <w:szCs w:val="24"/>
          <w:lang w:val="en-US"/>
          <w14:ligatures w14:val="none"/>
        </w:rPr>
        <w:t>propozimi</w:t>
      </w:r>
      <w:proofErr w:type="spellEnd"/>
      <w:r w:rsidRPr="00CC4698">
        <w:rPr>
          <w:rFonts w:ascii="Times New Roman" w:eastAsia="Times New Roman" w:hAnsi="Times New Roman" w:cs="Times New Roman"/>
          <w:i/>
          <w:iCs/>
          <w:kern w:val="0"/>
          <w:sz w:val="24"/>
          <w:szCs w:val="24"/>
          <w:lang w:val="en-US"/>
          <w14:ligatures w14:val="none"/>
        </w:rPr>
        <w:t xml:space="preserve"> (Proposal DO’s)</w:t>
      </w:r>
    </w:p>
    <w:p w14:paraId="784AB9EB" w14:textId="77777777" w:rsidR="00CC4698" w:rsidRPr="00CC4698" w:rsidRDefault="00CC4698" w:rsidP="00CC4698">
      <w:pPr>
        <w:spacing w:before="100" w:beforeAutospacing="1" w:after="100" w:afterAutospacing="1" w:line="240" w:lineRule="auto"/>
        <w:ind w:left="360"/>
        <w:rPr>
          <w:rFonts w:ascii="Times New Roman" w:eastAsia="Times New Roman" w:hAnsi="Times New Roman" w:cs="Times New Roman"/>
          <w:kern w:val="0"/>
          <w:sz w:val="24"/>
          <w:szCs w:val="24"/>
          <w:lang w:val="en-US"/>
          <w14:ligatures w14:val="none"/>
        </w:rPr>
      </w:pPr>
      <w:proofErr w:type="spellStart"/>
      <w:r w:rsidRPr="00CC4698">
        <w:rPr>
          <w:rFonts w:ascii="Times New Roman" w:eastAsia="Times New Roman" w:hAnsi="Times New Roman" w:cs="Times New Roman"/>
          <w:kern w:val="0"/>
          <w:sz w:val="24"/>
          <w:szCs w:val="24"/>
          <w:lang w:val="en-US"/>
          <w14:ligatures w14:val="none"/>
        </w:rPr>
        <w:t>Sigurohuni</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që</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të</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plotësohen</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kërkesat</w:t>
      </w:r>
      <w:proofErr w:type="spellEnd"/>
      <w:r w:rsidRPr="00CC4698">
        <w:rPr>
          <w:rFonts w:ascii="Times New Roman" w:eastAsia="Times New Roman" w:hAnsi="Times New Roman" w:cs="Times New Roman"/>
          <w:kern w:val="0"/>
          <w:sz w:val="24"/>
          <w:szCs w:val="24"/>
          <w:lang w:val="en-US"/>
          <w14:ligatures w14:val="none"/>
        </w:rPr>
        <w:t xml:space="preserve"> e </w:t>
      </w:r>
      <w:proofErr w:type="spellStart"/>
      <w:r w:rsidRPr="00CC4698">
        <w:rPr>
          <w:rFonts w:ascii="Times New Roman" w:eastAsia="Times New Roman" w:hAnsi="Times New Roman" w:cs="Times New Roman"/>
          <w:kern w:val="0"/>
          <w:sz w:val="24"/>
          <w:szCs w:val="24"/>
          <w:lang w:val="en-US"/>
          <w14:ligatures w14:val="none"/>
        </w:rPr>
        <w:t>mëposhtme</w:t>
      </w:r>
      <w:proofErr w:type="spellEnd"/>
      <w:r w:rsidRPr="00CC4698">
        <w:rPr>
          <w:rFonts w:ascii="Times New Roman" w:eastAsia="Times New Roman" w:hAnsi="Times New Roman" w:cs="Times New Roman"/>
          <w:kern w:val="0"/>
          <w:sz w:val="24"/>
          <w:szCs w:val="24"/>
          <w:lang w:val="en-US"/>
          <w14:ligatures w14:val="none"/>
        </w:rPr>
        <w:t>:</w:t>
      </w:r>
    </w:p>
    <w:p w14:paraId="65CB5C63" w14:textId="77777777" w:rsidR="00CC4698" w:rsidRPr="001F1C34" w:rsidRDefault="00CC4698" w:rsidP="00CC4698">
      <w:pPr>
        <w:numPr>
          <w:ilvl w:val="0"/>
          <w:numId w:val="33"/>
        </w:numPr>
        <w:spacing w:before="100" w:beforeAutospacing="1" w:after="100" w:afterAutospacing="1" w:line="240" w:lineRule="auto"/>
        <w:contextualSpacing/>
        <w:rPr>
          <w:rFonts w:ascii="Times New Roman" w:eastAsia="Times New Roman" w:hAnsi="Times New Roman" w:cs="Times New Roman"/>
          <w:kern w:val="0"/>
          <w:sz w:val="24"/>
          <w:szCs w:val="24"/>
          <w:lang w:val="de-DE"/>
          <w14:ligatures w14:val="none"/>
        </w:rPr>
      </w:pPr>
      <w:r w:rsidRPr="001F1C34">
        <w:rPr>
          <w:rFonts w:ascii="Times New Roman" w:eastAsia="Times New Roman" w:hAnsi="Times New Roman" w:cs="Times New Roman"/>
          <w:kern w:val="0"/>
          <w:sz w:val="24"/>
          <w:szCs w:val="24"/>
          <w:lang w:val="de-DE"/>
          <w14:ligatures w14:val="none"/>
        </w:rPr>
        <w:t>Përbërja e konsorciumit dhe llojet e aplikantëve</w:t>
      </w:r>
    </w:p>
    <w:p w14:paraId="45A43115" w14:textId="77777777" w:rsidR="00CC4698" w:rsidRPr="001F1C34" w:rsidRDefault="00CC4698" w:rsidP="00CC4698">
      <w:pPr>
        <w:numPr>
          <w:ilvl w:val="0"/>
          <w:numId w:val="33"/>
        </w:numPr>
        <w:spacing w:before="100" w:beforeAutospacing="1" w:after="100" w:afterAutospacing="1" w:line="240" w:lineRule="auto"/>
        <w:contextualSpacing/>
        <w:rPr>
          <w:rFonts w:ascii="Times New Roman" w:eastAsia="Times New Roman" w:hAnsi="Times New Roman" w:cs="Times New Roman"/>
          <w:kern w:val="0"/>
          <w:sz w:val="24"/>
          <w:szCs w:val="24"/>
          <w:lang w:val="de-DE"/>
          <w14:ligatures w14:val="none"/>
        </w:rPr>
      </w:pPr>
      <w:r w:rsidRPr="001F1C34">
        <w:rPr>
          <w:rFonts w:ascii="Times New Roman" w:eastAsia="Times New Roman" w:hAnsi="Times New Roman" w:cs="Times New Roman"/>
          <w:kern w:val="0"/>
          <w:sz w:val="24"/>
          <w:szCs w:val="24"/>
          <w:lang w:val="de-DE"/>
          <w14:ligatures w14:val="none"/>
        </w:rPr>
        <w:t>Vendet e pranueshme: vetëm Shtetet Anëtare të BE-së, vendet e EEA dhe Zvicra</w:t>
      </w:r>
    </w:p>
    <w:p w14:paraId="46FBDAC7" w14:textId="77777777" w:rsidR="00CC4698" w:rsidRPr="001F1C34" w:rsidRDefault="00CC4698" w:rsidP="00CC4698">
      <w:pPr>
        <w:numPr>
          <w:ilvl w:val="0"/>
          <w:numId w:val="33"/>
        </w:numPr>
        <w:spacing w:before="100" w:beforeAutospacing="1" w:after="100" w:afterAutospacing="1" w:line="240" w:lineRule="auto"/>
        <w:contextualSpacing/>
        <w:rPr>
          <w:rFonts w:ascii="Times New Roman" w:eastAsia="Times New Roman" w:hAnsi="Times New Roman" w:cs="Times New Roman"/>
          <w:kern w:val="0"/>
          <w:sz w:val="24"/>
          <w:szCs w:val="24"/>
          <w:lang w:val="de-DE"/>
          <w14:ligatures w14:val="none"/>
        </w:rPr>
      </w:pPr>
      <w:r w:rsidRPr="001F1C34">
        <w:rPr>
          <w:rFonts w:ascii="Times New Roman" w:eastAsia="Times New Roman" w:hAnsi="Times New Roman" w:cs="Times New Roman"/>
          <w:kern w:val="0"/>
          <w:sz w:val="24"/>
          <w:szCs w:val="24"/>
          <w:lang w:val="de-DE"/>
          <w14:ligatures w14:val="none"/>
        </w:rPr>
        <w:t>Rastet e përdorimit të fokusuara në sëmundjet kardiovaskulare dhe/ose kancerin</w:t>
      </w:r>
    </w:p>
    <w:p w14:paraId="4704F090" w14:textId="77777777" w:rsidR="00CC4698" w:rsidRPr="001F1C34" w:rsidRDefault="00CC4698" w:rsidP="00CC4698">
      <w:pPr>
        <w:numPr>
          <w:ilvl w:val="0"/>
          <w:numId w:val="33"/>
        </w:numPr>
        <w:spacing w:before="100" w:beforeAutospacing="1" w:after="100" w:afterAutospacing="1" w:line="240" w:lineRule="auto"/>
        <w:contextualSpacing/>
        <w:rPr>
          <w:rFonts w:ascii="Times New Roman" w:eastAsia="Times New Roman" w:hAnsi="Times New Roman" w:cs="Times New Roman"/>
          <w:kern w:val="0"/>
          <w:sz w:val="24"/>
          <w:szCs w:val="24"/>
          <w:lang w:val="de-DE"/>
          <w14:ligatures w14:val="none"/>
        </w:rPr>
      </w:pPr>
      <w:r w:rsidRPr="001F1C34">
        <w:rPr>
          <w:rFonts w:ascii="Times New Roman" w:eastAsia="Times New Roman" w:hAnsi="Times New Roman" w:cs="Times New Roman"/>
          <w:kern w:val="0"/>
          <w:sz w:val="24"/>
          <w:szCs w:val="24"/>
          <w:lang w:val="de-DE"/>
          <w14:ligatures w14:val="none"/>
        </w:rPr>
        <w:t>Përdorimi i algoritmeve evropiane të AI, të trajnuara dhe të validuara duke përdorur volume shumë të mëdha të të dhënave të pacientëve</w:t>
      </w:r>
    </w:p>
    <w:p w14:paraId="238DB036" w14:textId="77777777" w:rsidR="00CC4698" w:rsidRPr="001F1C34" w:rsidRDefault="00CC4698" w:rsidP="00CC4698">
      <w:pPr>
        <w:numPr>
          <w:ilvl w:val="0"/>
          <w:numId w:val="33"/>
        </w:numPr>
        <w:spacing w:before="100" w:beforeAutospacing="1" w:after="100" w:afterAutospacing="1" w:line="240" w:lineRule="auto"/>
        <w:contextualSpacing/>
        <w:rPr>
          <w:rFonts w:ascii="Times New Roman" w:eastAsia="Times New Roman" w:hAnsi="Times New Roman" w:cs="Times New Roman"/>
          <w:kern w:val="0"/>
          <w:sz w:val="24"/>
          <w:szCs w:val="24"/>
          <w:lang w:val="de-DE"/>
          <w14:ligatures w14:val="none"/>
        </w:rPr>
      </w:pPr>
      <w:r w:rsidRPr="001F1C34">
        <w:rPr>
          <w:rFonts w:ascii="Times New Roman" w:eastAsia="Times New Roman" w:hAnsi="Times New Roman" w:cs="Times New Roman"/>
          <w:kern w:val="0"/>
          <w:sz w:val="24"/>
          <w:szCs w:val="24"/>
          <w:lang w:val="de-DE"/>
          <w14:ligatures w14:val="none"/>
        </w:rPr>
        <w:lastRenderedPageBreak/>
        <w:t>Kufizimet për mbrojtjen e infrastrukturave digjitale evropiane, sistemeve të komunikimit dhe informacionit, si dhe zinxhirëve përkatës të furnizimit</w:t>
      </w:r>
    </w:p>
    <w:p w14:paraId="0DADD0AD" w14:textId="77777777" w:rsidR="00CC4698" w:rsidRPr="001F1C34" w:rsidRDefault="00CC4698" w:rsidP="00CC4698">
      <w:pPr>
        <w:spacing w:before="100" w:beforeAutospacing="1" w:after="100" w:afterAutospacing="1" w:line="240" w:lineRule="auto"/>
        <w:ind w:left="360"/>
        <w:rPr>
          <w:rFonts w:ascii="Times New Roman" w:eastAsia="Times New Roman" w:hAnsi="Times New Roman" w:cs="Times New Roman"/>
          <w:i/>
          <w:iCs/>
          <w:kern w:val="0"/>
          <w:sz w:val="24"/>
          <w:szCs w:val="24"/>
          <w:lang w:val="de-DE"/>
          <w14:ligatures w14:val="none"/>
        </w:rPr>
      </w:pPr>
      <w:r w:rsidRPr="001F1C34">
        <w:rPr>
          <w:rFonts w:ascii="Times New Roman" w:eastAsia="Times New Roman" w:hAnsi="Times New Roman" w:cs="Times New Roman"/>
          <w:i/>
          <w:iCs/>
          <w:kern w:val="0"/>
          <w:sz w:val="24"/>
          <w:szCs w:val="24"/>
          <w:lang w:val="de-DE"/>
          <w14:ligatures w14:val="none"/>
        </w:rPr>
        <w:t>Çfarë NUK DUHET të përfshijë propozimi (Proposal DON’Ts)</w:t>
      </w:r>
    </w:p>
    <w:p w14:paraId="602B3425" w14:textId="77777777" w:rsidR="00CC4698" w:rsidRPr="001F1C34" w:rsidRDefault="00CC4698" w:rsidP="00CC4698">
      <w:pPr>
        <w:numPr>
          <w:ilvl w:val="0"/>
          <w:numId w:val="33"/>
        </w:numPr>
        <w:spacing w:before="100" w:beforeAutospacing="1" w:after="100" w:afterAutospacing="1" w:line="240" w:lineRule="auto"/>
        <w:contextualSpacing/>
        <w:rPr>
          <w:rFonts w:ascii="Times New Roman" w:eastAsia="Times New Roman" w:hAnsi="Times New Roman" w:cs="Times New Roman"/>
          <w:kern w:val="0"/>
          <w:sz w:val="24"/>
          <w:szCs w:val="24"/>
          <w:lang w:val="de-DE"/>
          <w14:ligatures w14:val="none"/>
        </w:rPr>
      </w:pPr>
      <w:r w:rsidRPr="001F1C34">
        <w:rPr>
          <w:rFonts w:ascii="Times New Roman" w:eastAsia="Times New Roman" w:hAnsi="Times New Roman" w:cs="Times New Roman"/>
          <w:kern w:val="0"/>
          <w:sz w:val="24"/>
          <w:szCs w:val="24"/>
          <w:lang w:val="de-DE"/>
          <w14:ligatures w14:val="none"/>
        </w:rPr>
        <w:t>Fokusimi në raste përdorimi të tjera përveç sëmundjeve kardiovaskulare dhe/ose kancerit</w:t>
      </w:r>
    </w:p>
    <w:p w14:paraId="747C4B3A" w14:textId="77777777" w:rsidR="00CC4698" w:rsidRPr="00CC4698" w:rsidRDefault="00CC4698" w:rsidP="00CC4698">
      <w:pPr>
        <w:numPr>
          <w:ilvl w:val="0"/>
          <w:numId w:val="33"/>
        </w:numPr>
        <w:spacing w:before="100" w:beforeAutospacing="1" w:after="100" w:afterAutospacing="1" w:line="240" w:lineRule="auto"/>
        <w:contextualSpacing/>
        <w:rPr>
          <w:rFonts w:ascii="Times New Roman" w:eastAsia="Times New Roman" w:hAnsi="Times New Roman" w:cs="Times New Roman"/>
          <w:kern w:val="0"/>
          <w:sz w:val="24"/>
          <w:szCs w:val="24"/>
          <w:lang w:val="en-US"/>
          <w14:ligatures w14:val="none"/>
        </w:rPr>
      </w:pPr>
      <w:proofErr w:type="spellStart"/>
      <w:r w:rsidRPr="00CC4698">
        <w:rPr>
          <w:rFonts w:ascii="Times New Roman" w:eastAsia="Times New Roman" w:hAnsi="Times New Roman" w:cs="Times New Roman"/>
          <w:kern w:val="0"/>
          <w:sz w:val="24"/>
          <w:szCs w:val="24"/>
          <w:lang w:val="en-US"/>
          <w14:ligatures w14:val="none"/>
        </w:rPr>
        <w:t>Përdorimi</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i</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algoritmeve</w:t>
      </w:r>
      <w:proofErr w:type="spellEnd"/>
      <w:r w:rsidRPr="00CC4698">
        <w:rPr>
          <w:rFonts w:ascii="Times New Roman" w:eastAsia="Times New Roman" w:hAnsi="Times New Roman" w:cs="Times New Roman"/>
          <w:kern w:val="0"/>
          <w:sz w:val="24"/>
          <w:szCs w:val="24"/>
          <w:lang w:val="en-US"/>
          <w14:ligatures w14:val="none"/>
        </w:rPr>
        <w:t xml:space="preserve"> jo-</w:t>
      </w:r>
      <w:proofErr w:type="spellStart"/>
      <w:r w:rsidRPr="00CC4698">
        <w:rPr>
          <w:rFonts w:ascii="Times New Roman" w:eastAsia="Times New Roman" w:hAnsi="Times New Roman" w:cs="Times New Roman"/>
          <w:kern w:val="0"/>
          <w:sz w:val="24"/>
          <w:szCs w:val="24"/>
          <w:lang w:val="en-US"/>
          <w14:ligatures w14:val="none"/>
        </w:rPr>
        <w:t>evropiane</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të</w:t>
      </w:r>
      <w:proofErr w:type="spellEnd"/>
      <w:r w:rsidRPr="00CC4698">
        <w:rPr>
          <w:rFonts w:ascii="Times New Roman" w:eastAsia="Times New Roman" w:hAnsi="Times New Roman" w:cs="Times New Roman"/>
          <w:kern w:val="0"/>
          <w:sz w:val="24"/>
          <w:szCs w:val="24"/>
          <w:lang w:val="en-US"/>
          <w14:ligatures w14:val="none"/>
        </w:rPr>
        <w:t xml:space="preserve"> AI </w:t>
      </w:r>
      <w:proofErr w:type="spellStart"/>
      <w:r w:rsidRPr="00CC4698">
        <w:rPr>
          <w:rFonts w:ascii="Times New Roman" w:eastAsia="Times New Roman" w:hAnsi="Times New Roman" w:cs="Times New Roman"/>
          <w:kern w:val="0"/>
          <w:sz w:val="24"/>
          <w:szCs w:val="24"/>
          <w:lang w:val="en-US"/>
          <w14:ligatures w14:val="none"/>
        </w:rPr>
        <w:t>dhe</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sistemeve</w:t>
      </w:r>
      <w:proofErr w:type="spellEnd"/>
      <w:r w:rsidRPr="00CC4698">
        <w:rPr>
          <w:rFonts w:ascii="Times New Roman" w:eastAsia="Times New Roman" w:hAnsi="Times New Roman" w:cs="Times New Roman"/>
          <w:kern w:val="0"/>
          <w:sz w:val="24"/>
          <w:szCs w:val="24"/>
          <w:lang w:val="en-US"/>
          <w14:ligatures w14:val="none"/>
        </w:rPr>
        <w:t xml:space="preserve"> cloud</w:t>
      </w:r>
    </w:p>
    <w:p w14:paraId="5F5EDD77" w14:textId="77777777" w:rsidR="00CC4698" w:rsidRPr="00CC4698" w:rsidRDefault="00CC4698" w:rsidP="00CC4698">
      <w:pPr>
        <w:numPr>
          <w:ilvl w:val="0"/>
          <w:numId w:val="33"/>
        </w:numPr>
        <w:spacing w:before="100" w:beforeAutospacing="1" w:after="100" w:afterAutospacing="1" w:line="240" w:lineRule="auto"/>
        <w:contextualSpacing/>
        <w:rPr>
          <w:rFonts w:ascii="Times New Roman" w:eastAsia="Times New Roman" w:hAnsi="Times New Roman" w:cs="Times New Roman"/>
          <w:kern w:val="0"/>
          <w:sz w:val="24"/>
          <w:szCs w:val="24"/>
          <w:lang w:val="en-US"/>
          <w14:ligatures w14:val="none"/>
        </w:rPr>
      </w:pPr>
      <w:proofErr w:type="spellStart"/>
      <w:r w:rsidRPr="00CC4698">
        <w:rPr>
          <w:rFonts w:ascii="Times New Roman" w:eastAsia="Times New Roman" w:hAnsi="Times New Roman" w:cs="Times New Roman"/>
          <w:kern w:val="0"/>
          <w:sz w:val="24"/>
          <w:szCs w:val="24"/>
          <w:lang w:val="en-US"/>
          <w14:ligatures w14:val="none"/>
        </w:rPr>
        <w:t>Mosleximi</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i</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të</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gjitha</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seksioneve</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të</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dokumentit</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të</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thirrjes</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dhe</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mosverifikimi</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që</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propozimi</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plotëson</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të</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gjitha</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kërkesat</w:t>
      </w:r>
      <w:proofErr w:type="spellEnd"/>
      <w:r w:rsidRPr="00CC4698">
        <w:rPr>
          <w:rFonts w:ascii="Times New Roman" w:eastAsia="Times New Roman" w:hAnsi="Times New Roman" w:cs="Times New Roman"/>
          <w:kern w:val="0"/>
          <w:sz w:val="24"/>
          <w:szCs w:val="24"/>
          <w:lang w:val="en-US"/>
          <w14:ligatures w14:val="none"/>
        </w:rPr>
        <w:t xml:space="preserve"> </w:t>
      </w:r>
    </w:p>
    <w:p w14:paraId="5562FF90" w14:textId="77777777" w:rsidR="00CC4698" w:rsidRPr="00CC4698" w:rsidRDefault="00CC4698" w:rsidP="00CC4698">
      <w:pPr>
        <w:spacing w:before="100" w:beforeAutospacing="1" w:after="100" w:afterAutospacing="1" w:line="240" w:lineRule="auto"/>
        <w:ind w:left="360"/>
        <w:rPr>
          <w:rFonts w:ascii="Times New Roman" w:eastAsia="Times New Roman" w:hAnsi="Times New Roman" w:cs="Times New Roman"/>
          <w:kern w:val="0"/>
          <w:sz w:val="24"/>
          <w:szCs w:val="24"/>
          <w:lang w:val="en-US"/>
          <w14:ligatures w14:val="none"/>
        </w:rPr>
      </w:pPr>
      <w:r w:rsidRPr="00CC4698">
        <w:rPr>
          <w:rFonts w:ascii="Times New Roman" w:eastAsia="Times New Roman" w:hAnsi="Times New Roman" w:cs="Times New Roman"/>
          <w:kern w:val="0"/>
          <w:sz w:val="24"/>
          <w:szCs w:val="24"/>
          <w:lang w:val="en-US"/>
          <w14:ligatures w14:val="none"/>
        </w:rPr>
        <w:t xml:space="preserve">Per </w:t>
      </w:r>
      <w:proofErr w:type="spellStart"/>
      <w:r w:rsidRPr="00CC4698">
        <w:rPr>
          <w:rFonts w:ascii="Times New Roman" w:eastAsia="Times New Roman" w:hAnsi="Times New Roman" w:cs="Times New Roman"/>
          <w:kern w:val="0"/>
          <w:sz w:val="24"/>
          <w:szCs w:val="24"/>
          <w:lang w:val="en-US"/>
          <w14:ligatures w14:val="none"/>
        </w:rPr>
        <w:t>kete</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thirrje</w:t>
      </w:r>
      <w:proofErr w:type="spellEnd"/>
      <w:r w:rsidRPr="00CC4698">
        <w:rPr>
          <w:rFonts w:ascii="Times New Roman" w:eastAsia="Times New Roman" w:hAnsi="Times New Roman" w:cs="Times New Roman"/>
          <w:kern w:val="0"/>
          <w:sz w:val="24"/>
          <w:szCs w:val="24"/>
          <w:lang w:val="en-US"/>
          <w14:ligatures w14:val="none"/>
        </w:rPr>
        <w:t xml:space="preserve"> do </w:t>
      </w:r>
      <w:proofErr w:type="spellStart"/>
      <w:r w:rsidRPr="00CC4698">
        <w:rPr>
          <w:rFonts w:ascii="Times New Roman" w:eastAsia="Times New Roman" w:hAnsi="Times New Roman" w:cs="Times New Roman"/>
          <w:kern w:val="0"/>
          <w:sz w:val="24"/>
          <w:szCs w:val="24"/>
          <w:lang w:val="en-US"/>
          <w14:ligatures w14:val="none"/>
        </w:rPr>
        <w:t>te</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organizohet</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nje</w:t>
      </w:r>
      <w:proofErr w:type="spellEnd"/>
      <w:r w:rsidRPr="00CC4698">
        <w:rPr>
          <w:rFonts w:ascii="Times New Roman" w:eastAsia="Times New Roman" w:hAnsi="Times New Roman" w:cs="Times New Roman"/>
          <w:kern w:val="0"/>
          <w:sz w:val="24"/>
          <w:szCs w:val="24"/>
          <w:lang w:val="en-US"/>
          <w14:ligatures w14:val="none"/>
        </w:rPr>
        <w:t xml:space="preserve"> Info Day </w:t>
      </w:r>
      <w:proofErr w:type="spellStart"/>
      <w:r w:rsidRPr="00CC4698">
        <w:rPr>
          <w:rFonts w:ascii="Times New Roman" w:eastAsia="Times New Roman" w:hAnsi="Times New Roman" w:cs="Times New Roman"/>
          <w:kern w:val="0"/>
          <w:sz w:val="24"/>
          <w:szCs w:val="24"/>
          <w:lang w:val="en-US"/>
          <w14:ligatures w14:val="none"/>
        </w:rPr>
        <w:t>nga</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Komisioni</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Evropian</w:t>
      </w:r>
      <w:proofErr w:type="spellEnd"/>
      <w:r w:rsidRPr="00CC4698">
        <w:rPr>
          <w:rFonts w:ascii="Times New Roman" w:eastAsia="Times New Roman" w:hAnsi="Times New Roman" w:cs="Times New Roman"/>
          <w:kern w:val="0"/>
          <w:sz w:val="24"/>
          <w:szCs w:val="24"/>
          <w:lang w:val="en-US"/>
          <w14:ligatures w14:val="none"/>
        </w:rPr>
        <w:t xml:space="preserve"> me date 21 </w:t>
      </w:r>
      <w:proofErr w:type="spellStart"/>
      <w:r w:rsidRPr="00CC4698">
        <w:rPr>
          <w:rFonts w:ascii="Times New Roman" w:eastAsia="Times New Roman" w:hAnsi="Times New Roman" w:cs="Times New Roman"/>
          <w:kern w:val="0"/>
          <w:sz w:val="24"/>
          <w:szCs w:val="24"/>
          <w:lang w:val="en-US"/>
          <w14:ligatures w14:val="none"/>
        </w:rPr>
        <w:t>maj</w:t>
      </w:r>
      <w:proofErr w:type="spellEnd"/>
      <w:r w:rsidRPr="00CC4698">
        <w:rPr>
          <w:rFonts w:ascii="Times New Roman" w:eastAsia="Times New Roman" w:hAnsi="Times New Roman" w:cs="Times New Roman"/>
          <w:kern w:val="0"/>
          <w:sz w:val="24"/>
          <w:szCs w:val="24"/>
          <w:lang w:val="en-US"/>
          <w14:ligatures w14:val="none"/>
        </w:rPr>
        <w:t xml:space="preserve">, ne </w:t>
      </w:r>
      <w:proofErr w:type="spellStart"/>
      <w:r w:rsidRPr="00CC4698">
        <w:rPr>
          <w:rFonts w:ascii="Times New Roman" w:eastAsia="Times New Roman" w:hAnsi="Times New Roman" w:cs="Times New Roman"/>
          <w:kern w:val="0"/>
          <w:sz w:val="24"/>
          <w:szCs w:val="24"/>
          <w:lang w:val="en-US"/>
          <w14:ligatures w14:val="none"/>
        </w:rPr>
        <w:t>oren</w:t>
      </w:r>
      <w:proofErr w:type="spellEnd"/>
      <w:r w:rsidRPr="00CC4698">
        <w:rPr>
          <w:rFonts w:ascii="Times New Roman" w:eastAsia="Times New Roman" w:hAnsi="Times New Roman" w:cs="Times New Roman"/>
          <w:kern w:val="0"/>
          <w:sz w:val="24"/>
          <w:szCs w:val="24"/>
          <w:lang w:val="en-US"/>
          <w14:ligatures w14:val="none"/>
        </w:rPr>
        <w:t xml:space="preserve"> 14:00. </w:t>
      </w:r>
    </w:p>
    <w:p w14:paraId="51F30F47" w14:textId="6FF61A02" w:rsidR="00CC4698" w:rsidRPr="00CC4698" w:rsidRDefault="00CC4698" w:rsidP="00CC4698">
      <w:pPr>
        <w:spacing w:before="100" w:beforeAutospacing="1" w:after="100" w:afterAutospacing="1" w:line="240" w:lineRule="auto"/>
        <w:ind w:left="360"/>
        <w:rPr>
          <w:rFonts w:ascii="Times New Roman" w:eastAsia="Times New Roman" w:hAnsi="Times New Roman" w:cs="Times New Roman"/>
          <w:kern w:val="0"/>
          <w:sz w:val="24"/>
          <w:szCs w:val="24"/>
          <w:lang w:val="en-US"/>
          <w14:ligatures w14:val="none"/>
        </w:rPr>
      </w:pPr>
      <w:r w:rsidRPr="00CC4698">
        <w:rPr>
          <w:rFonts w:ascii="Times New Roman" w:eastAsia="Times New Roman" w:hAnsi="Times New Roman" w:cs="Times New Roman"/>
          <w:kern w:val="0"/>
          <w:sz w:val="24"/>
          <w:szCs w:val="24"/>
          <w:lang w:val="en-US"/>
          <w14:ligatures w14:val="none"/>
        </w:rPr>
        <w:t xml:space="preserve">Link-u </w:t>
      </w:r>
      <w:proofErr w:type="spellStart"/>
      <w:r w:rsidRPr="00CC4698">
        <w:rPr>
          <w:rFonts w:ascii="Times New Roman" w:eastAsia="Times New Roman" w:hAnsi="Times New Roman" w:cs="Times New Roman"/>
          <w:kern w:val="0"/>
          <w:sz w:val="24"/>
          <w:szCs w:val="24"/>
          <w:lang w:val="en-US"/>
          <w14:ligatures w14:val="none"/>
        </w:rPr>
        <w:t>i</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thirrjes</w:t>
      </w:r>
      <w:proofErr w:type="spellEnd"/>
      <w:r w:rsidRPr="00CC4698">
        <w:rPr>
          <w:rFonts w:ascii="Times New Roman" w:eastAsia="Times New Roman" w:hAnsi="Times New Roman" w:cs="Times New Roman"/>
          <w:kern w:val="0"/>
          <w:sz w:val="24"/>
          <w:szCs w:val="24"/>
          <w:lang w:val="en-US"/>
          <w14:ligatures w14:val="none"/>
        </w:rPr>
        <w:t xml:space="preserve">:   </w:t>
      </w:r>
      <w:hyperlink r:id="rId20" w:history="1">
        <w:r w:rsidRPr="00CC4698">
          <w:rPr>
            <w:rStyle w:val="Hyperlink"/>
            <w:rFonts w:ascii="Times New Roman" w:eastAsia="Times New Roman" w:hAnsi="Times New Roman" w:cs="Times New Roman"/>
            <w:kern w:val="0"/>
            <w:sz w:val="24"/>
            <w:szCs w:val="24"/>
            <w:lang w:val="en-US"/>
            <w14:ligatures w14:val="none"/>
          </w:rPr>
          <w:t>EU funding and tendering portal</w:t>
        </w:r>
      </w:hyperlink>
    </w:p>
    <w:p w14:paraId="749DFA12" w14:textId="77777777" w:rsidR="00CC4698" w:rsidRPr="00CC4698" w:rsidRDefault="00CC4698" w:rsidP="00CC4698">
      <w:pPr>
        <w:pStyle w:val="ListParagraph"/>
        <w:numPr>
          <w:ilvl w:val="0"/>
          <w:numId w:val="31"/>
        </w:numPr>
        <w:jc w:val="both"/>
        <w:rPr>
          <w:rFonts w:ascii="Times New Roman" w:eastAsia="Times New Roman" w:hAnsi="Times New Roman" w:cs="Times New Roman"/>
          <w:kern w:val="0"/>
          <w:sz w:val="24"/>
          <w:szCs w:val="24"/>
          <w:lang w:val="en-US"/>
          <w14:ligatures w14:val="none"/>
        </w:rPr>
      </w:pPr>
      <w:r w:rsidRPr="00CC4698">
        <w:rPr>
          <w:rFonts w:ascii="Times New Roman" w:eastAsia="Times New Roman" w:hAnsi="Times New Roman" w:cs="Times New Roman"/>
          <w:kern w:val="0"/>
          <w:sz w:val="24"/>
          <w:szCs w:val="24"/>
          <w:lang w:val="en-US"/>
          <w14:ligatures w14:val="none"/>
        </w:rPr>
        <w:t>DIGITAL-2026-SKILLS-10-DIGITAL-HEALTH-STEP</w:t>
      </w:r>
    </w:p>
    <w:p w14:paraId="6B8F783A" w14:textId="77777777" w:rsidR="00CC4698" w:rsidRPr="00CC4698" w:rsidRDefault="00CC4698" w:rsidP="00CC4698">
      <w:pPr>
        <w:spacing w:after="0" w:line="240" w:lineRule="auto"/>
        <w:ind w:left="360"/>
        <w:rPr>
          <w:rFonts w:ascii="Times New Roman" w:eastAsia="Times New Roman" w:hAnsi="Times New Roman" w:cs="Times New Roman"/>
          <w:kern w:val="0"/>
          <w:sz w:val="24"/>
          <w:szCs w:val="24"/>
          <w:lang w:val="en-US"/>
          <w14:ligatures w14:val="none"/>
        </w:rPr>
      </w:pPr>
      <w:proofErr w:type="spellStart"/>
      <w:r w:rsidRPr="00CC4698">
        <w:rPr>
          <w:rFonts w:ascii="Times New Roman" w:eastAsia="Times New Roman" w:hAnsi="Times New Roman" w:cs="Times New Roman"/>
          <w:b/>
          <w:bCs/>
          <w:kern w:val="0"/>
          <w:sz w:val="24"/>
          <w:szCs w:val="24"/>
          <w:lang w:val="en-US"/>
          <w14:ligatures w14:val="none"/>
        </w:rPr>
        <w:t>Afati</w:t>
      </w:r>
      <w:proofErr w:type="spellEnd"/>
      <w:r w:rsidRPr="00CC4698">
        <w:rPr>
          <w:rFonts w:ascii="Times New Roman" w:eastAsia="Times New Roman" w:hAnsi="Times New Roman" w:cs="Times New Roman"/>
          <w:b/>
          <w:bCs/>
          <w:kern w:val="0"/>
          <w:sz w:val="24"/>
          <w:szCs w:val="24"/>
          <w:lang w:val="en-US"/>
          <w14:ligatures w14:val="none"/>
        </w:rPr>
        <w:t xml:space="preserve"> </w:t>
      </w:r>
      <w:proofErr w:type="spellStart"/>
      <w:r w:rsidRPr="00CC4698">
        <w:rPr>
          <w:rFonts w:ascii="Times New Roman" w:eastAsia="Times New Roman" w:hAnsi="Times New Roman" w:cs="Times New Roman"/>
          <w:b/>
          <w:bCs/>
          <w:kern w:val="0"/>
          <w:sz w:val="24"/>
          <w:szCs w:val="24"/>
          <w:lang w:val="en-US"/>
          <w14:ligatures w14:val="none"/>
        </w:rPr>
        <w:t>i</w:t>
      </w:r>
      <w:proofErr w:type="spellEnd"/>
      <w:r w:rsidRPr="00CC4698">
        <w:rPr>
          <w:rFonts w:ascii="Times New Roman" w:eastAsia="Times New Roman" w:hAnsi="Times New Roman" w:cs="Times New Roman"/>
          <w:b/>
          <w:bCs/>
          <w:kern w:val="0"/>
          <w:sz w:val="24"/>
          <w:szCs w:val="24"/>
          <w:lang w:val="en-US"/>
          <w14:ligatures w14:val="none"/>
        </w:rPr>
        <w:t xml:space="preserve"> </w:t>
      </w:r>
      <w:proofErr w:type="spellStart"/>
      <w:r w:rsidRPr="00CC4698">
        <w:rPr>
          <w:rFonts w:ascii="Times New Roman" w:eastAsia="Times New Roman" w:hAnsi="Times New Roman" w:cs="Times New Roman"/>
          <w:b/>
          <w:bCs/>
          <w:kern w:val="0"/>
          <w:sz w:val="24"/>
          <w:szCs w:val="24"/>
          <w:lang w:val="en-US"/>
          <w14:ligatures w14:val="none"/>
        </w:rPr>
        <w:t>aplikimit</w:t>
      </w:r>
      <w:proofErr w:type="spellEnd"/>
      <w:r w:rsidRPr="00CC4698">
        <w:rPr>
          <w:rFonts w:ascii="Times New Roman" w:eastAsia="Times New Roman" w:hAnsi="Times New Roman" w:cs="Times New Roman"/>
          <w:b/>
          <w:bCs/>
          <w:kern w:val="0"/>
          <w:sz w:val="24"/>
          <w:szCs w:val="24"/>
          <w:lang w:val="en-US"/>
          <w14:ligatures w14:val="none"/>
        </w:rPr>
        <w:t>:</w:t>
      </w:r>
      <w:r w:rsidRPr="00CC4698">
        <w:rPr>
          <w:rFonts w:ascii="Times New Roman" w:eastAsia="Times New Roman" w:hAnsi="Times New Roman" w:cs="Times New Roman"/>
          <w:kern w:val="0"/>
          <w:sz w:val="24"/>
          <w:szCs w:val="24"/>
          <w:lang w:val="en-US"/>
          <w14:ligatures w14:val="none"/>
        </w:rPr>
        <w:t xml:space="preserve"> 1 Tetor 2026</w:t>
      </w:r>
      <w:r w:rsidRPr="00CC4698">
        <w:rPr>
          <w:rFonts w:ascii="Times New Roman" w:eastAsia="Times New Roman" w:hAnsi="Times New Roman" w:cs="Times New Roman"/>
          <w:kern w:val="0"/>
          <w:sz w:val="24"/>
          <w:szCs w:val="24"/>
          <w:lang w:val="en-US"/>
          <w14:ligatures w14:val="none"/>
        </w:rPr>
        <w:br/>
      </w:r>
      <w:r w:rsidRPr="00CC4698">
        <w:rPr>
          <w:rFonts w:ascii="Times New Roman" w:eastAsia="Times New Roman" w:hAnsi="Times New Roman" w:cs="Times New Roman"/>
          <w:b/>
          <w:bCs/>
          <w:kern w:val="0"/>
          <w:sz w:val="24"/>
          <w:szCs w:val="24"/>
          <w:lang w:val="en-US"/>
          <w14:ligatures w14:val="none"/>
        </w:rPr>
        <w:t xml:space="preserve">Forma e </w:t>
      </w:r>
      <w:proofErr w:type="spellStart"/>
      <w:r w:rsidRPr="00CC4698">
        <w:rPr>
          <w:rFonts w:ascii="Times New Roman" w:eastAsia="Times New Roman" w:hAnsi="Times New Roman" w:cs="Times New Roman"/>
          <w:b/>
          <w:bCs/>
          <w:kern w:val="0"/>
          <w:sz w:val="24"/>
          <w:szCs w:val="24"/>
          <w:lang w:val="en-US"/>
          <w14:ligatures w14:val="none"/>
        </w:rPr>
        <w:t>financimit</w:t>
      </w:r>
      <w:proofErr w:type="spellEnd"/>
      <w:r w:rsidRPr="00CC4698">
        <w:rPr>
          <w:rFonts w:ascii="Times New Roman" w:eastAsia="Times New Roman" w:hAnsi="Times New Roman" w:cs="Times New Roman"/>
          <w:b/>
          <w:bCs/>
          <w:kern w:val="0"/>
          <w:sz w:val="24"/>
          <w:szCs w:val="24"/>
          <w:lang w:val="en-US"/>
          <w14:ligatures w14:val="none"/>
        </w:rPr>
        <w:t>:</w:t>
      </w:r>
      <w:r w:rsidRPr="00CC4698">
        <w:rPr>
          <w:rFonts w:ascii="Times New Roman" w:eastAsia="Times New Roman" w:hAnsi="Times New Roman" w:cs="Times New Roman"/>
          <w:kern w:val="0"/>
          <w:sz w:val="24"/>
          <w:szCs w:val="24"/>
          <w:lang w:val="en-US"/>
          <w14:ligatures w14:val="none"/>
        </w:rPr>
        <w:t xml:space="preserve"> 50% grant </w:t>
      </w:r>
      <w:proofErr w:type="spellStart"/>
      <w:r w:rsidRPr="00CC4698">
        <w:rPr>
          <w:rFonts w:ascii="Times New Roman" w:eastAsia="Times New Roman" w:hAnsi="Times New Roman" w:cs="Times New Roman"/>
          <w:kern w:val="0"/>
          <w:sz w:val="24"/>
          <w:szCs w:val="24"/>
          <w:lang w:val="en-US"/>
          <w14:ligatures w14:val="none"/>
        </w:rPr>
        <w:t>dhe</w:t>
      </w:r>
      <w:proofErr w:type="spellEnd"/>
      <w:r w:rsidRPr="00CC4698">
        <w:rPr>
          <w:rFonts w:ascii="Times New Roman" w:eastAsia="Times New Roman" w:hAnsi="Times New Roman" w:cs="Times New Roman"/>
          <w:kern w:val="0"/>
          <w:sz w:val="24"/>
          <w:szCs w:val="24"/>
          <w:lang w:val="en-US"/>
          <w14:ligatures w14:val="none"/>
        </w:rPr>
        <w:t xml:space="preserve"> 50% </w:t>
      </w:r>
      <w:proofErr w:type="spellStart"/>
      <w:r w:rsidRPr="00CC4698">
        <w:rPr>
          <w:rFonts w:ascii="Times New Roman" w:eastAsia="Times New Roman" w:hAnsi="Times New Roman" w:cs="Times New Roman"/>
          <w:kern w:val="0"/>
          <w:sz w:val="24"/>
          <w:szCs w:val="24"/>
          <w:lang w:val="en-US"/>
          <w14:ligatures w14:val="none"/>
        </w:rPr>
        <w:t>bashkefinancim</w:t>
      </w:r>
      <w:proofErr w:type="spellEnd"/>
      <w:r w:rsidRPr="00CC4698">
        <w:rPr>
          <w:rFonts w:ascii="Times New Roman" w:eastAsia="Times New Roman" w:hAnsi="Times New Roman" w:cs="Times New Roman"/>
          <w:kern w:val="0"/>
          <w:sz w:val="24"/>
          <w:szCs w:val="24"/>
          <w:lang w:val="en-US"/>
          <w14:ligatures w14:val="none"/>
        </w:rPr>
        <w:br/>
      </w:r>
      <w:proofErr w:type="spellStart"/>
      <w:r w:rsidRPr="00CC4698">
        <w:rPr>
          <w:rFonts w:ascii="Times New Roman" w:eastAsia="Times New Roman" w:hAnsi="Times New Roman" w:cs="Times New Roman"/>
          <w:b/>
          <w:bCs/>
          <w:kern w:val="0"/>
          <w:sz w:val="24"/>
          <w:szCs w:val="24"/>
          <w:lang w:val="en-US"/>
          <w14:ligatures w14:val="none"/>
        </w:rPr>
        <w:t>Buxheti</w:t>
      </w:r>
      <w:proofErr w:type="spellEnd"/>
      <w:r w:rsidRPr="00CC4698">
        <w:rPr>
          <w:rFonts w:ascii="Times New Roman" w:eastAsia="Times New Roman" w:hAnsi="Times New Roman" w:cs="Times New Roman"/>
          <w:b/>
          <w:bCs/>
          <w:kern w:val="0"/>
          <w:sz w:val="24"/>
          <w:szCs w:val="24"/>
          <w:lang w:val="en-US"/>
          <w14:ligatures w14:val="none"/>
        </w:rPr>
        <w:t xml:space="preserve"> total:</w:t>
      </w:r>
      <w:r w:rsidRPr="00CC4698">
        <w:rPr>
          <w:rFonts w:ascii="Times New Roman" w:eastAsia="Times New Roman" w:hAnsi="Times New Roman" w:cs="Times New Roman"/>
          <w:kern w:val="0"/>
          <w:sz w:val="24"/>
          <w:szCs w:val="24"/>
          <w:lang w:val="en-US"/>
          <w14:ligatures w14:val="none"/>
        </w:rPr>
        <w:t xml:space="preserve"> 7.8 </w:t>
      </w:r>
      <w:proofErr w:type="spellStart"/>
      <w:r w:rsidRPr="00CC4698">
        <w:rPr>
          <w:rFonts w:ascii="Times New Roman" w:eastAsia="Times New Roman" w:hAnsi="Times New Roman" w:cs="Times New Roman"/>
          <w:kern w:val="0"/>
          <w:sz w:val="24"/>
          <w:szCs w:val="24"/>
          <w:lang w:val="en-US"/>
          <w14:ligatures w14:val="none"/>
        </w:rPr>
        <w:t>milion</w:t>
      </w:r>
      <w:proofErr w:type="spellEnd"/>
      <w:r w:rsidRPr="00CC4698">
        <w:rPr>
          <w:rFonts w:ascii="Times New Roman" w:eastAsia="Times New Roman" w:hAnsi="Times New Roman" w:cs="Times New Roman"/>
          <w:kern w:val="0"/>
          <w:sz w:val="24"/>
          <w:szCs w:val="24"/>
          <w:lang w:val="en-US"/>
          <w14:ligatures w14:val="none"/>
        </w:rPr>
        <w:t xml:space="preserve"> euro </w:t>
      </w:r>
      <w:proofErr w:type="spellStart"/>
      <w:r w:rsidRPr="00CC4698">
        <w:rPr>
          <w:rFonts w:ascii="Times New Roman" w:eastAsia="Times New Roman" w:hAnsi="Times New Roman" w:cs="Times New Roman"/>
          <w:kern w:val="0"/>
          <w:sz w:val="24"/>
          <w:szCs w:val="24"/>
          <w:lang w:val="en-US"/>
          <w14:ligatures w14:val="none"/>
        </w:rPr>
        <w:t>dhe</w:t>
      </w:r>
      <w:proofErr w:type="spellEnd"/>
      <w:r w:rsidRPr="00CC4698">
        <w:rPr>
          <w:rFonts w:ascii="Times New Roman" w:eastAsia="Times New Roman" w:hAnsi="Times New Roman" w:cs="Times New Roman"/>
          <w:kern w:val="0"/>
          <w:sz w:val="24"/>
          <w:szCs w:val="24"/>
          <w:lang w:val="en-US"/>
          <w14:ligatures w14:val="none"/>
        </w:rPr>
        <w:t xml:space="preserve"> do </w:t>
      </w:r>
      <w:proofErr w:type="spellStart"/>
      <w:r w:rsidRPr="00CC4698">
        <w:rPr>
          <w:rFonts w:ascii="Times New Roman" w:eastAsia="Times New Roman" w:hAnsi="Times New Roman" w:cs="Times New Roman"/>
          <w:kern w:val="0"/>
          <w:sz w:val="24"/>
          <w:szCs w:val="24"/>
          <w:lang w:val="en-US"/>
          <w14:ligatures w14:val="none"/>
        </w:rPr>
        <w:t>te</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financohen</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vetem</w:t>
      </w:r>
      <w:proofErr w:type="spellEnd"/>
      <w:r w:rsidRPr="00CC4698">
        <w:rPr>
          <w:rFonts w:ascii="Times New Roman" w:eastAsia="Times New Roman" w:hAnsi="Times New Roman" w:cs="Times New Roman"/>
          <w:kern w:val="0"/>
          <w:sz w:val="24"/>
          <w:szCs w:val="24"/>
          <w:lang w:val="en-US"/>
          <w14:ligatures w14:val="none"/>
        </w:rPr>
        <w:t xml:space="preserve"> 2 </w:t>
      </w:r>
      <w:proofErr w:type="spellStart"/>
      <w:r w:rsidRPr="00CC4698">
        <w:rPr>
          <w:rFonts w:ascii="Times New Roman" w:eastAsia="Times New Roman" w:hAnsi="Times New Roman" w:cs="Times New Roman"/>
          <w:kern w:val="0"/>
          <w:sz w:val="24"/>
          <w:szCs w:val="24"/>
          <w:lang w:val="en-US"/>
          <w14:ligatures w14:val="none"/>
        </w:rPr>
        <w:t>projekte</w:t>
      </w:r>
      <w:proofErr w:type="spellEnd"/>
    </w:p>
    <w:p w14:paraId="7A04344A" w14:textId="77777777" w:rsidR="00CC4698" w:rsidRPr="00CC4698" w:rsidRDefault="00CC4698" w:rsidP="00CC4698">
      <w:pPr>
        <w:spacing w:after="0" w:line="240" w:lineRule="auto"/>
        <w:ind w:left="360"/>
        <w:rPr>
          <w:rFonts w:ascii="Times New Roman" w:eastAsia="Times New Roman" w:hAnsi="Times New Roman" w:cs="Times New Roman"/>
          <w:b/>
          <w:bCs/>
          <w:kern w:val="0"/>
          <w:sz w:val="24"/>
          <w:szCs w:val="24"/>
          <w:lang w:val="en-US"/>
          <w14:ligatures w14:val="none"/>
        </w:rPr>
      </w:pPr>
      <w:r w:rsidRPr="001F1C34">
        <w:rPr>
          <w:rFonts w:ascii="Times New Roman" w:eastAsia="Times New Roman" w:hAnsi="Times New Roman" w:cs="Times New Roman"/>
          <w:b/>
          <w:bCs/>
          <w:kern w:val="0"/>
          <w:sz w:val="24"/>
          <w:szCs w:val="24"/>
          <w:lang w:val="de-DE"/>
          <w14:ligatures w14:val="none"/>
        </w:rPr>
        <w:t xml:space="preserve">Koha e implementimit: 48 muaj </w:t>
      </w:r>
      <w:r w:rsidRPr="001F1C34">
        <w:rPr>
          <w:rFonts w:ascii="Times New Roman" w:eastAsia="Times New Roman" w:hAnsi="Times New Roman" w:cs="Times New Roman"/>
          <w:kern w:val="0"/>
          <w:sz w:val="24"/>
          <w:szCs w:val="24"/>
          <w:lang w:val="de-DE"/>
          <w14:ligatures w14:val="none"/>
        </w:rPr>
        <w:br/>
      </w:r>
      <w:r w:rsidRPr="001F1C34">
        <w:rPr>
          <w:rFonts w:ascii="Times New Roman" w:eastAsia="Times New Roman" w:hAnsi="Times New Roman" w:cs="Times New Roman"/>
          <w:b/>
          <w:bCs/>
          <w:kern w:val="0"/>
          <w:sz w:val="24"/>
          <w:szCs w:val="24"/>
          <w:lang w:val="de-DE"/>
          <w14:ligatures w14:val="none"/>
        </w:rPr>
        <w:t>Perberja e konsorciumit:</w:t>
      </w:r>
      <w:r w:rsidRPr="001F1C34">
        <w:rPr>
          <w:rFonts w:ascii="Times New Roman" w:eastAsia="Times New Roman" w:hAnsi="Times New Roman" w:cs="Times New Roman"/>
          <w:kern w:val="0"/>
          <w:sz w:val="24"/>
          <w:szCs w:val="24"/>
          <w:lang w:val="de-DE"/>
          <w14:ligatures w14:val="none"/>
        </w:rPr>
        <w:t xml:space="preserve"> te pakten 4 aplikant te ndryshem nga 4 shtete te ndryshme.</w:t>
      </w:r>
      <w:r w:rsidRPr="001F1C34">
        <w:rPr>
          <w:rFonts w:ascii="Times New Roman" w:eastAsia="Times New Roman" w:hAnsi="Times New Roman" w:cs="Times New Roman"/>
          <w:kern w:val="0"/>
          <w:sz w:val="24"/>
          <w:szCs w:val="24"/>
          <w:lang w:val="de-DE"/>
          <w14:ligatures w14:val="none"/>
        </w:rPr>
        <w:br/>
      </w:r>
      <w:r w:rsidRPr="001F1C34">
        <w:rPr>
          <w:rFonts w:ascii="Times New Roman" w:eastAsia="Times New Roman" w:hAnsi="Times New Roman" w:cs="Times New Roman"/>
          <w:b/>
          <w:bCs/>
          <w:kern w:val="0"/>
          <w:sz w:val="24"/>
          <w:szCs w:val="24"/>
          <w:lang w:val="de-DE"/>
          <w14:ligatures w14:val="none"/>
        </w:rPr>
        <w:t>Mund te aplikojne:</w:t>
      </w:r>
      <w:r w:rsidRPr="001F1C34">
        <w:rPr>
          <w:rFonts w:ascii="Times New Roman" w:eastAsia="Times New Roman" w:hAnsi="Times New Roman" w:cs="Times New Roman"/>
          <w:kern w:val="0"/>
          <w:sz w:val="24"/>
          <w:szCs w:val="24"/>
          <w:lang w:val="de-DE"/>
          <w14:ligatures w14:val="none"/>
        </w:rPr>
        <w:t xml:space="preserve"> institucionet e edukimit te larte, SME, institucione kerkimi, institucione publike, etj.</w:t>
      </w:r>
      <w:r w:rsidRPr="001F1C34">
        <w:rPr>
          <w:rFonts w:ascii="Times New Roman" w:eastAsia="Times New Roman" w:hAnsi="Times New Roman" w:cs="Times New Roman"/>
          <w:kern w:val="0"/>
          <w:sz w:val="24"/>
          <w:szCs w:val="24"/>
          <w:lang w:val="de-DE"/>
          <w14:ligatures w14:val="none"/>
        </w:rPr>
        <w:br/>
      </w:r>
      <w:r w:rsidRPr="00CC4698">
        <w:rPr>
          <w:rFonts w:ascii="Times New Roman" w:eastAsia="Times New Roman" w:hAnsi="Times New Roman" w:cs="Times New Roman"/>
          <w:b/>
          <w:bCs/>
          <w:kern w:val="0"/>
          <w:sz w:val="24"/>
          <w:szCs w:val="24"/>
          <w:lang w:val="en-US"/>
          <w14:ligatures w14:val="none"/>
        </w:rPr>
        <w:t>Scope:</w:t>
      </w:r>
    </w:p>
    <w:p w14:paraId="0E56F864" w14:textId="77777777" w:rsidR="00CC4698" w:rsidRPr="00CC4698" w:rsidRDefault="00CC4698" w:rsidP="00CC4698">
      <w:pPr>
        <w:numPr>
          <w:ilvl w:val="0"/>
          <w:numId w:val="33"/>
        </w:numPr>
        <w:spacing w:after="0" w:line="240" w:lineRule="auto"/>
        <w:contextualSpacing/>
        <w:rPr>
          <w:rFonts w:ascii="Times New Roman" w:eastAsia="Times New Roman" w:hAnsi="Times New Roman" w:cs="Times New Roman"/>
          <w:b/>
          <w:bCs/>
          <w:i/>
          <w:iCs/>
          <w:kern w:val="0"/>
          <w:sz w:val="24"/>
          <w:szCs w:val="24"/>
          <w:lang w:val="en-US"/>
          <w14:ligatures w14:val="none"/>
        </w:rPr>
      </w:pPr>
      <w:proofErr w:type="spellStart"/>
      <w:r w:rsidRPr="00CC4698">
        <w:rPr>
          <w:rFonts w:ascii="Times New Roman" w:eastAsia="Times New Roman" w:hAnsi="Times New Roman" w:cs="Times New Roman"/>
          <w:i/>
          <w:iCs/>
          <w:kern w:val="0"/>
          <w:sz w:val="24"/>
          <w:szCs w:val="24"/>
          <w:lang w:val="en-US"/>
          <w14:ligatures w14:val="none"/>
        </w:rPr>
        <w:t>Hartimi</w:t>
      </w:r>
      <w:proofErr w:type="spellEnd"/>
      <w:r w:rsidRPr="00CC4698">
        <w:rPr>
          <w:rFonts w:ascii="Times New Roman" w:eastAsia="Times New Roman" w:hAnsi="Times New Roman" w:cs="Times New Roman"/>
          <w:i/>
          <w:iCs/>
          <w:kern w:val="0"/>
          <w:sz w:val="24"/>
          <w:szCs w:val="24"/>
          <w:lang w:val="en-US"/>
          <w14:ligatures w14:val="none"/>
        </w:rPr>
        <w:t xml:space="preserve"> </w:t>
      </w:r>
      <w:proofErr w:type="spellStart"/>
      <w:r w:rsidRPr="00CC4698">
        <w:rPr>
          <w:rFonts w:ascii="Times New Roman" w:eastAsia="Times New Roman" w:hAnsi="Times New Roman" w:cs="Times New Roman"/>
          <w:i/>
          <w:iCs/>
          <w:kern w:val="0"/>
          <w:sz w:val="24"/>
          <w:szCs w:val="24"/>
          <w:lang w:val="en-US"/>
          <w14:ligatures w14:val="none"/>
        </w:rPr>
        <w:t>dhe</w:t>
      </w:r>
      <w:proofErr w:type="spellEnd"/>
      <w:r w:rsidRPr="00CC4698">
        <w:rPr>
          <w:rFonts w:ascii="Times New Roman" w:eastAsia="Times New Roman" w:hAnsi="Times New Roman" w:cs="Times New Roman"/>
          <w:i/>
          <w:iCs/>
          <w:kern w:val="0"/>
          <w:sz w:val="24"/>
          <w:szCs w:val="24"/>
          <w:lang w:val="en-US"/>
          <w14:ligatures w14:val="none"/>
        </w:rPr>
        <w:t xml:space="preserve"> </w:t>
      </w:r>
      <w:proofErr w:type="spellStart"/>
      <w:r w:rsidRPr="00CC4698">
        <w:rPr>
          <w:rFonts w:ascii="Times New Roman" w:eastAsia="Times New Roman" w:hAnsi="Times New Roman" w:cs="Times New Roman"/>
          <w:i/>
          <w:iCs/>
          <w:kern w:val="0"/>
          <w:sz w:val="24"/>
          <w:szCs w:val="24"/>
          <w:lang w:val="en-US"/>
          <w14:ligatures w14:val="none"/>
        </w:rPr>
        <w:t>ofrimi</w:t>
      </w:r>
      <w:proofErr w:type="spellEnd"/>
      <w:r w:rsidRPr="00CC4698">
        <w:rPr>
          <w:rFonts w:ascii="Times New Roman" w:eastAsia="Times New Roman" w:hAnsi="Times New Roman" w:cs="Times New Roman"/>
          <w:i/>
          <w:iCs/>
          <w:kern w:val="0"/>
          <w:sz w:val="24"/>
          <w:szCs w:val="24"/>
          <w:lang w:val="en-US"/>
          <w14:ligatures w14:val="none"/>
        </w:rPr>
        <w:t xml:space="preserve"> </w:t>
      </w:r>
      <w:proofErr w:type="spellStart"/>
      <w:r w:rsidRPr="00CC4698">
        <w:rPr>
          <w:rFonts w:ascii="Times New Roman" w:eastAsia="Times New Roman" w:hAnsi="Times New Roman" w:cs="Times New Roman"/>
          <w:i/>
          <w:iCs/>
          <w:kern w:val="0"/>
          <w:sz w:val="24"/>
          <w:szCs w:val="24"/>
          <w:lang w:val="en-US"/>
          <w14:ligatures w14:val="none"/>
        </w:rPr>
        <w:t>i</w:t>
      </w:r>
      <w:proofErr w:type="spellEnd"/>
      <w:r w:rsidRPr="00CC4698">
        <w:rPr>
          <w:rFonts w:ascii="Times New Roman" w:eastAsia="Times New Roman" w:hAnsi="Times New Roman" w:cs="Times New Roman"/>
          <w:i/>
          <w:iCs/>
          <w:kern w:val="0"/>
          <w:sz w:val="24"/>
          <w:szCs w:val="24"/>
          <w:lang w:val="en-US"/>
          <w14:ligatures w14:val="none"/>
        </w:rPr>
        <w:t xml:space="preserve"> </w:t>
      </w:r>
      <w:proofErr w:type="spellStart"/>
      <w:r w:rsidRPr="00CC4698">
        <w:rPr>
          <w:rFonts w:ascii="Times New Roman" w:eastAsia="Times New Roman" w:hAnsi="Times New Roman" w:cs="Times New Roman"/>
          <w:i/>
          <w:iCs/>
          <w:kern w:val="0"/>
          <w:sz w:val="24"/>
          <w:szCs w:val="24"/>
          <w:lang w:val="en-US"/>
          <w14:ligatures w14:val="none"/>
        </w:rPr>
        <w:t>programeve</w:t>
      </w:r>
      <w:proofErr w:type="spellEnd"/>
      <w:r w:rsidRPr="00CC4698">
        <w:rPr>
          <w:rFonts w:ascii="Times New Roman" w:eastAsia="Times New Roman" w:hAnsi="Times New Roman" w:cs="Times New Roman"/>
          <w:i/>
          <w:iCs/>
          <w:kern w:val="0"/>
          <w:sz w:val="24"/>
          <w:szCs w:val="24"/>
          <w:lang w:val="en-US"/>
          <w14:ligatures w14:val="none"/>
        </w:rPr>
        <w:t xml:space="preserve"> </w:t>
      </w:r>
      <w:proofErr w:type="spellStart"/>
      <w:r w:rsidRPr="00CC4698">
        <w:rPr>
          <w:rFonts w:ascii="Times New Roman" w:eastAsia="Times New Roman" w:hAnsi="Times New Roman" w:cs="Times New Roman"/>
          <w:i/>
          <w:iCs/>
          <w:kern w:val="0"/>
          <w:sz w:val="24"/>
          <w:szCs w:val="24"/>
          <w:lang w:val="en-US"/>
          <w14:ligatures w14:val="none"/>
        </w:rPr>
        <w:t>të</w:t>
      </w:r>
      <w:proofErr w:type="spellEnd"/>
      <w:r w:rsidRPr="00CC4698">
        <w:rPr>
          <w:rFonts w:ascii="Times New Roman" w:eastAsia="Times New Roman" w:hAnsi="Times New Roman" w:cs="Times New Roman"/>
          <w:i/>
          <w:iCs/>
          <w:kern w:val="0"/>
          <w:sz w:val="24"/>
          <w:szCs w:val="24"/>
          <w:lang w:val="en-US"/>
          <w14:ligatures w14:val="none"/>
        </w:rPr>
        <w:t xml:space="preserve"> </w:t>
      </w:r>
      <w:proofErr w:type="spellStart"/>
      <w:r w:rsidRPr="00CC4698">
        <w:rPr>
          <w:rFonts w:ascii="Times New Roman" w:eastAsia="Times New Roman" w:hAnsi="Times New Roman" w:cs="Times New Roman"/>
          <w:i/>
          <w:iCs/>
          <w:kern w:val="0"/>
          <w:sz w:val="24"/>
          <w:szCs w:val="24"/>
          <w:lang w:val="en-US"/>
          <w14:ligatures w14:val="none"/>
        </w:rPr>
        <w:t>trajnimit</w:t>
      </w:r>
      <w:proofErr w:type="spellEnd"/>
      <w:r w:rsidRPr="00CC4698">
        <w:rPr>
          <w:rFonts w:ascii="Times New Roman" w:eastAsia="Times New Roman" w:hAnsi="Times New Roman" w:cs="Times New Roman"/>
          <w:i/>
          <w:iCs/>
          <w:kern w:val="0"/>
          <w:sz w:val="24"/>
          <w:szCs w:val="24"/>
          <w:lang w:val="en-US"/>
          <w14:ligatures w14:val="none"/>
        </w:rPr>
        <w:t xml:space="preserve"> </w:t>
      </w:r>
      <w:proofErr w:type="spellStart"/>
      <w:r w:rsidRPr="00CC4698">
        <w:rPr>
          <w:rFonts w:ascii="Times New Roman" w:eastAsia="Times New Roman" w:hAnsi="Times New Roman" w:cs="Times New Roman"/>
          <w:i/>
          <w:iCs/>
          <w:kern w:val="0"/>
          <w:sz w:val="24"/>
          <w:szCs w:val="24"/>
          <w:lang w:val="en-US"/>
          <w14:ligatures w14:val="none"/>
        </w:rPr>
        <w:t>për</w:t>
      </w:r>
      <w:proofErr w:type="spellEnd"/>
      <w:r w:rsidRPr="00CC4698">
        <w:rPr>
          <w:rFonts w:ascii="Times New Roman" w:eastAsia="Times New Roman" w:hAnsi="Times New Roman" w:cs="Times New Roman"/>
          <w:i/>
          <w:iCs/>
          <w:kern w:val="0"/>
          <w:sz w:val="24"/>
          <w:szCs w:val="24"/>
          <w:lang w:val="en-US"/>
          <w14:ligatures w14:val="none"/>
        </w:rPr>
        <w:t xml:space="preserve"> </w:t>
      </w:r>
      <w:proofErr w:type="spellStart"/>
      <w:r w:rsidRPr="00CC4698">
        <w:rPr>
          <w:rFonts w:ascii="Times New Roman" w:eastAsia="Times New Roman" w:hAnsi="Times New Roman" w:cs="Times New Roman"/>
          <w:i/>
          <w:iCs/>
          <w:kern w:val="0"/>
          <w:sz w:val="24"/>
          <w:szCs w:val="24"/>
          <w:lang w:val="en-US"/>
          <w14:ligatures w14:val="none"/>
        </w:rPr>
        <w:t>të</w:t>
      </w:r>
      <w:proofErr w:type="spellEnd"/>
      <w:r w:rsidRPr="00CC4698">
        <w:rPr>
          <w:rFonts w:ascii="Times New Roman" w:eastAsia="Times New Roman" w:hAnsi="Times New Roman" w:cs="Times New Roman"/>
          <w:i/>
          <w:iCs/>
          <w:kern w:val="0"/>
          <w:sz w:val="24"/>
          <w:szCs w:val="24"/>
          <w:lang w:val="en-US"/>
          <w14:ligatures w14:val="none"/>
        </w:rPr>
        <w:t xml:space="preserve">: </w:t>
      </w:r>
    </w:p>
    <w:p w14:paraId="3983D165" w14:textId="77777777" w:rsidR="00CC4698" w:rsidRPr="00CC4698" w:rsidRDefault="00CC4698" w:rsidP="00CC4698">
      <w:pPr>
        <w:numPr>
          <w:ilvl w:val="0"/>
          <w:numId w:val="34"/>
        </w:numPr>
        <w:spacing w:after="0" w:line="240" w:lineRule="auto"/>
        <w:rPr>
          <w:rFonts w:ascii="Times New Roman" w:eastAsia="Times New Roman" w:hAnsi="Times New Roman" w:cs="Times New Roman"/>
          <w:kern w:val="0"/>
          <w:sz w:val="24"/>
          <w:szCs w:val="24"/>
          <w:lang w:val="en-US"/>
          <w14:ligatures w14:val="none"/>
        </w:rPr>
      </w:pPr>
      <w:proofErr w:type="spellStart"/>
      <w:r w:rsidRPr="00CC4698">
        <w:rPr>
          <w:rFonts w:ascii="Times New Roman" w:eastAsia="Times New Roman" w:hAnsi="Times New Roman" w:cs="Times New Roman"/>
          <w:kern w:val="0"/>
          <w:sz w:val="24"/>
          <w:szCs w:val="24"/>
          <w:lang w:val="en-US"/>
          <w14:ligatures w14:val="none"/>
        </w:rPr>
        <w:t>Rritur</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gatishmërinë</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për</w:t>
      </w:r>
      <w:proofErr w:type="spellEnd"/>
      <w:r w:rsidRPr="00CC4698">
        <w:rPr>
          <w:rFonts w:ascii="Times New Roman" w:eastAsia="Times New Roman" w:hAnsi="Times New Roman" w:cs="Times New Roman"/>
          <w:kern w:val="0"/>
          <w:sz w:val="24"/>
          <w:szCs w:val="24"/>
          <w:lang w:val="en-US"/>
          <w14:ligatures w14:val="none"/>
        </w:rPr>
        <w:t xml:space="preserve"> AI </w:t>
      </w:r>
      <w:proofErr w:type="spellStart"/>
      <w:r w:rsidRPr="00CC4698">
        <w:rPr>
          <w:rFonts w:ascii="Times New Roman" w:eastAsia="Times New Roman" w:hAnsi="Times New Roman" w:cs="Times New Roman"/>
          <w:kern w:val="0"/>
          <w:sz w:val="24"/>
          <w:szCs w:val="24"/>
          <w:lang w:val="en-US"/>
          <w14:ligatures w14:val="none"/>
        </w:rPr>
        <w:t>të</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institucioneve</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shëndetësore</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dhe</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fuqisë</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së</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tyre</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punëtore</w:t>
      </w:r>
      <w:proofErr w:type="spellEnd"/>
      <w:r w:rsidRPr="00CC4698">
        <w:rPr>
          <w:rFonts w:ascii="Times New Roman" w:eastAsia="Times New Roman" w:hAnsi="Times New Roman" w:cs="Times New Roman"/>
          <w:kern w:val="0"/>
          <w:sz w:val="24"/>
          <w:szCs w:val="24"/>
          <w:lang w:val="en-US"/>
          <w14:ligatures w14:val="none"/>
        </w:rPr>
        <w:t xml:space="preserve"> </w:t>
      </w:r>
    </w:p>
    <w:p w14:paraId="1104EAF5" w14:textId="77777777" w:rsidR="00CC4698" w:rsidRPr="00CC4698" w:rsidRDefault="00CC4698" w:rsidP="00CC4698">
      <w:pPr>
        <w:numPr>
          <w:ilvl w:val="0"/>
          <w:numId w:val="34"/>
        </w:numPr>
        <w:spacing w:after="0" w:line="240" w:lineRule="auto"/>
        <w:rPr>
          <w:rFonts w:ascii="Times New Roman" w:eastAsia="Times New Roman" w:hAnsi="Times New Roman" w:cs="Times New Roman"/>
          <w:kern w:val="0"/>
          <w:sz w:val="24"/>
          <w:szCs w:val="24"/>
          <w:lang w:val="en-US"/>
          <w14:ligatures w14:val="none"/>
        </w:rPr>
      </w:pPr>
      <w:proofErr w:type="spellStart"/>
      <w:r w:rsidRPr="00CC4698">
        <w:rPr>
          <w:rFonts w:ascii="Times New Roman" w:eastAsia="Times New Roman" w:hAnsi="Times New Roman" w:cs="Times New Roman"/>
          <w:kern w:val="0"/>
          <w:sz w:val="24"/>
          <w:szCs w:val="24"/>
          <w:lang w:val="en-US"/>
          <w14:ligatures w14:val="none"/>
        </w:rPr>
        <w:t>Mbështetur</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adoptimin</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efektiv</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të</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zgjidhjeve</w:t>
      </w:r>
      <w:proofErr w:type="spellEnd"/>
      <w:r w:rsidRPr="00CC4698">
        <w:rPr>
          <w:rFonts w:ascii="Times New Roman" w:eastAsia="Times New Roman" w:hAnsi="Times New Roman" w:cs="Times New Roman"/>
          <w:kern w:val="0"/>
          <w:sz w:val="24"/>
          <w:szCs w:val="24"/>
          <w:lang w:val="en-US"/>
          <w14:ligatures w14:val="none"/>
        </w:rPr>
        <w:t xml:space="preserve"> AI </w:t>
      </w:r>
      <w:proofErr w:type="spellStart"/>
      <w:r w:rsidRPr="00CC4698">
        <w:rPr>
          <w:rFonts w:ascii="Times New Roman" w:eastAsia="Times New Roman" w:hAnsi="Times New Roman" w:cs="Times New Roman"/>
          <w:kern w:val="0"/>
          <w:sz w:val="24"/>
          <w:szCs w:val="24"/>
          <w:lang w:val="en-US"/>
          <w14:ligatures w14:val="none"/>
        </w:rPr>
        <w:t>në</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institucionet</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shëndetësore</w:t>
      </w:r>
      <w:proofErr w:type="spellEnd"/>
      <w:r w:rsidRPr="00CC4698">
        <w:rPr>
          <w:rFonts w:ascii="Times New Roman" w:eastAsia="Times New Roman" w:hAnsi="Times New Roman" w:cs="Times New Roman"/>
          <w:kern w:val="0"/>
          <w:sz w:val="24"/>
          <w:szCs w:val="24"/>
          <w:lang w:val="en-US"/>
          <w14:ligatures w14:val="none"/>
        </w:rPr>
        <w:t xml:space="preserve"> </w:t>
      </w:r>
    </w:p>
    <w:p w14:paraId="04B675A0" w14:textId="77777777" w:rsidR="00CC4698" w:rsidRPr="00CC4698" w:rsidRDefault="00CC4698" w:rsidP="00CC4698">
      <w:pPr>
        <w:numPr>
          <w:ilvl w:val="0"/>
          <w:numId w:val="33"/>
        </w:numPr>
        <w:spacing w:after="0" w:line="240" w:lineRule="auto"/>
        <w:contextualSpacing/>
        <w:rPr>
          <w:rFonts w:ascii="Times New Roman" w:eastAsia="Times New Roman" w:hAnsi="Times New Roman" w:cs="Times New Roman"/>
          <w:i/>
          <w:iCs/>
          <w:kern w:val="0"/>
          <w:sz w:val="24"/>
          <w:szCs w:val="24"/>
          <w:lang w:val="en-US"/>
          <w14:ligatures w14:val="none"/>
        </w:rPr>
      </w:pPr>
      <w:proofErr w:type="spellStart"/>
      <w:r w:rsidRPr="00CC4698">
        <w:rPr>
          <w:rFonts w:ascii="Times New Roman" w:eastAsia="Times New Roman" w:hAnsi="Times New Roman" w:cs="Times New Roman"/>
          <w:i/>
          <w:iCs/>
          <w:kern w:val="0"/>
          <w:sz w:val="24"/>
          <w:szCs w:val="24"/>
          <w:lang w:val="en-US"/>
          <w14:ligatures w14:val="none"/>
        </w:rPr>
        <w:t>Trajnimet</w:t>
      </w:r>
      <w:proofErr w:type="spellEnd"/>
      <w:r w:rsidRPr="00CC4698">
        <w:rPr>
          <w:rFonts w:ascii="Times New Roman" w:eastAsia="Times New Roman" w:hAnsi="Times New Roman" w:cs="Times New Roman"/>
          <w:i/>
          <w:iCs/>
          <w:kern w:val="0"/>
          <w:sz w:val="24"/>
          <w:szCs w:val="24"/>
          <w:lang w:val="en-US"/>
          <w14:ligatures w14:val="none"/>
        </w:rPr>
        <w:t xml:space="preserve"> </w:t>
      </w:r>
      <w:proofErr w:type="spellStart"/>
      <w:r w:rsidRPr="00CC4698">
        <w:rPr>
          <w:rFonts w:ascii="Times New Roman" w:eastAsia="Times New Roman" w:hAnsi="Times New Roman" w:cs="Times New Roman"/>
          <w:i/>
          <w:iCs/>
          <w:kern w:val="0"/>
          <w:sz w:val="24"/>
          <w:szCs w:val="24"/>
          <w:lang w:val="en-US"/>
          <w14:ligatures w14:val="none"/>
        </w:rPr>
        <w:t>duhet</w:t>
      </w:r>
      <w:proofErr w:type="spellEnd"/>
      <w:r w:rsidRPr="00CC4698">
        <w:rPr>
          <w:rFonts w:ascii="Times New Roman" w:eastAsia="Times New Roman" w:hAnsi="Times New Roman" w:cs="Times New Roman"/>
          <w:i/>
          <w:iCs/>
          <w:kern w:val="0"/>
          <w:sz w:val="24"/>
          <w:szCs w:val="24"/>
          <w:lang w:val="en-US"/>
          <w14:ligatures w14:val="none"/>
        </w:rPr>
        <w:t xml:space="preserve">: </w:t>
      </w:r>
    </w:p>
    <w:p w14:paraId="66CB2C93" w14:textId="77777777" w:rsidR="00CC4698" w:rsidRPr="00CC4698" w:rsidRDefault="00CC4698" w:rsidP="00CC4698">
      <w:pPr>
        <w:numPr>
          <w:ilvl w:val="0"/>
          <w:numId w:val="35"/>
        </w:numPr>
        <w:spacing w:after="0" w:line="240" w:lineRule="auto"/>
        <w:rPr>
          <w:rFonts w:ascii="Times New Roman" w:eastAsia="Times New Roman" w:hAnsi="Times New Roman" w:cs="Times New Roman"/>
          <w:kern w:val="0"/>
          <w:sz w:val="24"/>
          <w:szCs w:val="24"/>
          <w:lang w:val="en-US"/>
          <w14:ligatures w14:val="none"/>
        </w:rPr>
      </w:pPr>
      <w:proofErr w:type="spellStart"/>
      <w:r w:rsidRPr="00CC4698">
        <w:rPr>
          <w:rFonts w:ascii="Times New Roman" w:eastAsia="Times New Roman" w:hAnsi="Times New Roman" w:cs="Times New Roman"/>
          <w:kern w:val="0"/>
          <w:sz w:val="24"/>
          <w:szCs w:val="24"/>
          <w:lang w:val="en-US"/>
          <w14:ligatures w14:val="none"/>
        </w:rPr>
        <w:t>Të</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përfshijnë</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zhvillimet</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më</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të</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fundit</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teknologjike</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dhe</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aftësi</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digjitale</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të</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avancuara</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përfshirë</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aftësi</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praktike</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teknike</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dhe</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konsiderata</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biznesi</w:t>
      </w:r>
      <w:proofErr w:type="spellEnd"/>
      <w:r w:rsidRPr="00CC4698">
        <w:rPr>
          <w:rFonts w:ascii="Times New Roman" w:eastAsia="Times New Roman" w:hAnsi="Times New Roman" w:cs="Times New Roman"/>
          <w:kern w:val="0"/>
          <w:sz w:val="24"/>
          <w:szCs w:val="24"/>
          <w:lang w:val="en-US"/>
          <w14:ligatures w14:val="none"/>
        </w:rPr>
        <w:t xml:space="preserve"> </w:t>
      </w:r>
    </w:p>
    <w:p w14:paraId="1B79FF1D" w14:textId="77777777" w:rsidR="00CC4698" w:rsidRPr="00CC4698" w:rsidRDefault="00CC4698" w:rsidP="00CC4698">
      <w:pPr>
        <w:numPr>
          <w:ilvl w:val="0"/>
          <w:numId w:val="35"/>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roofErr w:type="spellStart"/>
      <w:r w:rsidRPr="00CC4698">
        <w:rPr>
          <w:rFonts w:ascii="Times New Roman" w:eastAsia="Times New Roman" w:hAnsi="Times New Roman" w:cs="Times New Roman"/>
          <w:kern w:val="0"/>
          <w:sz w:val="24"/>
          <w:szCs w:val="24"/>
          <w:lang w:val="en-US"/>
          <w14:ligatures w14:val="none"/>
        </w:rPr>
        <w:t>Të</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hartohen</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bashkërisht</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nga</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të</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gjithë</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aktorët</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përkatës</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përfshirë</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anëtarët</w:t>
      </w:r>
      <w:proofErr w:type="spellEnd"/>
      <w:r w:rsidRPr="00CC4698">
        <w:rPr>
          <w:rFonts w:ascii="Times New Roman" w:eastAsia="Times New Roman" w:hAnsi="Times New Roman" w:cs="Times New Roman"/>
          <w:kern w:val="0"/>
          <w:sz w:val="24"/>
          <w:szCs w:val="24"/>
          <w:lang w:val="en-US"/>
          <w14:ligatures w14:val="none"/>
        </w:rPr>
        <w:t xml:space="preserve"> e “</w:t>
      </w:r>
      <w:proofErr w:type="spellStart"/>
      <w:r w:rsidRPr="00CC4698">
        <w:rPr>
          <w:rFonts w:ascii="Times New Roman" w:eastAsia="Times New Roman" w:hAnsi="Times New Roman" w:cs="Times New Roman"/>
          <w:kern w:val="0"/>
          <w:sz w:val="24"/>
          <w:szCs w:val="24"/>
          <w:lang w:val="en-US"/>
          <w14:ligatures w14:val="none"/>
        </w:rPr>
        <w:t>Rrjetit</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Evropian</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të</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Qendrave</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të</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Avancuara</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të</w:t>
      </w:r>
      <w:proofErr w:type="spellEnd"/>
      <w:r w:rsidRPr="00CC4698">
        <w:rPr>
          <w:rFonts w:ascii="Times New Roman" w:eastAsia="Times New Roman" w:hAnsi="Times New Roman" w:cs="Times New Roman"/>
          <w:kern w:val="0"/>
          <w:sz w:val="24"/>
          <w:szCs w:val="24"/>
          <w:lang w:val="en-US"/>
          <w14:ligatures w14:val="none"/>
        </w:rPr>
        <w:t xml:space="preserve"> Screening me AI”</w:t>
      </w:r>
    </w:p>
    <w:p w14:paraId="323CAABE" w14:textId="77777777" w:rsidR="00CC4698" w:rsidRPr="00CC4698" w:rsidRDefault="00CC4698" w:rsidP="00CC4698">
      <w:pPr>
        <w:numPr>
          <w:ilvl w:val="0"/>
          <w:numId w:val="35"/>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roofErr w:type="spellStart"/>
      <w:r w:rsidRPr="00CC4698">
        <w:rPr>
          <w:rFonts w:ascii="Times New Roman" w:eastAsia="Times New Roman" w:hAnsi="Times New Roman" w:cs="Times New Roman"/>
          <w:kern w:val="0"/>
          <w:sz w:val="24"/>
          <w:szCs w:val="24"/>
          <w:lang w:val="en-US"/>
          <w14:ligatures w14:val="none"/>
        </w:rPr>
        <w:t>Trajnime</w:t>
      </w:r>
      <w:proofErr w:type="spellEnd"/>
      <w:r w:rsidRPr="00CC4698">
        <w:rPr>
          <w:rFonts w:ascii="Times New Roman" w:eastAsia="Times New Roman" w:hAnsi="Times New Roman" w:cs="Times New Roman"/>
          <w:kern w:val="0"/>
          <w:sz w:val="24"/>
          <w:szCs w:val="24"/>
          <w:lang w:val="en-US"/>
          <w14:ligatures w14:val="none"/>
        </w:rPr>
        <w:t xml:space="preserve"> ne digital health &amp; AI</w:t>
      </w:r>
    </w:p>
    <w:p w14:paraId="5C6EFF22" w14:textId="77777777" w:rsidR="00CC4698" w:rsidRPr="00CC4698" w:rsidRDefault="00CC4698" w:rsidP="00CC4698">
      <w:pPr>
        <w:numPr>
          <w:ilvl w:val="0"/>
          <w:numId w:val="35"/>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roofErr w:type="spellStart"/>
      <w:r w:rsidRPr="00CC4698">
        <w:rPr>
          <w:rFonts w:ascii="Times New Roman" w:eastAsia="Times New Roman" w:hAnsi="Times New Roman" w:cs="Times New Roman"/>
          <w:kern w:val="0"/>
          <w:sz w:val="24"/>
          <w:szCs w:val="24"/>
          <w:lang w:val="en-US"/>
          <w14:ligatures w14:val="none"/>
        </w:rPr>
        <w:t>Fokus</w:t>
      </w:r>
      <w:proofErr w:type="spellEnd"/>
      <w:r w:rsidRPr="00CC4698">
        <w:rPr>
          <w:rFonts w:ascii="Times New Roman" w:eastAsia="Times New Roman" w:hAnsi="Times New Roman" w:cs="Times New Roman"/>
          <w:kern w:val="0"/>
          <w:sz w:val="24"/>
          <w:szCs w:val="24"/>
          <w:lang w:val="en-US"/>
          <w14:ligatures w14:val="none"/>
        </w:rPr>
        <w:t xml:space="preserve"> ne </w:t>
      </w:r>
      <w:proofErr w:type="spellStart"/>
      <w:r w:rsidRPr="00CC4698">
        <w:rPr>
          <w:rFonts w:ascii="Times New Roman" w:eastAsia="Times New Roman" w:hAnsi="Times New Roman" w:cs="Times New Roman"/>
          <w:kern w:val="0"/>
          <w:sz w:val="24"/>
          <w:szCs w:val="24"/>
          <w:lang w:val="en-US"/>
          <w14:ligatures w14:val="none"/>
        </w:rPr>
        <w:t>aftesi</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praktike</w:t>
      </w:r>
      <w:proofErr w:type="spellEnd"/>
      <w:r w:rsidRPr="00CC4698">
        <w:rPr>
          <w:rFonts w:ascii="Times New Roman" w:eastAsia="Times New Roman" w:hAnsi="Times New Roman" w:cs="Times New Roman"/>
          <w:kern w:val="0"/>
          <w:sz w:val="24"/>
          <w:szCs w:val="24"/>
          <w:lang w:val="en-US"/>
          <w14:ligatures w14:val="none"/>
        </w:rPr>
        <w:t xml:space="preserve"> (short-term training) </w:t>
      </w:r>
    </w:p>
    <w:p w14:paraId="293E9977" w14:textId="77777777" w:rsidR="00CC4698" w:rsidRPr="00CC4698" w:rsidRDefault="00CC4698" w:rsidP="00CC4698">
      <w:pPr>
        <w:spacing w:before="100" w:beforeAutospacing="1" w:after="100" w:afterAutospacing="1" w:line="240" w:lineRule="auto"/>
        <w:ind w:left="360"/>
        <w:rPr>
          <w:rFonts w:ascii="Times New Roman" w:eastAsia="Times New Roman" w:hAnsi="Times New Roman" w:cs="Times New Roman"/>
          <w:i/>
          <w:iCs/>
          <w:kern w:val="0"/>
          <w:sz w:val="24"/>
          <w:szCs w:val="24"/>
          <w:lang w:val="en-US"/>
          <w14:ligatures w14:val="none"/>
        </w:rPr>
      </w:pPr>
      <w:proofErr w:type="spellStart"/>
      <w:r w:rsidRPr="00CC4698">
        <w:rPr>
          <w:rFonts w:ascii="Times New Roman" w:eastAsia="Times New Roman" w:hAnsi="Times New Roman" w:cs="Times New Roman"/>
          <w:i/>
          <w:iCs/>
          <w:kern w:val="0"/>
          <w:sz w:val="24"/>
          <w:szCs w:val="24"/>
          <w:lang w:val="en-US"/>
          <w14:ligatures w14:val="none"/>
        </w:rPr>
        <w:t>Çfarë</w:t>
      </w:r>
      <w:proofErr w:type="spellEnd"/>
      <w:r w:rsidRPr="00CC4698">
        <w:rPr>
          <w:rFonts w:ascii="Times New Roman" w:eastAsia="Times New Roman" w:hAnsi="Times New Roman" w:cs="Times New Roman"/>
          <w:i/>
          <w:iCs/>
          <w:kern w:val="0"/>
          <w:sz w:val="24"/>
          <w:szCs w:val="24"/>
          <w:lang w:val="en-US"/>
          <w14:ligatures w14:val="none"/>
        </w:rPr>
        <w:t xml:space="preserve"> DUHET </w:t>
      </w:r>
      <w:proofErr w:type="spellStart"/>
      <w:r w:rsidRPr="00CC4698">
        <w:rPr>
          <w:rFonts w:ascii="Times New Roman" w:eastAsia="Times New Roman" w:hAnsi="Times New Roman" w:cs="Times New Roman"/>
          <w:i/>
          <w:iCs/>
          <w:kern w:val="0"/>
          <w:sz w:val="24"/>
          <w:szCs w:val="24"/>
          <w:lang w:val="en-US"/>
          <w14:ligatures w14:val="none"/>
        </w:rPr>
        <w:t>të</w:t>
      </w:r>
      <w:proofErr w:type="spellEnd"/>
      <w:r w:rsidRPr="00CC4698">
        <w:rPr>
          <w:rFonts w:ascii="Times New Roman" w:eastAsia="Times New Roman" w:hAnsi="Times New Roman" w:cs="Times New Roman"/>
          <w:i/>
          <w:iCs/>
          <w:kern w:val="0"/>
          <w:sz w:val="24"/>
          <w:szCs w:val="24"/>
          <w:lang w:val="en-US"/>
          <w14:ligatures w14:val="none"/>
        </w:rPr>
        <w:t xml:space="preserve"> </w:t>
      </w:r>
      <w:proofErr w:type="spellStart"/>
      <w:r w:rsidRPr="00CC4698">
        <w:rPr>
          <w:rFonts w:ascii="Times New Roman" w:eastAsia="Times New Roman" w:hAnsi="Times New Roman" w:cs="Times New Roman"/>
          <w:i/>
          <w:iCs/>
          <w:kern w:val="0"/>
          <w:sz w:val="24"/>
          <w:szCs w:val="24"/>
          <w:lang w:val="en-US"/>
          <w14:ligatures w14:val="none"/>
        </w:rPr>
        <w:t>përfshijë</w:t>
      </w:r>
      <w:proofErr w:type="spellEnd"/>
      <w:r w:rsidRPr="00CC4698">
        <w:rPr>
          <w:rFonts w:ascii="Times New Roman" w:eastAsia="Times New Roman" w:hAnsi="Times New Roman" w:cs="Times New Roman"/>
          <w:i/>
          <w:iCs/>
          <w:kern w:val="0"/>
          <w:sz w:val="24"/>
          <w:szCs w:val="24"/>
          <w:lang w:val="en-US"/>
          <w14:ligatures w14:val="none"/>
        </w:rPr>
        <w:t xml:space="preserve"> </w:t>
      </w:r>
      <w:proofErr w:type="spellStart"/>
      <w:r w:rsidRPr="00CC4698">
        <w:rPr>
          <w:rFonts w:ascii="Times New Roman" w:eastAsia="Times New Roman" w:hAnsi="Times New Roman" w:cs="Times New Roman"/>
          <w:i/>
          <w:iCs/>
          <w:kern w:val="0"/>
          <w:sz w:val="24"/>
          <w:szCs w:val="24"/>
          <w:lang w:val="en-US"/>
          <w14:ligatures w14:val="none"/>
        </w:rPr>
        <w:t>propozimi</w:t>
      </w:r>
      <w:proofErr w:type="spellEnd"/>
      <w:r w:rsidRPr="00CC4698">
        <w:rPr>
          <w:rFonts w:ascii="Times New Roman" w:eastAsia="Times New Roman" w:hAnsi="Times New Roman" w:cs="Times New Roman"/>
          <w:i/>
          <w:iCs/>
          <w:kern w:val="0"/>
          <w:sz w:val="24"/>
          <w:szCs w:val="24"/>
          <w:lang w:val="en-US"/>
          <w14:ligatures w14:val="none"/>
        </w:rPr>
        <w:t xml:space="preserve"> (Proposal DO’s)</w:t>
      </w:r>
    </w:p>
    <w:p w14:paraId="61922319" w14:textId="77777777" w:rsidR="00CC4698" w:rsidRPr="00CC4698" w:rsidRDefault="00CC4698" w:rsidP="00CC4698">
      <w:pPr>
        <w:numPr>
          <w:ilvl w:val="0"/>
          <w:numId w:val="33"/>
        </w:numPr>
        <w:spacing w:before="100" w:beforeAutospacing="1" w:after="100" w:afterAutospacing="1" w:line="240" w:lineRule="auto"/>
        <w:contextualSpacing/>
        <w:rPr>
          <w:rFonts w:ascii="Times New Roman" w:eastAsia="Times New Roman" w:hAnsi="Times New Roman" w:cs="Times New Roman"/>
          <w:kern w:val="0"/>
          <w:sz w:val="24"/>
          <w:szCs w:val="24"/>
          <w:lang w:val="en-US"/>
          <w14:ligatures w14:val="none"/>
        </w:rPr>
      </w:pPr>
      <w:proofErr w:type="spellStart"/>
      <w:r w:rsidRPr="00CC4698">
        <w:rPr>
          <w:rFonts w:ascii="Times New Roman" w:eastAsia="Times New Roman" w:hAnsi="Times New Roman" w:cs="Times New Roman"/>
          <w:kern w:val="0"/>
          <w:sz w:val="24"/>
          <w:szCs w:val="24"/>
          <w:lang w:val="en-US"/>
          <w14:ligatures w14:val="none"/>
        </w:rPr>
        <w:t>Plotësoni</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kriteret</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për</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pjesëmarrësit</w:t>
      </w:r>
      <w:proofErr w:type="spellEnd"/>
      <w:r w:rsidRPr="00CC4698">
        <w:rPr>
          <w:rFonts w:ascii="Times New Roman" w:eastAsia="Times New Roman" w:hAnsi="Times New Roman" w:cs="Times New Roman"/>
          <w:kern w:val="0"/>
          <w:sz w:val="24"/>
          <w:szCs w:val="24"/>
          <w:lang w:val="en-US"/>
          <w14:ligatures w14:val="none"/>
        </w:rPr>
        <w:t xml:space="preserve"> e </w:t>
      </w:r>
      <w:proofErr w:type="spellStart"/>
      <w:r w:rsidRPr="00CC4698">
        <w:rPr>
          <w:rFonts w:ascii="Times New Roman" w:eastAsia="Times New Roman" w:hAnsi="Times New Roman" w:cs="Times New Roman"/>
          <w:kern w:val="0"/>
          <w:sz w:val="24"/>
          <w:szCs w:val="24"/>
          <w:lang w:val="en-US"/>
          <w14:ligatures w14:val="none"/>
        </w:rPr>
        <w:t>pranueshëm</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dhe</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përbërjen</w:t>
      </w:r>
      <w:proofErr w:type="spellEnd"/>
      <w:r w:rsidRPr="00CC4698">
        <w:rPr>
          <w:rFonts w:ascii="Times New Roman" w:eastAsia="Times New Roman" w:hAnsi="Times New Roman" w:cs="Times New Roman"/>
          <w:kern w:val="0"/>
          <w:sz w:val="24"/>
          <w:szCs w:val="24"/>
          <w:lang w:val="en-US"/>
          <w14:ligatures w14:val="none"/>
        </w:rPr>
        <w:t xml:space="preserve"> e </w:t>
      </w:r>
      <w:proofErr w:type="spellStart"/>
      <w:r w:rsidRPr="00CC4698">
        <w:rPr>
          <w:rFonts w:ascii="Times New Roman" w:eastAsia="Times New Roman" w:hAnsi="Times New Roman" w:cs="Times New Roman"/>
          <w:kern w:val="0"/>
          <w:sz w:val="24"/>
          <w:szCs w:val="24"/>
          <w:lang w:val="en-US"/>
          <w14:ligatures w14:val="none"/>
        </w:rPr>
        <w:t>konsorciumit</w:t>
      </w:r>
      <w:proofErr w:type="spellEnd"/>
    </w:p>
    <w:p w14:paraId="3E59711D" w14:textId="77777777" w:rsidR="00CC4698" w:rsidRPr="00CC4698" w:rsidRDefault="00CC4698" w:rsidP="00CC4698">
      <w:pPr>
        <w:numPr>
          <w:ilvl w:val="0"/>
          <w:numId w:val="33"/>
        </w:numPr>
        <w:spacing w:before="100" w:beforeAutospacing="1" w:after="100" w:afterAutospacing="1" w:line="240" w:lineRule="auto"/>
        <w:contextualSpacing/>
        <w:rPr>
          <w:rFonts w:ascii="Times New Roman" w:eastAsia="Times New Roman" w:hAnsi="Times New Roman" w:cs="Times New Roman"/>
          <w:kern w:val="0"/>
          <w:sz w:val="24"/>
          <w:szCs w:val="24"/>
          <w:lang w:val="en-US"/>
          <w14:ligatures w14:val="none"/>
        </w:rPr>
      </w:pPr>
      <w:proofErr w:type="spellStart"/>
      <w:r w:rsidRPr="00CC4698">
        <w:rPr>
          <w:rFonts w:ascii="Times New Roman" w:eastAsia="Times New Roman" w:hAnsi="Times New Roman" w:cs="Times New Roman"/>
          <w:kern w:val="0"/>
          <w:sz w:val="24"/>
          <w:szCs w:val="24"/>
          <w:lang w:val="en-US"/>
          <w14:ligatures w14:val="none"/>
        </w:rPr>
        <w:t>Përfshini</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buxhet</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për</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bashkëpunim</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dhe</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aktivitete</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të</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përbashkëta</w:t>
      </w:r>
      <w:proofErr w:type="spellEnd"/>
      <w:r w:rsidRPr="00CC4698">
        <w:rPr>
          <w:rFonts w:ascii="Times New Roman" w:eastAsia="Times New Roman" w:hAnsi="Times New Roman" w:cs="Times New Roman"/>
          <w:kern w:val="0"/>
          <w:sz w:val="24"/>
          <w:szCs w:val="24"/>
          <w:lang w:val="en-US"/>
          <w14:ligatures w14:val="none"/>
        </w:rPr>
        <w:t xml:space="preserve"> me </w:t>
      </w:r>
      <w:proofErr w:type="spellStart"/>
      <w:r w:rsidRPr="00CC4698">
        <w:rPr>
          <w:rFonts w:ascii="Times New Roman" w:eastAsia="Times New Roman" w:hAnsi="Times New Roman" w:cs="Times New Roman"/>
          <w:kern w:val="0"/>
          <w:sz w:val="24"/>
          <w:szCs w:val="24"/>
          <w:lang w:val="en-US"/>
          <w14:ligatures w14:val="none"/>
        </w:rPr>
        <w:t>projekte</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të</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tjera</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të</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financuara</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në</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këtë</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temë</w:t>
      </w:r>
      <w:proofErr w:type="spellEnd"/>
    </w:p>
    <w:p w14:paraId="0855491E" w14:textId="77777777" w:rsidR="00CC4698" w:rsidRPr="00CC4698" w:rsidRDefault="00CC4698" w:rsidP="00CC4698">
      <w:pPr>
        <w:numPr>
          <w:ilvl w:val="0"/>
          <w:numId w:val="33"/>
        </w:numPr>
        <w:spacing w:after="0" w:line="240" w:lineRule="auto"/>
        <w:contextualSpacing/>
        <w:rPr>
          <w:rFonts w:ascii="Times New Roman" w:eastAsia="Times New Roman" w:hAnsi="Times New Roman" w:cs="Times New Roman"/>
          <w:kern w:val="0"/>
          <w:sz w:val="24"/>
          <w:szCs w:val="24"/>
          <w:lang w:val="en-US"/>
          <w14:ligatures w14:val="none"/>
        </w:rPr>
      </w:pPr>
      <w:proofErr w:type="spellStart"/>
      <w:r w:rsidRPr="00CC4698">
        <w:rPr>
          <w:rFonts w:ascii="Times New Roman" w:eastAsia="Times New Roman" w:hAnsi="Times New Roman" w:cs="Times New Roman"/>
          <w:kern w:val="0"/>
          <w:sz w:val="24"/>
          <w:szCs w:val="24"/>
          <w:lang w:val="en-US"/>
          <w14:ligatures w14:val="none"/>
        </w:rPr>
        <w:t>Përfshini</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indikatorë</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kyç</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të</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performancës</w:t>
      </w:r>
      <w:proofErr w:type="spellEnd"/>
      <w:r w:rsidRPr="00CC4698">
        <w:rPr>
          <w:rFonts w:ascii="Times New Roman" w:eastAsia="Times New Roman" w:hAnsi="Times New Roman" w:cs="Times New Roman"/>
          <w:kern w:val="0"/>
          <w:sz w:val="24"/>
          <w:szCs w:val="24"/>
          <w:lang w:val="en-US"/>
          <w14:ligatures w14:val="none"/>
        </w:rPr>
        <w:t xml:space="preserve"> (KPI), </w:t>
      </w:r>
      <w:proofErr w:type="spellStart"/>
      <w:r w:rsidRPr="00CC4698">
        <w:rPr>
          <w:rFonts w:ascii="Times New Roman" w:eastAsia="Times New Roman" w:hAnsi="Times New Roman" w:cs="Times New Roman"/>
          <w:kern w:val="0"/>
          <w:sz w:val="24"/>
          <w:szCs w:val="24"/>
          <w:lang w:val="en-US"/>
          <w14:ligatures w14:val="none"/>
        </w:rPr>
        <w:t>veçanërisht</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për</w:t>
      </w:r>
      <w:proofErr w:type="spellEnd"/>
      <w:r w:rsidRPr="00CC4698">
        <w:rPr>
          <w:rFonts w:ascii="Times New Roman" w:eastAsia="Times New Roman" w:hAnsi="Times New Roman" w:cs="Times New Roman"/>
          <w:kern w:val="0"/>
          <w:sz w:val="24"/>
          <w:szCs w:val="24"/>
          <w:lang w:val="en-US"/>
          <w14:ligatures w14:val="none"/>
        </w:rPr>
        <w:t>:</w:t>
      </w:r>
    </w:p>
    <w:p w14:paraId="4AE2C6BC" w14:textId="77777777" w:rsidR="00CC4698" w:rsidRPr="00CC4698" w:rsidRDefault="00CC4698" w:rsidP="00CC4698">
      <w:pPr>
        <w:numPr>
          <w:ilvl w:val="0"/>
          <w:numId w:val="36"/>
        </w:numPr>
        <w:spacing w:after="0" w:line="240" w:lineRule="auto"/>
        <w:contextualSpacing/>
        <w:rPr>
          <w:rFonts w:ascii="Times New Roman" w:eastAsia="Times New Roman" w:hAnsi="Times New Roman" w:cs="Times New Roman"/>
          <w:kern w:val="0"/>
          <w:sz w:val="24"/>
          <w:szCs w:val="24"/>
          <w:lang w:val="en-US"/>
          <w14:ligatures w14:val="none"/>
        </w:rPr>
      </w:pPr>
      <w:proofErr w:type="spellStart"/>
      <w:r w:rsidRPr="00CC4698">
        <w:rPr>
          <w:rFonts w:ascii="Times New Roman" w:eastAsia="Times New Roman" w:hAnsi="Times New Roman" w:cs="Times New Roman"/>
          <w:kern w:val="0"/>
          <w:sz w:val="24"/>
          <w:szCs w:val="24"/>
          <w:lang w:val="en-US"/>
          <w14:ligatures w14:val="none"/>
        </w:rPr>
        <w:t>Numrin</w:t>
      </w:r>
      <w:proofErr w:type="spellEnd"/>
      <w:r w:rsidRPr="00CC4698">
        <w:rPr>
          <w:rFonts w:ascii="Times New Roman" w:eastAsia="Times New Roman" w:hAnsi="Times New Roman" w:cs="Times New Roman"/>
          <w:kern w:val="0"/>
          <w:sz w:val="24"/>
          <w:szCs w:val="24"/>
          <w:lang w:val="en-US"/>
          <w14:ligatures w14:val="none"/>
        </w:rPr>
        <w:t xml:space="preserve"> e </w:t>
      </w:r>
      <w:proofErr w:type="spellStart"/>
      <w:r w:rsidRPr="00CC4698">
        <w:rPr>
          <w:rFonts w:ascii="Times New Roman" w:eastAsia="Times New Roman" w:hAnsi="Times New Roman" w:cs="Times New Roman"/>
          <w:kern w:val="0"/>
          <w:sz w:val="24"/>
          <w:szCs w:val="24"/>
          <w:lang w:val="en-US"/>
          <w14:ligatures w14:val="none"/>
        </w:rPr>
        <w:t>spitaleve</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dhe</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institucioneve</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shëndetësore</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të</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konsultuara</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për</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të</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identifikuar</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boshllëqet</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në</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aftësitë</w:t>
      </w:r>
      <w:proofErr w:type="spellEnd"/>
      <w:r w:rsidRPr="00CC4698">
        <w:rPr>
          <w:rFonts w:ascii="Times New Roman" w:eastAsia="Times New Roman" w:hAnsi="Times New Roman" w:cs="Times New Roman"/>
          <w:kern w:val="0"/>
          <w:sz w:val="24"/>
          <w:szCs w:val="24"/>
          <w:lang w:val="en-US"/>
          <w14:ligatures w14:val="none"/>
        </w:rPr>
        <w:t xml:space="preserve"> e </w:t>
      </w:r>
      <w:proofErr w:type="spellStart"/>
      <w:r w:rsidRPr="00CC4698">
        <w:rPr>
          <w:rFonts w:ascii="Times New Roman" w:eastAsia="Times New Roman" w:hAnsi="Times New Roman" w:cs="Times New Roman"/>
          <w:kern w:val="0"/>
          <w:sz w:val="24"/>
          <w:szCs w:val="24"/>
          <w:lang w:val="en-US"/>
          <w14:ligatures w14:val="none"/>
        </w:rPr>
        <w:t>lidhura</w:t>
      </w:r>
      <w:proofErr w:type="spellEnd"/>
      <w:r w:rsidRPr="00CC4698">
        <w:rPr>
          <w:rFonts w:ascii="Times New Roman" w:eastAsia="Times New Roman" w:hAnsi="Times New Roman" w:cs="Times New Roman"/>
          <w:kern w:val="0"/>
          <w:sz w:val="24"/>
          <w:szCs w:val="24"/>
          <w:lang w:val="en-US"/>
          <w14:ligatures w14:val="none"/>
        </w:rPr>
        <w:t xml:space="preserve"> me AI</w:t>
      </w:r>
    </w:p>
    <w:p w14:paraId="78EEF508" w14:textId="77777777" w:rsidR="00CC4698" w:rsidRPr="001F1C34" w:rsidRDefault="00CC4698" w:rsidP="00CC4698">
      <w:pPr>
        <w:numPr>
          <w:ilvl w:val="0"/>
          <w:numId w:val="36"/>
        </w:numPr>
        <w:spacing w:after="0" w:line="240" w:lineRule="auto"/>
        <w:contextualSpacing/>
        <w:rPr>
          <w:rFonts w:ascii="Times New Roman" w:eastAsia="Times New Roman" w:hAnsi="Times New Roman" w:cs="Times New Roman"/>
          <w:kern w:val="0"/>
          <w:sz w:val="24"/>
          <w:szCs w:val="24"/>
          <w:lang w:val="de-DE"/>
          <w14:ligatures w14:val="none"/>
        </w:rPr>
      </w:pPr>
      <w:r w:rsidRPr="001F1C34">
        <w:rPr>
          <w:rFonts w:ascii="Times New Roman" w:eastAsia="Times New Roman" w:hAnsi="Times New Roman" w:cs="Times New Roman"/>
          <w:kern w:val="0"/>
          <w:sz w:val="24"/>
          <w:szCs w:val="24"/>
          <w:lang w:val="de-DE"/>
          <w14:ligatures w14:val="none"/>
        </w:rPr>
        <w:t>Numrin e vendeve të pranueshme të arritura nga aktivitetet e projektit</w:t>
      </w:r>
    </w:p>
    <w:p w14:paraId="023B32D7" w14:textId="77777777" w:rsidR="00CC4698" w:rsidRPr="001F1C34" w:rsidRDefault="00CC4698" w:rsidP="00CC4698">
      <w:pPr>
        <w:spacing w:before="100" w:beforeAutospacing="1" w:after="100" w:afterAutospacing="1" w:line="240" w:lineRule="auto"/>
        <w:ind w:left="360"/>
        <w:rPr>
          <w:rFonts w:ascii="Times New Roman" w:eastAsia="Times New Roman" w:hAnsi="Times New Roman" w:cs="Times New Roman"/>
          <w:i/>
          <w:iCs/>
          <w:kern w:val="0"/>
          <w:sz w:val="24"/>
          <w:szCs w:val="24"/>
          <w:lang w:val="de-DE"/>
          <w14:ligatures w14:val="none"/>
        </w:rPr>
      </w:pPr>
      <w:r w:rsidRPr="001F1C34">
        <w:rPr>
          <w:rFonts w:ascii="Times New Roman" w:eastAsia="Times New Roman" w:hAnsi="Times New Roman" w:cs="Times New Roman"/>
          <w:i/>
          <w:iCs/>
          <w:kern w:val="0"/>
          <w:sz w:val="24"/>
          <w:szCs w:val="24"/>
          <w:lang w:val="de-DE"/>
          <w14:ligatures w14:val="none"/>
        </w:rPr>
        <w:t>Çfarë NUK DUHET të përfshijë propozimi (Proposal DON’Ts)</w:t>
      </w:r>
    </w:p>
    <w:p w14:paraId="341A0A31" w14:textId="77777777" w:rsidR="00CC4698" w:rsidRPr="001F1C34" w:rsidRDefault="00CC4698" w:rsidP="00CC4698">
      <w:pPr>
        <w:numPr>
          <w:ilvl w:val="0"/>
          <w:numId w:val="33"/>
        </w:numPr>
        <w:spacing w:before="100" w:beforeAutospacing="1" w:after="100" w:afterAutospacing="1" w:line="240" w:lineRule="auto"/>
        <w:ind w:left="360"/>
        <w:contextualSpacing/>
        <w:rPr>
          <w:rFonts w:ascii="Times New Roman" w:eastAsia="Times New Roman" w:hAnsi="Times New Roman" w:cs="Times New Roman"/>
          <w:kern w:val="0"/>
          <w:sz w:val="24"/>
          <w:szCs w:val="24"/>
          <w:lang w:val="fr-FR"/>
          <w14:ligatures w14:val="none"/>
        </w:rPr>
      </w:pPr>
      <w:proofErr w:type="spellStart"/>
      <w:r w:rsidRPr="001F1C34">
        <w:rPr>
          <w:rFonts w:ascii="Times New Roman" w:eastAsia="Times New Roman" w:hAnsi="Times New Roman" w:cs="Times New Roman"/>
          <w:kern w:val="0"/>
          <w:sz w:val="24"/>
          <w:szCs w:val="24"/>
          <w:lang w:val="fr-FR"/>
          <w14:ligatures w14:val="none"/>
        </w:rPr>
        <w:t>Të</w:t>
      </w:r>
      <w:proofErr w:type="spellEnd"/>
      <w:r w:rsidRPr="001F1C34">
        <w:rPr>
          <w:rFonts w:ascii="Times New Roman" w:eastAsia="Times New Roman" w:hAnsi="Times New Roman" w:cs="Times New Roman"/>
          <w:kern w:val="0"/>
          <w:sz w:val="24"/>
          <w:szCs w:val="24"/>
          <w:lang w:val="fr-FR"/>
          <w14:ligatures w14:val="none"/>
        </w:rPr>
        <w:t xml:space="preserve"> </w:t>
      </w:r>
      <w:proofErr w:type="spellStart"/>
      <w:r w:rsidRPr="001F1C34">
        <w:rPr>
          <w:rFonts w:ascii="Times New Roman" w:eastAsia="Times New Roman" w:hAnsi="Times New Roman" w:cs="Times New Roman"/>
          <w:kern w:val="0"/>
          <w:sz w:val="24"/>
          <w:szCs w:val="24"/>
          <w:lang w:val="fr-FR"/>
          <w14:ligatures w14:val="none"/>
        </w:rPr>
        <w:t>kërkohet</w:t>
      </w:r>
      <w:proofErr w:type="spellEnd"/>
      <w:r w:rsidRPr="001F1C34">
        <w:rPr>
          <w:rFonts w:ascii="Times New Roman" w:eastAsia="Times New Roman" w:hAnsi="Times New Roman" w:cs="Times New Roman"/>
          <w:kern w:val="0"/>
          <w:sz w:val="24"/>
          <w:szCs w:val="24"/>
          <w:lang w:val="fr-FR"/>
          <w14:ligatures w14:val="none"/>
        </w:rPr>
        <w:t xml:space="preserve"> </w:t>
      </w:r>
      <w:proofErr w:type="spellStart"/>
      <w:r w:rsidRPr="001F1C34">
        <w:rPr>
          <w:rFonts w:ascii="Times New Roman" w:eastAsia="Times New Roman" w:hAnsi="Times New Roman" w:cs="Times New Roman"/>
          <w:kern w:val="0"/>
          <w:sz w:val="24"/>
          <w:szCs w:val="24"/>
          <w:lang w:val="fr-FR"/>
          <w14:ligatures w14:val="none"/>
        </w:rPr>
        <w:t>një</w:t>
      </w:r>
      <w:proofErr w:type="spellEnd"/>
      <w:r w:rsidRPr="001F1C34">
        <w:rPr>
          <w:rFonts w:ascii="Times New Roman" w:eastAsia="Times New Roman" w:hAnsi="Times New Roman" w:cs="Times New Roman"/>
          <w:kern w:val="0"/>
          <w:sz w:val="24"/>
          <w:szCs w:val="24"/>
          <w:lang w:val="fr-FR"/>
          <w14:ligatures w14:val="none"/>
        </w:rPr>
        <w:t xml:space="preserve"> </w:t>
      </w:r>
      <w:proofErr w:type="spellStart"/>
      <w:r w:rsidRPr="001F1C34">
        <w:rPr>
          <w:rFonts w:ascii="Times New Roman" w:eastAsia="Times New Roman" w:hAnsi="Times New Roman" w:cs="Times New Roman"/>
          <w:kern w:val="0"/>
          <w:sz w:val="24"/>
          <w:szCs w:val="24"/>
          <w:lang w:val="fr-FR"/>
          <w14:ligatures w14:val="none"/>
        </w:rPr>
        <w:t>grant</w:t>
      </w:r>
      <w:proofErr w:type="spellEnd"/>
      <w:r w:rsidRPr="001F1C34">
        <w:rPr>
          <w:rFonts w:ascii="Times New Roman" w:eastAsia="Times New Roman" w:hAnsi="Times New Roman" w:cs="Times New Roman"/>
          <w:kern w:val="0"/>
          <w:sz w:val="24"/>
          <w:szCs w:val="24"/>
          <w:lang w:val="fr-FR"/>
          <w14:ligatures w14:val="none"/>
        </w:rPr>
        <w:t xml:space="preserve"> </w:t>
      </w:r>
      <w:proofErr w:type="spellStart"/>
      <w:r w:rsidRPr="001F1C34">
        <w:rPr>
          <w:rFonts w:ascii="Times New Roman" w:eastAsia="Times New Roman" w:hAnsi="Times New Roman" w:cs="Times New Roman"/>
          <w:kern w:val="0"/>
          <w:sz w:val="24"/>
          <w:szCs w:val="24"/>
          <w:lang w:val="fr-FR"/>
          <w14:ligatures w14:val="none"/>
        </w:rPr>
        <w:t>më</w:t>
      </w:r>
      <w:proofErr w:type="spellEnd"/>
      <w:r w:rsidRPr="001F1C34">
        <w:rPr>
          <w:rFonts w:ascii="Times New Roman" w:eastAsia="Times New Roman" w:hAnsi="Times New Roman" w:cs="Times New Roman"/>
          <w:kern w:val="0"/>
          <w:sz w:val="24"/>
          <w:szCs w:val="24"/>
          <w:lang w:val="fr-FR"/>
          <w14:ligatures w14:val="none"/>
        </w:rPr>
        <w:t xml:space="preserve"> i </w:t>
      </w:r>
      <w:proofErr w:type="spellStart"/>
      <w:r w:rsidRPr="001F1C34">
        <w:rPr>
          <w:rFonts w:ascii="Times New Roman" w:eastAsia="Times New Roman" w:hAnsi="Times New Roman" w:cs="Times New Roman"/>
          <w:kern w:val="0"/>
          <w:sz w:val="24"/>
          <w:szCs w:val="24"/>
          <w:lang w:val="fr-FR"/>
          <w14:ligatures w14:val="none"/>
        </w:rPr>
        <w:t>madh</w:t>
      </w:r>
      <w:proofErr w:type="spellEnd"/>
      <w:r w:rsidRPr="001F1C34">
        <w:rPr>
          <w:rFonts w:ascii="Times New Roman" w:eastAsia="Times New Roman" w:hAnsi="Times New Roman" w:cs="Times New Roman"/>
          <w:kern w:val="0"/>
          <w:sz w:val="24"/>
          <w:szCs w:val="24"/>
          <w:lang w:val="fr-FR"/>
          <w14:ligatures w14:val="none"/>
        </w:rPr>
        <w:t xml:space="preserve"> </w:t>
      </w:r>
      <w:proofErr w:type="spellStart"/>
      <w:r w:rsidRPr="001F1C34">
        <w:rPr>
          <w:rFonts w:ascii="Times New Roman" w:eastAsia="Times New Roman" w:hAnsi="Times New Roman" w:cs="Times New Roman"/>
          <w:kern w:val="0"/>
          <w:sz w:val="24"/>
          <w:szCs w:val="24"/>
          <w:lang w:val="fr-FR"/>
          <w14:ligatures w14:val="none"/>
        </w:rPr>
        <w:t>se</w:t>
      </w:r>
      <w:proofErr w:type="spellEnd"/>
      <w:r w:rsidRPr="001F1C34">
        <w:rPr>
          <w:rFonts w:ascii="Times New Roman" w:eastAsia="Times New Roman" w:hAnsi="Times New Roman" w:cs="Times New Roman"/>
          <w:kern w:val="0"/>
          <w:sz w:val="24"/>
          <w:szCs w:val="24"/>
          <w:lang w:val="fr-FR"/>
          <w14:ligatures w14:val="none"/>
        </w:rPr>
        <w:t xml:space="preserve"> 3.9 </w:t>
      </w:r>
      <w:proofErr w:type="spellStart"/>
      <w:r w:rsidRPr="001F1C34">
        <w:rPr>
          <w:rFonts w:ascii="Times New Roman" w:eastAsia="Times New Roman" w:hAnsi="Times New Roman" w:cs="Times New Roman"/>
          <w:kern w:val="0"/>
          <w:sz w:val="24"/>
          <w:szCs w:val="24"/>
          <w:lang w:val="fr-FR"/>
          <w14:ligatures w14:val="none"/>
        </w:rPr>
        <w:t>milion</w:t>
      </w:r>
      <w:proofErr w:type="spellEnd"/>
      <w:r w:rsidRPr="001F1C34">
        <w:rPr>
          <w:rFonts w:ascii="Times New Roman" w:eastAsia="Times New Roman" w:hAnsi="Times New Roman" w:cs="Times New Roman"/>
          <w:kern w:val="0"/>
          <w:sz w:val="24"/>
          <w:szCs w:val="24"/>
          <w:lang w:val="fr-FR"/>
          <w14:ligatures w14:val="none"/>
        </w:rPr>
        <w:t xml:space="preserve"> EUR </w:t>
      </w:r>
    </w:p>
    <w:p w14:paraId="2E380DC6" w14:textId="77777777" w:rsidR="0056757A" w:rsidRPr="00737FF3" w:rsidRDefault="0056757A" w:rsidP="00CC4698">
      <w:pPr>
        <w:spacing w:before="100" w:beforeAutospacing="1" w:after="100" w:afterAutospacing="1" w:line="240" w:lineRule="auto"/>
        <w:ind w:left="360"/>
        <w:rPr>
          <w:rFonts w:ascii="Times New Roman" w:eastAsia="Times New Roman" w:hAnsi="Times New Roman" w:cs="Times New Roman"/>
          <w:kern w:val="0"/>
          <w:sz w:val="24"/>
          <w:szCs w:val="24"/>
          <w:lang w:val="fr-FR"/>
          <w14:ligatures w14:val="none"/>
        </w:rPr>
      </w:pPr>
    </w:p>
    <w:p w14:paraId="6605DA75" w14:textId="0076BD0F" w:rsidR="00CC4698" w:rsidRPr="00ED7088" w:rsidRDefault="00CC4698" w:rsidP="00CC4698">
      <w:pPr>
        <w:spacing w:before="100" w:beforeAutospacing="1" w:after="100" w:afterAutospacing="1" w:line="240" w:lineRule="auto"/>
        <w:ind w:left="360"/>
        <w:rPr>
          <w:rFonts w:ascii="Times New Roman" w:eastAsia="Times New Roman" w:hAnsi="Times New Roman" w:cs="Times New Roman"/>
          <w:kern w:val="0"/>
          <w:sz w:val="24"/>
          <w:szCs w:val="24"/>
          <w:lang w:val="fr-FR"/>
          <w14:ligatures w14:val="none"/>
        </w:rPr>
      </w:pPr>
      <w:r w:rsidRPr="00CC4698">
        <w:rPr>
          <w:rFonts w:ascii="Times New Roman" w:eastAsia="Times New Roman" w:hAnsi="Times New Roman" w:cs="Times New Roman"/>
          <w:kern w:val="0"/>
          <w:sz w:val="24"/>
          <w:szCs w:val="24"/>
          <w:lang w:val="en-US"/>
          <w14:ligatures w14:val="none"/>
        </w:rPr>
        <w:t xml:space="preserve">Per </w:t>
      </w:r>
      <w:proofErr w:type="spellStart"/>
      <w:r w:rsidRPr="00CC4698">
        <w:rPr>
          <w:rFonts w:ascii="Times New Roman" w:eastAsia="Times New Roman" w:hAnsi="Times New Roman" w:cs="Times New Roman"/>
          <w:kern w:val="0"/>
          <w:sz w:val="24"/>
          <w:szCs w:val="24"/>
          <w:lang w:val="en-US"/>
          <w14:ligatures w14:val="none"/>
        </w:rPr>
        <w:t>kete</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thirrje</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007A108F">
        <w:rPr>
          <w:rFonts w:ascii="Times New Roman" w:eastAsia="Times New Roman" w:hAnsi="Times New Roman" w:cs="Times New Roman"/>
          <w:kern w:val="0"/>
          <w:sz w:val="24"/>
          <w:szCs w:val="24"/>
          <w:lang w:val="en-US"/>
          <w14:ligatures w14:val="none"/>
        </w:rPr>
        <w:t>eshte</w:t>
      </w:r>
      <w:proofErr w:type="spellEnd"/>
      <w:r w:rsidR="007A108F">
        <w:rPr>
          <w:rFonts w:ascii="Times New Roman" w:eastAsia="Times New Roman" w:hAnsi="Times New Roman" w:cs="Times New Roman"/>
          <w:kern w:val="0"/>
          <w:sz w:val="24"/>
          <w:szCs w:val="24"/>
          <w:lang w:val="en-US"/>
          <w14:ligatures w14:val="none"/>
        </w:rPr>
        <w:t xml:space="preserve"> </w:t>
      </w:r>
      <w:proofErr w:type="spellStart"/>
      <w:r w:rsidR="007A108F">
        <w:rPr>
          <w:rFonts w:ascii="Times New Roman" w:eastAsia="Times New Roman" w:hAnsi="Times New Roman" w:cs="Times New Roman"/>
          <w:kern w:val="0"/>
          <w:sz w:val="24"/>
          <w:szCs w:val="24"/>
          <w:lang w:val="en-US"/>
          <w14:ligatures w14:val="none"/>
        </w:rPr>
        <w:t>organizuar</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nje</w:t>
      </w:r>
      <w:proofErr w:type="spellEnd"/>
      <w:r w:rsidRPr="00CC4698">
        <w:rPr>
          <w:rFonts w:ascii="Times New Roman" w:eastAsia="Times New Roman" w:hAnsi="Times New Roman" w:cs="Times New Roman"/>
          <w:kern w:val="0"/>
          <w:sz w:val="24"/>
          <w:szCs w:val="24"/>
          <w:lang w:val="en-US"/>
          <w14:ligatures w14:val="none"/>
        </w:rPr>
        <w:t xml:space="preserve"> Info Day </w:t>
      </w:r>
      <w:proofErr w:type="spellStart"/>
      <w:r w:rsidRPr="00CC4698">
        <w:rPr>
          <w:rFonts w:ascii="Times New Roman" w:eastAsia="Times New Roman" w:hAnsi="Times New Roman" w:cs="Times New Roman"/>
          <w:kern w:val="0"/>
          <w:sz w:val="24"/>
          <w:szCs w:val="24"/>
          <w:lang w:val="en-US"/>
          <w14:ligatures w14:val="none"/>
        </w:rPr>
        <w:t>nga</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Komisioni</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Evropian</w:t>
      </w:r>
      <w:proofErr w:type="spellEnd"/>
      <w:r w:rsidRPr="00CC4698">
        <w:rPr>
          <w:rFonts w:ascii="Times New Roman" w:eastAsia="Times New Roman" w:hAnsi="Times New Roman" w:cs="Times New Roman"/>
          <w:kern w:val="0"/>
          <w:sz w:val="24"/>
          <w:szCs w:val="24"/>
          <w:lang w:val="en-US"/>
          <w14:ligatures w14:val="none"/>
        </w:rPr>
        <w:t xml:space="preserve"> me date </w:t>
      </w:r>
      <w:r w:rsidRPr="00CC4698">
        <w:rPr>
          <w:rFonts w:ascii="Times New Roman" w:eastAsia="Times New Roman" w:hAnsi="Times New Roman" w:cs="Times New Roman"/>
          <w:b/>
          <w:bCs/>
          <w:kern w:val="0"/>
          <w:sz w:val="24"/>
          <w:szCs w:val="24"/>
          <w:lang w:val="en-US"/>
          <w14:ligatures w14:val="none"/>
        </w:rPr>
        <w:t xml:space="preserve">29 </w:t>
      </w:r>
      <w:proofErr w:type="spellStart"/>
      <w:r w:rsidRPr="00CC4698">
        <w:rPr>
          <w:rFonts w:ascii="Times New Roman" w:eastAsia="Times New Roman" w:hAnsi="Times New Roman" w:cs="Times New Roman"/>
          <w:b/>
          <w:bCs/>
          <w:kern w:val="0"/>
          <w:sz w:val="24"/>
          <w:szCs w:val="24"/>
          <w:lang w:val="en-US"/>
          <w14:ligatures w14:val="none"/>
        </w:rPr>
        <w:t>prill</w:t>
      </w:r>
      <w:proofErr w:type="spellEnd"/>
      <w:r w:rsidR="007A108F">
        <w:rPr>
          <w:rFonts w:ascii="Times New Roman" w:eastAsia="Times New Roman" w:hAnsi="Times New Roman" w:cs="Times New Roman"/>
          <w:b/>
          <w:bCs/>
          <w:kern w:val="0"/>
          <w:sz w:val="24"/>
          <w:szCs w:val="24"/>
          <w:lang w:val="en-US"/>
          <w14:ligatures w14:val="none"/>
        </w:rPr>
        <w:t>.</w:t>
      </w:r>
      <w:r w:rsidRPr="00CC4698">
        <w:rPr>
          <w:rFonts w:ascii="Times New Roman" w:eastAsia="Times New Roman" w:hAnsi="Times New Roman" w:cs="Times New Roman"/>
          <w:kern w:val="0"/>
          <w:sz w:val="24"/>
          <w:szCs w:val="24"/>
          <w:lang w:val="en-US"/>
          <w14:ligatures w14:val="none"/>
        </w:rPr>
        <w:t xml:space="preserve"> </w:t>
      </w:r>
      <w:r w:rsidR="007A108F" w:rsidRPr="00ED7088">
        <w:rPr>
          <w:rFonts w:ascii="Times New Roman" w:eastAsia="Times New Roman" w:hAnsi="Times New Roman" w:cs="Times New Roman"/>
          <w:kern w:val="0"/>
          <w:sz w:val="24"/>
          <w:szCs w:val="24"/>
          <w:lang w:val="fr-FR"/>
          <w14:ligatures w14:val="none"/>
        </w:rPr>
        <w:t>P</w:t>
      </w:r>
      <w:r w:rsidRPr="00ED7088">
        <w:rPr>
          <w:rFonts w:ascii="Times New Roman" w:eastAsia="Times New Roman" w:hAnsi="Times New Roman" w:cs="Times New Roman"/>
          <w:kern w:val="0"/>
          <w:sz w:val="24"/>
          <w:szCs w:val="24"/>
          <w:lang w:val="fr-FR"/>
          <w14:ligatures w14:val="none"/>
        </w:rPr>
        <w:t xml:space="preserve">er me </w:t>
      </w:r>
      <w:proofErr w:type="spellStart"/>
      <w:r w:rsidRPr="00ED7088">
        <w:rPr>
          <w:rFonts w:ascii="Times New Roman" w:eastAsia="Times New Roman" w:hAnsi="Times New Roman" w:cs="Times New Roman"/>
          <w:kern w:val="0"/>
          <w:sz w:val="24"/>
          <w:szCs w:val="24"/>
          <w:lang w:val="fr-FR"/>
          <w14:ligatures w14:val="none"/>
        </w:rPr>
        <w:t>shume</w:t>
      </w:r>
      <w:proofErr w:type="spellEnd"/>
      <w:r w:rsidRPr="00ED7088">
        <w:rPr>
          <w:rFonts w:ascii="Times New Roman" w:eastAsia="Times New Roman" w:hAnsi="Times New Roman" w:cs="Times New Roman"/>
          <w:kern w:val="0"/>
          <w:sz w:val="24"/>
          <w:szCs w:val="24"/>
          <w:lang w:val="fr-FR"/>
          <w14:ligatures w14:val="none"/>
        </w:rPr>
        <w:t xml:space="preserve"> </w:t>
      </w:r>
      <w:proofErr w:type="spellStart"/>
      <w:r w:rsidR="00ED7088" w:rsidRPr="00ED7088">
        <w:rPr>
          <w:rFonts w:ascii="Times New Roman" w:eastAsia="Times New Roman" w:hAnsi="Times New Roman" w:cs="Times New Roman"/>
          <w:kern w:val="0"/>
          <w:sz w:val="24"/>
          <w:szCs w:val="24"/>
          <w:lang w:val="fr-FR"/>
          <w14:ligatures w14:val="none"/>
        </w:rPr>
        <w:t>shikoni</w:t>
      </w:r>
      <w:proofErr w:type="spellEnd"/>
      <w:r w:rsidRPr="00ED7088">
        <w:rPr>
          <w:rFonts w:ascii="Times New Roman" w:eastAsia="Times New Roman" w:hAnsi="Times New Roman" w:cs="Times New Roman"/>
          <w:kern w:val="0"/>
          <w:sz w:val="24"/>
          <w:szCs w:val="24"/>
          <w:lang w:val="fr-FR"/>
          <w14:ligatures w14:val="none"/>
        </w:rPr>
        <w:t xml:space="preserve"> ne </w:t>
      </w:r>
      <w:proofErr w:type="spellStart"/>
      <w:r w:rsidRPr="00ED7088">
        <w:rPr>
          <w:rFonts w:ascii="Times New Roman" w:eastAsia="Times New Roman" w:hAnsi="Times New Roman" w:cs="Times New Roman"/>
          <w:kern w:val="0"/>
          <w:sz w:val="24"/>
          <w:szCs w:val="24"/>
          <w:lang w:val="fr-FR"/>
          <w14:ligatures w14:val="none"/>
        </w:rPr>
        <w:t>linku</w:t>
      </w:r>
      <w:proofErr w:type="spellEnd"/>
      <w:r w:rsidRPr="00ED7088">
        <w:rPr>
          <w:rFonts w:ascii="Times New Roman" w:eastAsia="Times New Roman" w:hAnsi="Times New Roman" w:cs="Times New Roman"/>
          <w:kern w:val="0"/>
          <w:sz w:val="24"/>
          <w:szCs w:val="24"/>
          <w:lang w:val="fr-FR"/>
          <w14:ligatures w14:val="none"/>
        </w:rPr>
        <w:t xml:space="preserve">-n ne </w:t>
      </w:r>
      <w:proofErr w:type="spellStart"/>
      <w:proofErr w:type="gramStart"/>
      <w:r w:rsidRPr="00ED7088">
        <w:rPr>
          <w:rFonts w:ascii="Times New Roman" w:eastAsia="Times New Roman" w:hAnsi="Times New Roman" w:cs="Times New Roman"/>
          <w:kern w:val="0"/>
          <w:sz w:val="24"/>
          <w:szCs w:val="24"/>
          <w:lang w:val="fr-FR"/>
          <w14:ligatures w14:val="none"/>
        </w:rPr>
        <w:t>vijim</w:t>
      </w:r>
      <w:proofErr w:type="spellEnd"/>
      <w:r w:rsidRPr="00ED7088">
        <w:rPr>
          <w:rFonts w:ascii="Times New Roman" w:eastAsia="Times New Roman" w:hAnsi="Times New Roman" w:cs="Times New Roman"/>
          <w:kern w:val="0"/>
          <w:sz w:val="24"/>
          <w:szCs w:val="24"/>
          <w:lang w:val="fr-FR"/>
          <w14:ligatures w14:val="none"/>
        </w:rPr>
        <w:t>:</w:t>
      </w:r>
      <w:proofErr w:type="gramEnd"/>
      <w:r w:rsidRPr="00ED7088">
        <w:rPr>
          <w:rFonts w:ascii="Times New Roman" w:eastAsia="Times New Roman" w:hAnsi="Times New Roman" w:cs="Times New Roman"/>
          <w:kern w:val="0"/>
          <w:sz w:val="24"/>
          <w:szCs w:val="24"/>
          <w:lang w:val="fr-FR"/>
          <w14:ligatures w14:val="none"/>
        </w:rPr>
        <w:t xml:space="preserve"> </w:t>
      </w:r>
      <w:hyperlink r:id="rId21" w:history="1">
        <w:r w:rsidRPr="00ED7088">
          <w:rPr>
            <w:rFonts w:ascii="Times New Roman" w:eastAsia="Times New Roman" w:hAnsi="Times New Roman" w:cs="Times New Roman"/>
            <w:color w:val="0563C1" w:themeColor="hyperlink"/>
            <w:kern w:val="0"/>
            <w:sz w:val="24"/>
            <w:szCs w:val="24"/>
            <w:u w:val="single"/>
            <w:lang w:val="fr-FR"/>
            <w14:ligatures w14:val="none"/>
          </w:rPr>
          <w:t>https://digital-skills-jobs.europa.eu/en/latest/events/info-day-and-matchmaking-event-digital-europe-programme-10th-call-advanced-digital</w:t>
        </w:r>
      </w:hyperlink>
      <w:r w:rsidRPr="00ED7088">
        <w:rPr>
          <w:rFonts w:ascii="Times New Roman" w:eastAsia="Times New Roman" w:hAnsi="Times New Roman" w:cs="Times New Roman"/>
          <w:kern w:val="0"/>
          <w:sz w:val="24"/>
          <w:szCs w:val="24"/>
          <w:lang w:val="fr-FR"/>
          <w14:ligatures w14:val="none"/>
        </w:rPr>
        <w:t xml:space="preserve"> </w:t>
      </w:r>
    </w:p>
    <w:p w14:paraId="099AB77D" w14:textId="1A68955C" w:rsidR="00CC4698" w:rsidRPr="00CC4698" w:rsidRDefault="00CC4698" w:rsidP="00CC4698">
      <w:pPr>
        <w:spacing w:before="100" w:beforeAutospacing="1" w:after="100" w:afterAutospacing="1" w:line="240" w:lineRule="auto"/>
        <w:ind w:left="360"/>
        <w:rPr>
          <w:rFonts w:ascii="Times New Roman" w:eastAsia="Times New Roman" w:hAnsi="Times New Roman" w:cs="Times New Roman"/>
          <w:kern w:val="0"/>
          <w:sz w:val="24"/>
          <w:szCs w:val="24"/>
          <w:lang w:val="en-US"/>
          <w14:ligatures w14:val="none"/>
        </w:rPr>
      </w:pPr>
      <w:proofErr w:type="spellStart"/>
      <w:r w:rsidRPr="00CC4698">
        <w:rPr>
          <w:rFonts w:ascii="Times New Roman" w:eastAsia="Times New Roman" w:hAnsi="Times New Roman" w:cs="Times New Roman"/>
          <w:kern w:val="0"/>
          <w:sz w:val="24"/>
          <w:szCs w:val="24"/>
          <w:lang w:val="en-US"/>
          <w14:ligatures w14:val="none"/>
        </w:rPr>
        <w:t>Linku</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i</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thirrjes</w:t>
      </w:r>
      <w:proofErr w:type="spellEnd"/>
      <w:r w:rsidRPr="00CC4698">
        <w:rPr>
          <w:rFonts w:ascii="Times New Roman" w:eastAsia="Times New Roman" w:hAnsi="Times New Roman" w:cs="Times New Roman"/>
          <w:kern w:val="0"/>
          <w:sz w:val="24"/>
          <w:szCs w:val="24"/>
          <w:lang w:val="en-US"/>
          <w14:ligatures w14:val="none"/>
        </w:rPr>
        <w:t xml:space="preserve">: </w:t>
      </w:r>
      <w:hyperlink r:id="rId22" w:history="1">
        <w:r>
          <w:rPr>
            <w:rFonts w:ascii="Times New Roman" w:eastAsia="Times New Roman" w:hAnsi="Times New Roman" w:cs="Times New Roman"/>
            <w:color w:val="0563C1" w:themeColor="hyperlink"/>
            <w:kern w:val="0"/>
            <w:sz w:val="24"/>
            <w:szCs w:val="24"/>
            <w:u w:val="single"/>
            <w:lang w:val="en-US"/>
            <w14:ligatures w14:val="none"/>
          </w:rPr>
          <w:t>EU funding and tendering portal</w:t>
        </w:r>
      </w:hyperlink>
      <w:r w:rsidRPr="00CC4698">
        <w:rPr>
          <w:rFonts w:ascii="Times New Roman" w:eastAsia="Times New Roman" w:hAnsi="Times New Roman" w:cs="Times New Roman"/>
          <w:kern w:val="0"/>
          <w:sz w:val="24"/>
          <w:szCs w:val="24"/>
          <w:lang w:val="en-US"/>
          <w14:ligatures w14:val="none"/>
        </w:rPr>
        <w:t xml:space="preserve"> </w:t>
      </w:r>
    </w:p>
    <w:p w14:paraId="0F7DE8FD" w14:textId="77777777" w:rsidR="00CC4698" w:rsidRPr="00CC4698" w:rsidRDefault="00CC4698" w:rsidP="00CC4698">
      <w:pPr>
        <w:pStyle w:val="ListParagraph"/>
        <w:numPr>
          <w:ilvl w:val="0"/>
          <w:numId w:val="31"/>
        </w:numPr>
        <w:jc w:val="both"/>
        <w:rPr>
          <w:rFonts w:ascii="Times New Roman" w:eastAsia="Times New Roman" w:hAnsi="Times New Roman" w:cs="Times New Roman"/>
          <w:kern w:val="0"/>
          <w:sz w:val="24"/>
          <w:szCs w:val="24"/>
          <w:lang w:val="en-US"/>
          <w14:ligatures w14:val="none"/>
        </w:rPr>
      </w:pPr>
      <w:r w:rsidRPr="00CC4698">
        <w:rPr>
          <w:rFonts w:ascii="Times New Roman" w:eastAsia="Times New Roman" w:hAnsi="Times New Roman" w:cs="Times New Roman"/>
          <w:kern w:val="0"/>
          <w:sz w:val="24"/>
          <w:szCs w:val="24"/>
          <w:lang w:val="en-US"/>
          <w14:ligatures w14:val="none"/>
        </w:rPr>
        <w:t>DIGITAL-2026-SKILLS-10-NATIONAL-COALITIONS</w:t>
      </w:r>
    </w:p>
    <w:p w14:paraId="6C5FFCB0" w14:textId="77777777" w:rsidR="00CC4698" w:rsidRPr="00CC4698" w:rsidRDefault="00CC4698" w:rsidP="00CC4698">
      <w:pPr>
        <w:spacing w:before="100" w:beforeAutospacing="1" w:after="100" w:afterAutospacing="1" w:line="240" w:lineRule="auto"/>
        <w:ind w:left="360"/>
        <w:rPr>
          <w:rFonts w:ascii="Times New Roman" w:eastAsia="Times New Roman" w:hAnsi="Times New Roman" w:cs="Times New Roman"/>
          <w:kern w:val="0"/>
          <w:sz w:val="24"/>
          <w:szCs w:val="24"/>
          <w:lang w:val="en-US"/>
          <w14:ligatures w14:val="none"/>
        </w:rPr>
      </w:pPr>
      <w:proofErr w:type="spellStart"/>
      <w:r w:rsidRPr="00CC4698">
        <w:rPr>
          <w:rFonts w:ascii="Times New Roman" w:eastAsia="Times New Roman" w:hAnsi="Times New Roman" w:cs="Times New Roman"/>
          <w:b/>
          <w:bCs/>
          <w:kern w:val="0"/>
          <w:sz w:val="24"/>
          <w:szCs w:val="24"/>
          <w:lang w:val="en-US"/>
          <w14:ligatures w14:val="none"/>
        </w:rPr>
        <w:t>Afati</w:t>
      </w:r>
      <w:proofErr w:type="spellEnd"/>
      <w:r w:rsidRPr="00CC4698">
        <w:rPr>
          <w:rFonts w:ascii="Times New Roman" w:eastAsia="Times New Roman" w:hAnsi="Times New Roman" w:cs="Times New Roman"/>
          <w:b/>
          <w:bCs/>
          <w:kern w:val="0"/>
          <w:sz w:val="24"/>
          <w:szCs w:val="24"/>
          <w:lang w:val="en-US"/>
          <w14:ligatures w14:val="none"/>
        </w:rPr>
        <w:t xml:space="preserve"> </w:t>
      </w:r>
      <w:proofErr w:type="spellStart"/>
      <w:r w:rsidRPr="00CC4698">
        <w:rPr>
          <w:rFonts w:ascii="Times New Roman" w:eastAsia="Times New Roman" w:hAnsi="Times New Roman" w:cs="Times New Roman"/>
          <w:b/>
          <w:bCs/>
          <w:kern w:val="0"/>
          <w:sz w:val="24"/>
          <w:szCs w:val="24"/>
          <w:lang w:val="en-US"/>
          <w14:ligatures w14:val="none"/>
        </w:rPr>
        <w:t>i</w:t>
      </w:r>
      <w:proofErr w:type="spellEnd"/>
      <w:r w:rsidRPr="00CC4698">
        <w:rPr>
          <w:rFonts w:ascii="Times New Roman" w:eastAsia="Times New Roman" w:hAnsi="Times New Roman" w:cs="Times New Roman"/>
          <w:b/>
          <w:bCs/>
          <w:kern w:val="0"/>
          <w:sz w:val="24"/>
          <w:szCs w:val="24"/>
          <w:lang w:val="en-US"/>
          <w14:ligatures w14:val="none"/>
        </w:rPr>
        <w:t xml:space="preserve"> </w:t>
      </w:r>
      <w:proofErr w:type="spellStart"/>
      <w:r w:rsidRPr="00CC4698">
        <w:rPr>
          <w:rFonts w:ascii="Times New Roman" w:eastAsia="Times New Roman" w:hAnsi="Times New Roman" w:cs="Times New Roman"/>
          <w:b/>
          <w:bCs/>
          <w:kern w:val="0"/>
          <w:sz w:val="24"/>
          <w:szCs w:val="24"/>
          <w:lang w:val="en-US"/>
          <w14:ligatures w14:val="none"/>
        </w:rPr>
        <w:t>aplikimit</w:t>
      </w:r>
      <w:proofErr w:type="spellEnd"/>
      <w:r w:rsidRPr="00CC4698">
        <w:rPr>
          <w:rFonts w:ascii="Times New Roman" w:eastAsia="Times New Roman" w:hAnsi="Times New Roman" w:cs="Times New Roman"/>
          <w:b/>
          <w:bCs/>
          <w:kern w:val="0"/>
          <w:sz w:val="24"/>
          <w:szCs w:val="24"/>
          <w:lang w:val="en-US"/>
          <w14:ligatures w14:val="none"/>
        </w:rPr>
        <w:t>:</w:t>
      </w:r>
      <w:r w:rsidRPr="00CC4698">
        <w:rPr>
          <w:rFonts w:ascii="Times New Roman" w:eastAsia="Times New Roman" w:hAnsi="Times New Roman" w:cs="Times New Roman"/>
          <w:kern w:val="0"/>
          <w:sz w:val="24"/>
          <w:szCs w:val="24"/>
          <w:lang w:val="en-US"/>
          <w14:ligatures w14:val="none"/>
        </w:rPr>
        <w:t xml:space="preserve"> 1 Tetor 2026</w:t>
      </w:r>
      <w:r w:rsidRPr="00CC4698">
        <w:rPr>
          <w:rFonts w:ascii="Times New Roman" w:eastAsia="Times New Roman" w:hAnsi="Times New Roman" w:cs="Times New Roman"/>
          <w:kern w:val="0"/>
          <w:sz w:val="24"/>
          <w:szCs w:val="24"/>
          <w:lang w:val="en-US"/>
          <w14:ligatures w14:val="none"/>
        </w:rPr>
        <w:br/>
      </w:r>
      <w:r w:rsidRPr="00CC4698">
        <w:rPr>
          <w:rFonts w:ascii="Times New Roman" w:eastAsia="Times New Roman" w:hAnsi="Times New Roman" w:cs="Times New Roman"/>
          <w:b/>
          <w:bCs/>
          <w:kern w:val="0"/>
          <w:sz w:val="24"/>
          <w:szCs w:val="24"/>
          <w:lang w:val="en-US"/>
          <w14:ligatures w14:val="none"/>
        </w:rPr>
        <w:t xml:space="preserve">Forma e </w:t>
      </w:r>
      <w:proofErr w:type="spellStart"/>
      <w:r w:rsidRPr="00CC4698">
        <w:rPr>
          <w:rFonts w:ascii="Times New Roman" w:eastAsia="Times New Roman" w:hAnsi="Times New Roman" w:cs="Times New Roman"/>
          <w:b/>
          <w:bCs/>
          <w:kern w:val="0"/>
          <w:sz w:val="24"/>
          <w:szCs w:val="24"/>
          <w:lang w:val="en-US"/>
          <w14:ligatures w14:val="none"/>
        </w:rPr>
        <w:t>financimit</w:t>
      </w:r>
      <w:proofErr w:type="spellEnd"/>
      <w:r w:rsidRPr="00CC4698">
        <w:rPr>
          <w:rFonts w:ascii="Times New Roman" w:eastAsia="Times New Roman" w:hAnsi="Times New Roman" w:cs="Times New Roman"/>
          <w:b/>
          <w:bCs/>
          <w:kern w:val="0"/>
          <w:sz w:val="24"/>
          <w:szCs w:val="24"/>
          <w:lang w:val="en-US"/>
          <w14:ligatures w14:val="none"/>
        </w:rPr>
        <w:t>:</w:t>
      </w:r>
      <w:r w:rsidRPr="00CC4698">
        <w:rPr>
          <w:rFonts w:ascii="Times New Roman" w:eastAsia="Times New Roman" w:hAnsi="Times New Roman" w:cs="Times New Roman"/>
          <w:kern w:val="0"/>
          <w:sz w:val="24"/>
          <w:szCs w:val="24"/>
          <w:lang w:val="en-US"/>
          <w14:ligatures w14:val="none"/>
        </w:rPr>
        <w:t xml:space="preserve"> 100% grant</w:t>
      </w:r>
      <w:r w:rsidRPr="00CC4698">
        <w:rPr>
          <w:rFonts w:ascii="Times New Roman" w:eastAsia="Times New Roman" w:hAnsi="Times New Roman" w:cs="Times New Roman"/>
          <w:kern w:val="0"/>
          <w:sz w:val="24"/>
          <w:szCs w:val="24"/>
          <w:lang w:val="en-US"/>
          <w14:ligatures w14:val="none"/>
        </w:rPr>
        <w:br/>
      </w:r>
      <w:proofErr w:type="spellStart"/>
      <w:r w:rsidRPr="00CC4698">
        <w:rPr>
          <w:rFonts w:ascii="Times New Roman" w:eastAsia="Times New Roman" w:hAnsi="Times New Roman" w:cs="Times New Roman"/>
          <w:b/>
          <w:bCs/>
          <w:kern w:val="0"/>
          <w:sz w:val="24"/>
          <w:szCs w:val="24"/>
          <w:lang w:val="en-US"/>
          <w14:ligatures w14:val="none"/>
        </w:rPr>
        <w:t>Buxheti</w:t>
      </w:r>
      <w:proofErr w:type="spellEnd"/>
      <w:r w:rsidRPr="00CC4698">
        <w:rPr>
          <w:rFonts w:ascii="Times New Roman" w:eastAsia="Times New Roman" w:hAnsi="Times New Roman" w:cs="Times New Roman"/>
          <w:b/>
          <w:bCs/>
          <w:kern w:val="0"/>
          <w:sz w:val="24"/>
          <w:szCs w:val="24"/>
          <w:lang w:val="en-US"/>
          <w14:ligatures w14:val="none"/>
        </w:rPr>
        <w:t xml:space="preserve"> total:</w:t>
      </w:r>
      <w:r w:rsidRPr="00CC4698">
        <w:rPr>
          <w:rFonts w:ascii="Times New Roman" w:eastAsia="Times New Roman" w:hAnsi="Times New Roman" w:cs="Times New Roman"/>
          <w:kern w:val="0"/>
          <w:sz w:val="24"/>
          <w:szCs w:val="24"/>
          <w:lang w:val="en-US"/>
          <w14:ligatures w14:val="none"/>
        </w:rPr>
        <w:t xml:space="preserve"> 2 000 000 euro, do </w:t>
      </w:r>
      <w:proofErr w:type="spellStart"/>
      <w:r w:rsidRPr="00CC4698">
        <w:rPr>
          <w:rFonts w:ascii="Times New Roman" w:eastAsia="Times New Roman" w:hAnsi="Times New Roman" w:cs="Times New Roman"/>
          <w:kern w:val="0"/>
          <w:sz w:val="24"/>
          <w:szCs w:val="24"/>
          <w:lang w:val="en-US"/>
          <w14:ligatures w14:val="none"/>
        </w:rPr>
        <w:t>te</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financohet</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vetem</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nje</w:t>
      </w:r>
      <w:proofErr w:type="spellEnd"/>
      <w:r w:rsidRPr="00CC4698">
        <w:rPr>
          <w:rFonts w:ascii="Times New Roman" w:eastAsia="Times New Roman" w:hAnsi="Times New Roman" w:cs="Times New Roman"/>
          <w:kern w:val="0"/>
          <w:sz w:val="24"/>
          <w:szCs w:val="24"/>
          <w:lang w:val="en-US"/>
          <w14:ligatures w14:val="none"/>
        </w:rPr>
        <w:t xml:space="preserve"> project</w:t>
      </w:r>
    </w:p>
    <w:p w14:paraId="396DD06B" w14:textId="77777777" w:rsidR="00CC4698" w:rsidRPr="00CC4698" w:rsidRDefault="00CC4698" w:rsidP="00CC4698">
      <w:pPr>
        <w:spacing w:before="100" w:beforeAutospacing="1" w:after="100" w:afterAutospacing="1" w:line="240" w:lineRule="auto"/>
        <w:ind w:left="360"/>
        <w:rPr>
          <w:rFonts w:ascii="Times New Roman" w:eastAsia="Times New Roman" w:hAnsi="Times New Roman" w:cs="Times New Roman"/>
          <w:kern w:val="0"/>
          <w:sz w:val="24"/>
          <w:szCs w:val="24"/>
          <w:lang w:val="en-US"/>
          <w14:ligatures w14:val="none"/>
        </w:rPr>
      </w:pPr>
      <w:r w:rsidRPr="00CC4698">
        <w:rPr>
          <w:rFonts w:ascii="Times New Roman" w:eastAsia="Times New Roman" w:hAnsi="Times New Roman" w:cs="Times New Roman"/>
          <w:b/>
          <w:bCs/>
          <w:kern w:val="0"/>
          <w:sz w:val="24"/>
          <w:szCs w:val="24"/>
          <w:lang w:val="en-US"/>
          <w14:ligatures w14:val="none"/>
        </w:rPr>
        <w:t xml:space="preserve">Koha e </w:t>
      </w:r>
      <w:proofErr w:type="spellStart"/>
      <w:r w:rsidRPr="00CC4698">
        <w:rPr>
          <w:rFonts w:ascii="Times New Roman" w:eastAsia="Times New Roman" w:hAnsi="Times New Roman" w:cs="Times New Roman"/>
          <w:b/>
          <w:bCs/>
          <w:kern w:val="0"/>
          <w:sz w:val="24"/>
          <w:szCs w:val="24"/>
          <w:lang w:val="en-US"/>
          <w14:ligatures w14:val="none"/>
        </w:rPr>
        <w:t>implementimit</w:t>
      </w:r>
      <w:proofErr w:type="spellEnd"/>
      <w:r w:rsidRPr="00CC4698">
        <w:rPr>
          <w:rFonts w:ascii="Times New Roman" w:eastAsia="Times New Roman" w:hAnsi="Times New Roman" w:cs="Times New Roman"/>
          <w:b/>
          <w:bCs/>
          <w:kern w:val="0"/>
          <w:sz w:val="24"/>
          <w:szCs w:val="24"/>
          <w:lang w:val="en-US"/>
          <w14:ligatures w14:val="none"/>
        </w:rPr>
        <w:t xml:space="preserve">: 24-36 </w:t>
      </w:r>
      <w:proofErr w:type="spellStart"/>
      <w:r w:rsidRPr="00CC4698">
        <w:rPr>
          <w:rFonts w:ascii="Times New Roman" w:eastAsia="Times New Roman" w:hAnsi="Times New Roman" w:cs="Times New Roman"/>
          <w:b/>
          <w:bCs/>
          <w:kern w:val="0"/>
          <w:sz w:val="24"/>
          <w:szCs w:val="24"/>
          <w:lang w:val="en-US"/>
          <w14:ligatures w14:val="none"/>
        </w:rPr>
        <w:t>muaj</w:t>
      </w:r>
      <w:proofErr w:type="spellEnd"/>
      <w:r w:rsidRPr="00CC4698">
        <w:rPr>
          <w:rFonts w:ascii="Times New Roman" w:eastAsia="Times New Roman" w:hAnsi="Times New Roman" w:cs="Times New Roman"/>
          <w:b/>
          <w:bCs/>
          <w:kern w:val="0"/>
          <w:sz w:val="24"/>
          <w:szCs w:val="24"/>
          <w:lang w:val="en-US"/>
          <w14:ligatures w14:val="none"/>
        </w:rPr>
        <w:t xml:space="preserve"> </w:t>
      </w:r>
      <w:r w:rsidRPr="00CC4698">
        <w:rPr>
          <w:rFonts w:ascii="Times New Roman" w:eastAsia="Times New Roman" w:hAnsi="Times New Roman" w:cs="Times New Roman"/>
          <w:kern w:val="0"/>
          <w:sz w:val="24"/>
          <w:szCs w:val="24"/>
          <w:lang w:val="en-US"/>
          <w14:ligatures w14:val="none"/>
        </w:rPr>
        <w:br/>
      </w:r>
      <w:proofErr w:type="spellStart"/>
      <w:r w:rsidRPr="00CC4698">
        <w:rPr>
          <w:rFonts w:ascii="Times New Roman" w:eastAsia="Times New Roman" w:hAnsi="Times New Roman" w:cs="Times New Roman"/>
          <w:b/>
          <w:bCs/>
          <w:kern w:val="0"/>
          <w:sz w:val="24"/>
          <w:szCs w:val="24"/>
          <w:lang w:val="en-US"/>
          <w14:ligatures w14:val="none"/>
        </w:rPr>
        <w:t>Perberja</w:t>
      </w:r>
      <w:proofErr w:type="spellEnd"/>
      <w:r w:rsidRPr="00CC4698">
        <w:rPr>
          <w:rFonts w:ascii="Times New Roman" w:eastAsia="Times New Roman" w:hAnsi="Times New Roman" w:cs="Times New Roman"/>
          <w:b/>
          <w:bCs/>
          <w:kern w:val="0"/>
          <w:sz w:val="24"/>
          <w:szCs w:val="24"/>
          <w:lang w:val="en-US"/>
          <w14:ligatures w14:val="none"/>
        </w:rPr>
        <w:t xml:space="preserve"> e </w:t>
      </w:r>
      <w:proofErr w:type="spellStart"/>
      <w:r w:rsidRPr="00CC4698">
        <w:rPr>
          <w:rFonts w:ascii="Times New Roman" w:eastAsia="Times New Roman" w:hAnsi="Times New Roman" w:cs="Times New Roman"/>
          <w:b/>
          <w:bCs/>
          <w:kern w:val="0"/>
          <w:sz w:val="24"/>
          <w:szCs w:val="24"/>
          <w:lang w:val="en-US"/>
          <w14:ligatures w14:val="none"/>
        </w:rPr>
        <w:t>konsorciumit</w:t>
      </w:r>
      <w:proofErr w:type="spellEnd"/>
      <w:r w:rsidRPr="00CC4698">
        <w:rPr>
          <w:rFonts w:ascii="Times New Roman" w:eastAsia="Times New Roman" w:hAnsi="Times New Roman" w:cs="Times New Roman"/>
          <w:b/>
          <w:bCs/>
          <w:kern w:val="0"/>
          <w:sz w:val="24"/>
          <w:szCs w:val="24"/>
          <w:lang w:val="en-US"/>
          <w14:ligatures w14:val="none"/>
        </w:rPr>
        <w:t>:</w:t>
      </w:r>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te</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pakten</w:t>
      </w:r>
      <w:proofErr w:type="spellEnd"/>
      <w:r w:rsidRPr="00CC4698">
        <w:rPr>
          <w:rFonts w:ascii="Times New Roman" w:eastAsia="Times New Roman" w:hAnsi="Times New Roman" w:cs="Times New Roman"/>
          <w:kern w:val="0"/>
          <w:sz w:val="24"/>
          <w:szCs w:val="24"/>
          <w:lang w:val="en-US"/>
          <w14:ligatures w14:val="none"/>
        </w:rPr>
        <w:t xml:space="preserve"> 5 </w:t>
      </w:r>
      <w:proofErr w:type="spellStart"/>
      <w:r w:rsidRPr="00CC4698">
        <w:rPr>
          <w:rFonts w:ascii="Times New Roman" w:eastAsia="Times New Roman" w:hAnsi="Times New Roman" w:cs="Times New Roman"/>
          <w:kern w:val="0"/>
          <w:sz w:val="24"/>
          <w:szCs w:val="24"/>
          <w:lang w:val="en-US"/>
          <w14:ligatures w14:val="none"/>
        </w:rPr>
        <w:t>aplikant</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te</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pavarur</w:t>
      </w:r>
      <w:proofErr w:type="spellEnd"/>
      <w:r w:rsidRPr="00CC4698">
        <w:rPr>
          <w:rFonts w:ascii="Times New Roman" w:eastAsia="Times New Roman" w:hAnsi="Times New Roman" w:cs="Times New Roman"/>
          <w:kern w:val="0"/>
          <w:sz w:val="24"/>
          <w:szCs w:val="24"/>
          <w:lang w:val="en-US"/>
          <w14:ligatures w14:val="none"/>
        </w:rPr>
        <w:t xml:space="preserve"> ne </w:t>
      </w:r>
      <w:proofErr w:type="spellStart"/>
      <w:r w:rsidRPr="00CC4698">
        <w:rPr>
          <w:rFonts w:ascii="Times New Roman" w:eastAsia="Times New Roman" w:hAnsi="Times New Roman" w:cs="Times New Roman"/>
          <w:kern w:val="0"/>
          <w:sz w:val="24"/>
          <w:szCs w:val="24"/>
          <w:lang w:val="en-US"/>
          <w14:ligatures w14:val="none"/>
        </w:rPr>
        <w:t>te</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pakten</w:t>
      </w:r>
      <w:proofErr w:type="spellEnd"/>
      <w:r w:rsidRPr="00CC4698">
        <w:rPr>
          <w:rFonts w:ascii="Times New Roman" w:eastAsia="Times New Roman" w:hAnsi="Times New Roman" w:cs="Times New Roman"/>
          <w:kern w:val="0"/>
          <w:sz w:val="24"/>
          <w:szCs w:val="24"/>
          <w:lang w:val="en-US"/>
          <w14:ligatures w14:val="none"/>
        </w:rPr>
        <w:t xml:space="preserve"> 4 </w:t>
      </w:r>
      <w:proofErr w:type="spellStart"/>
      <w:r w:rsidRPr="00CC4698">
        <w:rPr>
          <w:rFonts w:ascii="Times New Roman" w:eastAsia="Times New Roman" w:hAnsi="Times New Roman" w:cs="Times New Roman"/>
          <w:kern w:val="0"/>
          <w:sz w:val="24"/>
          <w:szCs w:val="24"/>
          <w:lang w:val="en-US"/>
          <w14:ligatures w14:val="none"/>
        </w:rPr>
        <w:t>shtete</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te</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ndryshme</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nga</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te</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cilat</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te</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pakten</w:t>
      </w:r>
      <w:proofErr w:type="spellEnd"/>
      <w:r w:rsidRPr="00CC4698">
        <w:rPr>
          <w:rFonts w:ascii="Times New Roman" w:eastAsia="Times New Roman" w:hAnsi="Times New Roman" w:cs="Times New Roman"/>
          <w:kern w:val="0"/>
          <w:sz w:val="24"/>
          <w:szCs w:val="24"/>
          <w:lang w:val="en-US"/>
          <w14:ligatures w14:val="none"/>
        </w:rPr>
        <w:t xml:space="preserve"> 4 </w:t>
      </w:r>
      <w:proofErr w:type="spellStart"/>
      <w:r w:rsidRPr="00CC4698">
        <w:rPr>
          <w:rFonts w:ascii="Times New Roman" w:eastAsia="Times New Roman" w:hAnsi="Times New Roman" w:cs="Times New Roman"/>
          <w:kern w:val="0"/>
          <w:sz w:val="24"/>
          <w:szCs w:val="24"/>
          <w:lang w:val="en-US"/>
          <w14:ligatures w14:val="none"/>
        </w:rPr>
        <w:t>duhet</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te</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kene</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qene</w:t>
      </w:r>
      <w:proofErr w:type="spellEnd"/>
      <w:r w:rsidRPr="00CC4698">
        <w:rPr>
          <w:rFonts w:ascii="Times New Roman" w:eastAsia="Times New Roman" w:hAnsi="Times New Roman" w:cs="Times New Roman"/>
          <w:kern w:val="0"/>
          <w:sz w:val="24"/>
          <w:szCs w:val="24"/>
          <w:lang w:val="en-US"/>
          <w14:ligatures w14:val="none"/>
        </w:rPr>
        <w:t xml:space="preserve"> NC </w:t>
      </w:r>
      <w:proofErr w:type="spellStart"/>
      <w:r w:rsidRPr="00CC4698">
        <w:rPr>
          <w:rFonts w:ascii="Times New Roman" w:eastAsia="Times New Roman" w:hAnsi="Times New Roman" w:cs="Times New Roman"/>
          <w:kern w:val="0"/>
          <w:sz w:val="24"/>
          <w:szCs w:val="24"/>
          <w:lang w:val="en-US"/>
          <w14:ligatures w14:val="none"/>
        </w:rPr>
        <w:t>te</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financuara</w:t>
      </w:r>
      <w:proofErr w:type="spellEnd"/>
      <w:r w:rsidRPr="00CC4698">
        <w:rPr>
          <w:rFonts w:ascii="Times New Roman" w:eastAsia="Times New Roman" w:hAnsi="Times New Roman" w:cs="Times New Roman"/>
          <w:kern w:val="0"/>
          <w:sz w:val="24"/>
          <w:szCs w:val="24"/>
          <w:lang w:val="en-US"/>
          <w14:ligatures w14:val="none"/>
        </w:rPr>
        <w:t xml:space="preserve"> me </w:t>
      </w:r>
      <w:proofErr w:type="spellStart"/>
      <w:r w:rsidRPr="00CC4698">
        <w:rPr>
          <w:rFonts w:ascii="Times New Roman" w:eastAsia="Times New Roman" w:hAnsi="Times New Roman" w:cs="Times New Roman"/>
          <w:kern w:val="0"/>
          <w:sz w:val="24"/>
          <w:szCs w:val="24"/>
          <w:lang w:val="en-US"/>
          <w14:ligatures w14:val="none"/>
        </w:rPr>
        <w:t>perpara</w:t>
      </w:r>
      <w:proofErr w:type="spellEnd"/>
      <w:r w:rsidRPr="00CC4698">
        <w:rPr>
          <w:rFonts w:ascii="Times New Roman" w:eastAsia="Times New Roman" w:hAnsi="Times New Roman" w:cs="Times New Roman"/>
          <w:kern w:val="0"/>
          <w:sz w:val="24"/>
          <w:szCs w:val="24"/>
          <w:lang w:val="en-US"/>
          <w14:ligatures w14:val="none"/>
        </w:rPr>
        <w:br/>
        <w:t xml:space="preserve">Mund </w:t>
      </w:r>
      <w:proofErr w:type="spellStart"/>
      <w:r w:rsidRPr="00CC4698">
        <w:rPr>
          <w:rFonts w:ascii="Times New Roman" w:eastAsia="Times New Roman" w:hAnsi="Times New Roman" w:cs="Times New Roman"/>
          <w:kern w:val="0"/>
          <w:sz w:val="24"/>
          <w:szCs w:val="24"/>
          <w:lang w:val="en-US"/>
          <w14:ligatures w14:val="none"/>
        </w:rPr>
        <w:t>te</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aplikojne</w:t>
      </w:r>
      <w:proofErr w:type="spellEnd"/>
      <w:r w:rsidRPr="00CC4698">
        <w:rPr>
          <w:rFonts w:ascii="Times New Roman" w:eastAsia="Times New Roman" w:hAnsi="Times New Roman" w:cs="Times New Roman"/>
          <w:kern w:val="0"/>
          <w:sz w:val="24"/>
          <w:szCs w:val="24"/>
          <w:lang w:val="en-US"/>
          <w14:ligatures w14:val="none"/>
        </w:rPr>
        <w:t xml:space="preserve">: NC </w:t>
      </w:r>
      <w:proofErr w:type="spellStart"/>
      <w:r w:rsidRPr="00CC4698">
        <w:rPr>
          <w:rFonts w:ascii="Times New Roman" w:eastAsia="Times New Roman" w:hAnsi="Times New Roman" w:cs="Times New Roman"/>
          <w:kern w:val="0"/>
          <w:sz w:val="24"/>
          <w:szCs w:val="24"/>
          <w:lang w:val="en-US"/>
          <w14:ligatures w14:val="none"/>
        </w:rPr>
        <w:t>qe</w:t>
      </w:r>
      <w:proofErr w:type="spellEnd"/>
      <w:r w:rsidRPr="00CC4698">
        <w:rPr>
          <w:rFonts w:ascii="Times New Roman" w:eastAsia="Times New Roman" w:hAnsi="Times New Roman" w:cs="Times New Roman"/>
          <w:kern w:val="0"/>
          <w:sz w:val="24"/>
          <w:szCs w:val="24"/>
          <w:lang w:val="en-US"/>
          <w14:ligatures w14:val="none"/>
        </w:rPr>
        <w:t xml:space="preserve"> jane </w:t>
      </w:r>
      <w:proofErr w:type="spellStart"/>
      <w:r w:rsidRPr="00CC4698">
        <w:rPr>
          <w:rFonts w:ascii="Times New Roman" w:eastAsia="Times New Roman" w:hAnsi="Times New Roman" w:cs="Times New Roman"/>
          <w:kern w:val="0"/>
          <w:sz w:val="24"/>
          <w:szCs w:val="24"/>
          <w:lang w:val="en-US"/>
          <w14:ligatures w14:val="none"/>
        </w:rPr>
        <w:t>financuar</w:t>
      </w:r>
      <w:proofErr w:type="spellEnd"/>
      <w:r w:rsidRPr="00CC4698">
        <w:rPr>
          <w:rFonts w:ascii="Times New Roman" w:eastAsia="Times New Roman" w:hAnsi="Times New Roman" w:cs="Times New Roman"/>
          <w:kern w:val="0"/>
          <w:sz w:val="24"/>
          <w:szCs w:val="24"/>
          <w:lang w:val="en-US"/>
          <w14:ligatures w14:val="none"/>
        </w:rPr>
        <w:t xml:space="preserve"> me </w:t>
      </w:r>
      <w:proofErr w:type="spellStart"/>
      <w:r w:rsidRPr="00CC4698">
        <w:rPr>
          <w:rFonts w:ascii="Times New Roman" w:eastAsia="Times New Roman" w:hAnsi="Times New Roman" w:cs="Times New Roman"/>
          <w:kern w:val="0"/>
          <w:sz w:val="24"/>
          <w:szCs w:val="24"/>
          <w:lang w:val="en-US"/>
          <w14:ligatures w14:val="none"/>
        </w:rPr>
        <w:t>perpara</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sektori</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publik</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dhe</w:t>
      </w:r>
      <w:proofErr w:type="spellEnd"/>
      <w:r w:rsidRPr="00CC4698">
        <w:rPr>
          <w:rFonts w:ascii="Times New Roman" w:eastAsia="Times New Roman" w:hAnsi="Times New Roman" w:cs="Times New Roman"/>
          <w:kern w:val="0"/>
          <w:sz w:val="24"/>
          <w:szCs w:val="24"/>
          <w:lang w:val="en-US"/>
          <w14:ligatures w14:val="none"/>
        </w:rPr>
        <w:t xml:space="preserve"> ai </w:t>
      </w:r>
      <w:proofErr w:type="spellStart"/>
      <w:r w:rsidRPr="00CC4698">
        <w:rPr>
          <w:rFonts w:ascii="Times New Roman" w:eastAsia="Times New Roman" w:hAnsi="Times New Roman" w:cs="Times New Roman"/>
          <w:kern w:val="0"/>
          <w:sz w:val="24"/>
          <w:szCs w:val="24"/>
          <w:lang w:val="en-US"/>
          <w14:ligatures w14:val="none"/>
        </w:rPr>
        <w:t>privat</w:t>
      </w:r>
      <w:proofErr w:type="spellEnd"/>
      <w:r w:rsidRPr="00CC4698">
        <w:rPr>
          <w:rFonts w:ascii="Times New Roman" w:eastAsia="Times New Roman" w:hAnsi="Times New Roman" w:cs="Times New Roman"/>
          <w:kern w:val="0"/>
          <w:sz w:val="24"/>
          <w:szCs w:val="24"/>
          <w:lang w:val="en-US"/>
          <w14:ligatures w14:val="none"/>
        </w:rPr>
        <w:br/>
      </w:r>
      <w:r w:rsidRPr="00CC4698">
        <w:rPr>
          <w:rFonts w:ascii="Times New Roman" w:eastAsia="Times New Roman" w:hAnsi="Times New Roman" w:cs="Times New Roman"/>
          <w:b/>
          <w:bCs/>
          <w:kern w:val="0"/>
          <w:sz w:val="24"/>
          <w:szCs w:val="24"/>
          <w:lang w:val="en-US"/>
          <w14:ligatures w14:val="none"/>
        </w:rPr>
        <w:t>Scope:</w:t>
      </w:r>
      <w:r w:rsidRPr="00CC4698">
        <w:rPr>
          <w:rFonts w:ascii="Times New Roman" w:eastAsia="Times New Roman" w:hAnsi="Times New Roman" w:cs="Times New Roman"/>
          <w:kern w:val="0"/>
          <w:sz w:val="24"/>
          <w:szCs w:val="24"/>
          <w:lang w:val="en-US"/>
          <w14:ligatures w14:val="none"/>
        </w:rPr>
        <w:br/>
      </w:r>
      <w:r w:rsidRPr="00CC4698">
        <w:rPr>
          <w:rFonts w:ascii="Times New Roman" w:eastAsia="Times New Roman" w:hAnsi="Times New Roman" w:cs="Times New Roman"/>
          <w:i/>
          <w:iCs/>
          <w:kern w:val="0"/>
          <w:sz w:val="24"/>
          <w:szCs w:val="24"/>
          <w:lang w:val="en-US"/>
          <w14:ligatures w14:val="none"/>
        </w:rPr>
        <w:t xml:space="preserve">• </w:t>
      </w:r>
      <w:proofErr w:type="spellStart"/>
      <w:r w:rsidRPr="00CC4698">
        <w:rPr>
          <w:rFonts w:ascii="Times New Roman" w:eastAsia="Times New Roman" w:hAnsi="Times New Roman" w:cs="Times New Roman"/>
          <w:i/>
          <w:iCs/>
          <w:kern w:val="0"/>
          <w:sz w:val="24"/>
          <w:szCs w:val="24"/>
          <w:lang w:val="en-US"/>
          <w14:ligatures w14:val="none"/>
        </w:rPr>
        <w:t>Mbështetje</w:t>
      </w:r>
      <w:proofErr w:type="spellEnd"/>
      <w:r w:rsidRPr="00CC4698">
        <w:rPr>
          <w:rFonts w:ascii="Times New Roman" w:eastAsia="Times New Roman" w:hAnsi="Times New Roman" w:cs="Times New Roman"/>
          <w:i/>
          <w:iCs/>
          <w:kern w:val="0"/>
          <w:sz w:val="24"/>
          <w:szCs w:val="24"/>
          <w:lang w:val="en-US"/>
          <w14:ligatures w14:val="none"/>
        </w:rPr>
        <w:t xml:space="preserve"> per National Digital Skills Coalitions</w:t>
      </w:r>
      <w:r w:rsidRPr="00CC4698">
        <w:rPr>
          <w:rFonts w:ascii="Times New Roman" w:eastAsia="Times New Roman" w:hAnsi="Times New Roman" w:cs="Times New Roman"/>
          <w:i/>
          <w:iCs/>
          <w:kern w:val="0"/>
          <w:sz w:val="24"/>
          <w:szCs w:val="24"/>
          <w:lang w:val="en-US"/>
          <w14:ligatures w14:val="none"/>
        </w:rPr>
        <w:br/>
        <w:t xml:space="preserve">• </w:t>
      </w:r>
      <w:proofErr w:type="spellStart"/>
      <w:r w:rsidRPr="00CC4698">
        <w:rPr>
          <w:rFonts w:ascii="Times New Roman" w:eastAsia="Times New Roman" w:hAnsi="Times New Roman" w:cs="Times New Roman"/>
          <w:i/>
          <w:iCs/>
          <w:kern w:val="0"/>
          <w:sz w:val="24"/>
          <w:szCs w:val="24"/>
          <w:lang w:val="en-US"/>
          <w14:ligatures w14:val="none"/>
        </w:rPr>
        <w:t>Koordinim</w:t>
      </w:r>
      <w:proofErr w:type="spellEnd"/>
      <w:r w:rsidRPr="00CC4698">
        <w:rPr>
          <w:rFonts w:ascii="Times New Roman" w:eastAsia="Times New Roman" w:hAnsi="Times New Roman" w:cs="Times New Roman"/>
          <w:i/>
          <w:iCs/>
          <w:kern w:val="0"/>
          <w:sz w:val="24"/>
          <w:szCs w:val="24"/>
          <w:lang w:val="en-US"/>
          <w14:ligatures w14:val="none"/>
        </w:rPr>
        <w:t xml:space="preserve"> </w:t>
      </w:r>
      <w:proofErr w:type="spellStart"/>
      <w:r w:rsidRPr="00CC4698">
        <w:rPr>
          <w:rFonts w:ascii="Times New Roman" w:eastAsia="Times New Roman" w:hAnsi="Times New Roman" w:cs="Times New Roman"/>
          <w:i/>
          <w:iCs/>
          <w:kern w:val="0"/>
          <w:sz w:val="24"/>
          <w:szCs w:val="24"/>
          <w:lang w:val="en-US"/>
          <w14:ligatures w14:val="none"/>
        </w:rPr>
        <w:t>i</w:t>
      </w:r>
      <w:proofErr w:type="spellEnd"/>
      <w:r w:rsidRPr="00CC4698">
        <w:rPr>
          <w:rFonts w:ascii="Times New Roman" w:eastAsia="Times New Roman" w:hAnsi="Times New Roman" w:cs="Times New Roman"/>
          <w:i/>
          <w:iCs/>
          <w:kern w:val="0"/>
          <w:sz w:val="24"/>
          <w:szCs w:val="24"/>
          <w:lang w:val="en-US"/>
          <w14:ligatures w14:val="none"/>
        </w:rPr>
        <w:t xml:space="preserve"> </w:t>
      </w:r>
      <w:proofErr w:type="spellStart"/>
      <w:r w:rsidRPr="00CC4698">
        <w:rPr>
          <w:rFonts w:ascii="Times New Roman" w:eastAsia="Times New Roman" w:hAnsi="Times New Roman" w:cs="Times New Roman"/>
          <w:i/>
          <w:iCs/>
          <w:kern w:val="0"/>
          <w:sz w:val="24"/>
          <w:szCs w:val="24"/>
          <w:lang w:val="en-US"/>
          <w14:ligatures w14:val="none"/>
        </w:rPr>
        <w:t>aktoreve</w:t>
      </w:r>
      <w:proofErr w:type="spellEnd"/>
      <w:r w:rsidRPr="00CC4698">
        <w:rPr>
          <w:rFonts w:ascii="Times New Roman" w:eastAsia="Times New Roman" w:hAnsi="Times New Roman" w:cs="Times New Roman"/>
          <w:i/>
          <w:iCs/>
          <w:kern w:val="0"/>
          <w:sz w:val="24"/>
          <w:szCs w:val="24"/>
          <w:lang w:val="en-US"/>
          <w14:ligatures w14:val="none"/>
        </w:rPr>
        <w:t xml:space="preserve"> ne </w:t>
      </w:r>
      <w:proofErr w:type="spellStart"/>
      <w:r w:rsidRPr="00CC4698">
        <w:rPr>
          <w:rFonts w:ascii="Times New Roman" w:eastAsia="Times New Roman" w:hAnsi="Times New Roman" w:cs="Times New Roman"/>
          <w:i/>
          <w:iCs/>
          <w:kern w:val="0"/>
          <w:sz w:val="24"/>
          <w:szCs w:val="24"/>
          <w:lang w:val="en-US"/>
          <w14:ligatures w14:val="none"/>
        </w:rPr>
        <w:t>nivel</w:t>
      </w:r>
      <w:proofErr w:type="spellEnd"/>
      <w:r w:rsidRPr="00CC4698">
        <w:rPr>
          <w:rFonts w:ascii="Times New Roman" w:eastAsia="Times New Roman" w:hAnsi="Times New Roman" w:cs="Times New Roman"/>
          <w:i/>
          <w:iCs/>
          <w:kern w:val="0"/>
          <w:sz w:val="24"/>
          <w:szCs w:val="24"/>
          <w:lang w:val="en-US"/>
          <w14:ligatures w14:val="none"/>
        </w:rPr>
        <w:t xml:space="preserve"> </w:t>
      </w:r>
      <w:proofErr w:type="spellStart"/>
      <w:r w:rsidRPr="00CC4698">
        <w:rPr>
          <w:rFonts w:ascii="Times New Roman" w:eastAsia="Times New Roman" w:hAnsi="Times New Roman" w:cs="Times New Roman"/>
          <w:i/>
          <w:iCs/>
          <w:kern w:val="0"/>
          <w:sz w:val="24"/>
          <w:szCs w:val="24"/>
          <w:lang w:val="en-US"/>
          <w14:ligatures w14:val="none"/>
        </w:rPr>
        <w:t>kombetar</w:t>
      </w:r>
      <w:proofErr w:type="spellEnd"/>
      <w:r w:rsidRPr="00CC4698">
        <w:rPr>
          <w:rFonts w:ascii="Times New Roman" w:eastAsia="Times New Roman" w:hAnsi="Times New Roman" w:cs="Times New Roman"/>
          <w:kern w:val="0"/>
          <w:sz w:val="24"/>
          <w:szCs w:val="24"/>
          <w:lang w:val="en-US"/>
          <w14:ligatures w14:val="none"/>
        </w:rPr>
        <w:t xml:space="preserve"> </w:t>
      </w:r>
    </w:p>
    <w:p w14:paraId="44E162AD" w14:textId="77777777" w:rsidR="00CC4698" w:rsidRPr="00CC4698" w:rsidRDefault="00CC4698" w:rsidP="00CC4698">
      <w:pPr>
        <w:spacing w:before="100" w:beforeAutospacing="1" w:after="100" w:afterAutospacing="1" w:line="240" w:lineRule="auto"/>
        <w:ind w:left="360"/>
        <w:rPr>
          <w:rFonts w:ascii="Times New Roman" w:eastAsia="Times New Roman" w:hAnsi="Times New Roman" w:cs="Times New Roman"/>
          <w:b/>
          <w:bCs/>
          <w:kern w:val="0"/>
          <w:sz w:val="24"/>
          <w:szCs w:val="24"/>
          <w:lang w:val="en-US"/>
          <w14:ligatures w14:val="none"/>
        </w:rPr>
      </w:pPr>
      <w:proofErr w:type="spellStart"/>
      <w:r w:rsidRPr="00CC4698">
        <w:rPr>
          <w:rFonts w:ascii="Times New Roman" w:eastAsia="Times New Roman" w:hAnsi="Times New Roman" w:cs="Times New Roman"/>
          <w:kern w:val="0"/>
          <w:sz w:val="24"/>
          <w:szCs w:val="24"/>
          <w:lang w:val="en-US"/>
          <w14:ligatures w14:val="none"/>
        </w:rPr>
        <w:t>Kujdes</w:t>
      </w:r>
      <w:proofErr w:type="spellEnd"/>
      <w:r w:rsidRPr="00CC4698">
        <w:rPr>
          <w:rFonts w:ascii="Times New Roman" w:eastAsia="Times New Roman" w:hAnsi="Times New Roman" w:cs="Times New Roman"/>
          <w:kern w:val="0"/>
          <w:sz w:val="24"/>
          <w:szCs w:val="24"/>
          <w:lang w:val="en-US"/>
          <w14:ligatures w14:val="none"/>
        </w:rPr>
        <w:t xml:space="preserve">: </w:t>
      </w:r>
      <w:r w:rsidRPr="00CC4698">
        <w:rPr>
          <w:rFonts w:ascii="Times New Roman" w:eastAsia="Times New Roman" w:hAnsi="Times New Roman" w:cs="Times New Roman"/>
          <w:b/>
          <w:bCs/>
          <w:kern w:val="0"/>
          <w:sz w:val="24"/>
          <w:szCs w:val="24"/>
          <w:lang w:val="en-US"/>
          <w14:ligatures w14:val="none"/>
        </w:rPr>
        <w:t>Financial Support to Third Parties:</w:t>
      </w:r>
    </w:p>
    <w:p w14:paraId="15935D78" w14:textId="77777777" w:rsidR="00CC4698" w:rsidRPr="00CC4698" w:rsidRDefault="00CC4698" w:rsidP="00CC4698">
      <w:pPr>
        <w:numPr>
          <w:ilvl w:val="0"/>
          <w:numId w:val="33"/>
        </w:numPr>
        <w:spacing w:before="100" w:beforeAutospacing="1" w:after="100" w:afterAutospacing="1" w:line="240" w:lineRule="auto"/>
        <w:contextualSpacing/>
        <w:rPr>
          <w:rFonts w:ascii="Times New Roman" w:eastAsia="Times New Roman" w:hAnsi="Times New Roman" w:cs="Times New Roman"/>
          <w:kern w:val="0"/>
          <w:sz w:val="24"/>
          <w:szCs w:val="24"/>
          <w:lang w:val="en-US"/>
          <w14:ligatures w14:val="none"/>
        </w:rPr>
      </w:pPr>
      <w:proofErr w:type="spellStart"/>
      <w:r w:rsidRPr="00CC4698">
        <w:rPr>
          <w:rFonts w:ascii="Times New Roman" w:eastAsia="Times New Roman" w:hAnsi="Times New Roman" w:cs="Times New Roman"/>
          <w:kern w:val="0"/>
          <w:sz w:val="24"/>
          <w:szCs w:val="24"/>
          <w:lang w:val="en-US"/>
          <w14:ligatures w14:val="none"/>
        </w:rPr>
        <w:t>Lejohet</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maksimumi</w:t>
      </w:r>
      <w:proofErr w:type="spellEnd"/>
      <w:r w:rsidRPr="00CC4698">
        <w:rPr>
          <w:rFonts w:ascii="Times New Roman" w:eastAsia="Times New Roman" w:hAnsi="Times New Roman" w:cs="Times New Roman"/>
          <w:kern w:val="0"/>
          <w:sz w:val="24"/>
          <w:szCs w:val="24"/>
          <w:lang w:val="en-US"/>
          <w14:ligatures w14:val="none"/>
        </w:rPr>
        <w:t xml:space="preserve"> 30% e </w:t>
      </w:r>
      <w:proofErr w:type="spellStart"/>
      <w:r w:rsidRPr="00CC4698">
        <w:rPr>
          <w:rFonts w:ascii="Times New Roman" w:eastAsia="Times New Roman" w:hAnsi="Times New Roman" w:cs="Times New Roman"/>
          <w:kern w:val="0"/>
          <w:sz w:val="24"/>
          <w:szCs w:val="24"/>
          <w:lang w:val="en-US"/>
          <w14:ligatures w14:val="none"/>
        </w:rPr>
        <w:t>buxhetit</w:t>
      </w:r>
      <w:proofErr w:type="spellEnd"/>
      <w:r w:rsidRPr="00CC4698">
        <w:rPr>
          <w:rFonts w:ascii="Times New Roman" w:eastAsia="Times New Roman" w:hAnsi="Times New Roman" w:cs="Times New Roman"/>
          <w:kern w:val="0"/>
          <w:sz w:val="24"/>
          <w:szCs w:val="24"/>
          <w:lang w:val="en-US"/>
          <w14:ligatures w14:val="none"/>
        </w:rPr>
        <w:t xml:space="preserve"> total)</w:t>
      </w:r>
    </w:p>
    <w:p w14:paraId="5175772B" w14:textId="77777777" w:rsidR="00CC4698" w:rsidRPr="001F1C34" w:rsidRDefault="00CC4698" w:rsidP="00CC4698">
      <w:pPr>
        <w:numPr>
          <w:ilvl w:val="0"/>
          <w:numId w:val="33"/>
        </w:numPr>
        <w:spacing w:before="100" w:beforeAutospacing="1" w:after="100" w:afterAutospacing="1" w:line="240" w:lineRule="auto"/>
        <w:contextualSpacing/>
        <w:rPr>
          <w:rFonts w:ascii="Times New Roman" w:eastAsia="Times New Roman" w:hAnsi="Times New Roman" w:cs="Times New Roman"/>
          <w:kern w:val="0"/>
          <w:sz w:val="24"/>
          <w:szCs w:val="24"/>
          <w:lang w:val="fr-FR"/>
          <w14:ligatures w14:val="none"/>
        </w:rPr>
      </w:pPr>
      <w:proofErr w:type="spellStart"/>
      <w:r w:rsidRPr="001F1C34">
        <w:rPr>
          <w:rFonts w:ascii="Times New Roman" w:eastAsia="Times New Roman" w:hAnsi="Times New Roman" w:cs="Times New Roman"/>
          <w:kern w:val="0"/>
          <w:sz w:val="24"/>
          <w:szCs w:val="24"/>
          <w:lang w:val="fr-FR"/>
          <w14:ligatures w14:val="none"/>
        </w:rPr>
        <w:t>Minimumi</w:t>
      </w:r>
      <w:proofErr w:type="spellEnd"/>
      <w:r w:rsidRPr="001F1C34">
        <w:rPr>
          <w:rFonts w:ascii="Times New Roman" w:eastAsia="Times New Roman" w:hAnsi="Times New Roman" w:cs="Times New Roman"/>
          <w:kern w:val="0"/>
          <w:sz w:val="24"/>
          <w:szCs w:val="24"/>
          <w:lang w:val="fr-FR"/>
          <w14:ligatures w14:val="none"/>
        </w:rPr>
        <w:t xml:space="preserve"> 60,000 EUR </w:t>
      </w:r>
      <w:proofErr w:type="spellStart"/>
      <w:r w:rsidRPr="001F1C34">
        <w:rPr>
          <w:rFonts w:ascii="Times New Roman" w:eastAsia="Times New Roman" w:hAnsi="Times New Roman" w:cs="Times New Roman"/>
          <w:kern w:val="0"/>
          <w:sz w:val="24"/>
          <w:szCs w:val="24"/>
          <w:lang w:val="fr-FR"/>
          <w14:ligatures w14:val="none"/>
        </w:rPr>
        <w:t>dhe</w:t>
      </w:r>
      <w:proofErr w:type="spellEnd"/>
      <w:r w:rsidRPr="001F1C34">
        <w:rPr>
          <w:rFonts w:ascii="Times New Roman" w:eastAsia="Times New Roman" w:hAnsi="Times New Roman" w:cs="Times New Roman"/>
          <w:kern w:val="0"/>
          <w:sz w:val="24"/>
          <w:szCs w:val="24"/>
          <w:lang w:val="fr-FR"/>
          <w14:ligatures w14:val="none"/>
        </w:rPr>
        <w:t xml:space="preserve"> </w:t>
      </w:r>
      <w:proofErr w:type="spellStart"/>
      <w:r w:rsidRPr="001F1C34">
        <w:rPr>
          <w:rFonts w:ascii="Times New Roman" w:eastAsia="Times New Roman" w:hAnsi="Times New Roman" w:cs="Times New Roman"/>
          <w:kern w:val="0"/>
          <w:sz w:val="24"/>
          <w:szCs w:val="24"/>
          <w:lang w:val="fr-FR"/>
          <w14:ligatures w14:val="none"/>
        </w:rPr>
        <w:t>maksimumi</w:t>
      </w:r>
      <w:proofErr w:type="spellEnd"/>
      <w:r w:rsidRPr="001F1C34">
        <w:rPr>
          <w:rFonts w:ascii="Times New Roman" w:eastAsia="Times New Roman" w:hAnsi="Times New Roman" w:cs="Times New Roman"/>
          <w:kern w:val="0"/>
          <w:sz w:val="24"/>
          <w:szCs w:val="24"/>
          <w:lang w:val="fr-FR"/>
          <w14:ligatures w14:val="none"/>
        </w:rPr>
        <w:t xml:space="preserve"> 150,000 EUR </w:t>
      </w:r>
      <w:proofErr w:type="spellStart"/>
      <w:r w:rsidRPr="001F1C34">
        <w:rPr>
          <w:rFonts w:ascii="Times New Roman" w:eastAsia="Times New Roman" w:hAnsi="Times New Roman" w:cs="Times New Roman"/>
          <w:kern w:val="0"/>
          <w:sz w:val="24"/>
          <w:szCs w:val="24"/>
          <w:lang w:val="fr-FR"/>
          <w14:ligatures w14:val="none"/>
        </w:rPr>
        <w:t>për</w:t>
      </w:r>
      <w:proofErr w:type="spellEnd"/>
      <w:r w:rsidRPr="001F1C34">
        <w:rPr>
          <w:rFonts w:ascii="Times New Roman" w:eastAsia="Times New Roman" w:hAnsi="Times New Roman" w:cs="Times New Roman"/>
          <w:kern w:val="0"/>
          <w:sz w:val="24"/>
          <w:szCs w:val="24"/>
          <w:lang w:val="fr-FR"/>
          <w14:ligatures w14:val="none"/>
        </w:rPr>
        <w:t xml:space="preserve"> </w:t>
      </w:r>
      <w:proofErr w:type="spellStart"/>
      <w:r w:rsidRPr="001F1C34">
        <w:rPr>
          <w:rFonts w:ascii="Times New Roman" w:eastAsia="Times New Roman" w:hAnsi="Times New Roman" w:cs="Times New Roman"/>
          <w:kern w:val="0"/>
          <w:sz w:val="24"/>
          <w:szCs w:val="24"/>
          <w:lang w:val="fr-FR"/>
          <w14:ligatures w14:val="none"/>
        </w:rPr>
        <w:t>palë</w:t>
      </w:r>
      <w:proofErr w:type="spellEnd"/>
      <w:r w:rsidRPr="001F1C34">
        <w:rPr>
          <w:rFonts w:ascii="Times New Roman" w:eastAsia="Times New Roman" w:hAnsi="Times New Roman" w:cs="Times New Roman"/>
          <w:kern w:val="0"/>
          <w:sz w:val="24"/>
          <w:szCs w:val="24"/>
          <w:lang w:val="fr-FR"/>
          <w14:ligatures w14:val="none"/>
        </w:rPr>
        <w:t xml:space="preserve"> </w:t>
      </w:r>
      <w:proofErr w:type="spellStart"/>
      <w:r w:rsidRPr="001F1C34">
        <w:rPr>
          <w:rFonts w:ascii="Times New Roman" w:eastAsia="Times New Roman" w:hAnsi="Times New Roman" w:cs="Times New Roman"/>
          <w:kern w:val="0"/>
          <w:sz w:val="24"/>
          <w:szCs w:val="24"/>
          <w:lang w:val="fr-FR"/>
          <w14:ligatures w14:val="none"/>
        </w:rPr>
        <w:t>të</w:t>
      </w:r>
      <w:proofErr w:type="spellEnd"/>
      <w:r w:rsidRPr="001F1C34">
        <w:rPr>
          <w:rFonts w:ascii="Times New Roman" w:eastAsia="Times New Roman" w:hAnsi="Times New Roman" w:cs="Times New Roman"/>
          <w:kern w:val="0"/>
          <w:sz w:val="24"/>
          <w:szCs w:val="24"/>
          <w:lang w:val="fr-FR"/>
          <w14:ligatures w14:val="none"/>
        </w:rPr>
        <w:t xml:space="preserve"> </w:t>
      </w:r>
      <w:proofErr w:type="spellStart"/>
      <w:r w:rsidRPr="001F1C34">
        <w:rPr>
          <w:rFonts w:ascii="Times New Roman" w:eastAsia="Times New Roman" w:hAnsi="Times New Roman" w:cs="Times New Roman"/>
          <w:kern w:val="0"/>
          <w:sz w:val="24"/>
          <w:szCs w:val="24"/>
          <w:lang w:val="fr-FR"/>
          <w14:ligatures w14:val="none"/>
        </w:rPr>
        <w:t>treta</w:t>
      </w:r>
      <w:proofErr w:type="spellEnd"/>
      <w:r w:rsidRPr="001F1C34">
        <w:rPr>
          <w:rFonts w:ascii="Times New Roman" w:eastAsia="Times New Roman" w:hAnsi="Times New Roman" w:cs="Times New Roman"/>
          <w:kern w:val="0"/>
          <w:sz w:val="24"/>
          <w:szCs w:val="24"/>
          <w:lang w:val="fr-FR"/>
          <w14:ligatures w14:val="none"/>
        </w:rPr>
        <w:t xml:space="preserve"> </w:t>
      </w:r>
    </w:p>
    <w:p w14:paraId="22699DC4" w14:textId="285282F5" w:rsidR="00CC4698" w:rsidRPr="00ED7088" w:rsidRDefault="00ED7088" w:rsidP="00CC4698">
      <w:pPr>
        <w:spacing w:before="100" w:beforeAutospacing="1" w:after="100" w:afterAutospacing="1" w:line="240" w:lineRule="auto"/>
        <w:ind w:left="360"/>
        <w:rPr>
          <w:rFonts w:ascii="Times New Roman" w:eastAsia="Times New Roman" w:hAnsi="Times New Roman" w:cs="Times New Roman"/>
          <w:kern w:val="0"/>
          <w:sz w:val="24"/>
          <w:szCs w:val="24"/>
          <w:lang w:val="fr-FR"/>
          <w14:ligatures w14:val="none"/>
        </w:rPr>
      </w:pPr>
      <w:r w:rsidRPr="00CC4698">
        <w:rPr>
          <w:rFonts w:ascii="Times New Roman" w:eastAsia="Times New Roman" w:hAnsi="Times New Roman" w:cs="Times New Roman"/>
          <w:kern w:val="0"/>
          <w:sz w:val="24"/>
          <w:szCs w:val="24"/>
          <w:lang w:val="en-US"/>
          <w14:ligatures w14:val="none"/>
        </w:rPr>
        <w:t xml:space="preserve">Per </w:t>
      </w:r>
      <w:proofErr w:type="spellStart"/>
      <w:r w:rsidRPr="00CC4698">
        <w:rPr>
          <w:rFonts w:ascii="Times New Roman" w:eastAsia="Times New Roman" w:hAnsi="Times New Roman" w:cs="Times New Roman"/>
          <w:kern w:val="0"/>
          <w:sz w:val="24"/>
          <w:szCs w:val="24"/>
          <w:lang w:val="en-US"/>
          <w14:ligatures w14:val="none"/>
        </w:rPr>
        <w:t>kete</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thirrje</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Pr>
          <w:rFonts w:ascii="Times New Roman" w:eastAsia="Times New Roman" w:hAnsi="Times New Roman" w:cs="Times New Roman"/>
          <w:kern w:val="0"/>
          <w:sz w:val="24"/>
          <w:szCs w:val="24"/>
          <w:lang w:val="en-US"/>
          <w14:ligatures w14:val="none"/>
        </w:rPr>
        <w:t>eshte</w:t>
      </w:r>
      <w:proofErr w:type="spellEnd"/>
      <w:r>
        <w:rPr>
          <w:rFonts w:ascii="Times New Roman" w:eastAsia="Times New Roman" w:hAnsi="Times New Roman" w:cs="Times New Roman"/>
          <w:kern w:val="0"/>
          <w:sz w:val="24"/>
          <w:szCs w:val="24"/>
          <w:lang w:val="en-US"/>
          <w14:ligatures w14:val="none"/>
        </w:rPr>
        <w:t xml:space="preserve"> </w:t>
      </w:r>
      <w:proofErr w:type="spellStart"/>
      <w:r>
        <w:rPr>
          <w:rFonts w:ascii="Times New Roman" w:eastAsia="Times New Roman" w:hAnsi="Times New Roman" w:cs="Times New Roman"/>
          <w:kern w:val="0"/>
          <w:sz w:val="24"/>
          <w:szCs w:val="24"/>
          <w:lang w:val="en-US"/>
          <w14:ligatures w14:val="none"/>
        </w:rPr>
        <w:t>organizuar</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nje</w:t>
      </w:r>
      <w:proofErr w:type="spellEnd"/>
      <w:r w:rsidRPr="00CC4698">
        <w:rPr>
          <w:rFonts w:ascii="Times New Roman" w:eastAsia="Times New Roman" w:hAnsi="Times New Roman" w:cs="Times New Roman"/>
          <w:kern w:val="0"/>
          <w:sz w:val="24"/>
          <w:szCs w:val="24"/>
          <w:lang w:val="en-US"/>
          <w14:ligatures w14:val="none"/>
        </w:rPr>
        <w:t xml:space="preserve"> Info Day </w:t>
      </w:r>
      <w:proofErr w:type="spellStart"/>
      <w:r w:rsidRPr="00CC4698">
        <w:rPr>
          <w:rFonts w:ascii="Times New Roman" w:eastAsia="Times New Roman" w:hAnsi="Times New Roman" w:cs="Times New Roman"/>
          <w:kern w:val="0"/>
          <w:sz w:val="24"/>
          <w:szCs w:val="24"/>
          <w:lang w:val="en-US"/>
          <w14:ligatures w14:val="none"/>
        </w:rPr>
        <w:t>nga</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Komisioni</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Evropian</w:t>
      </w:r>
      <w:proofErr w:type="spellEnd"/>
      <w:r w:rsidRPr="00CC4698">
        <w:rPr>
          <w:rFonts w:ascii="Times New Roman" w:eastAsia="Times New Roman" w:hAnsi="Times New Roman" w:cs="Times New Roman"/>
          <w:kern w:val="0"/>
          <w:sz w:val="24"/>
          <w:szCs w:val="24"/>
          <w:lang w:val="en-US"/>
          <w14:ligatures w14:val="none"/>
        </w:rPr>
        <w:t xml:space="preserve"> me date </w:t>
      </w:r>
      <w:r w:rsidRPr="00CC4698">
        <w:rPr>
          <w:rFonts w:ascii="Times New Roman" w:eastAsia="Times New Roman" w:hAnsi="Times New Roman" w:cs="Times New Roman"/>
          <w:b/>
          <w:bCs/>
          <w:kern w:val="0"/>
          <w:sz w:val="24"/>
          <w:szCs w:val="24"/>
          <w:lang w:val="en-US"/>
          <w14:ligatures w14:val="none"/>
        </w:rPr>
        <w:t xml:space="preserve">29 </w:t>
      </w:r>
      <w:proofErr w:type="spellStart"/>
      <w:r w:rsidRPr="00CC4698">
        <w:rPr>
          <w:rFonts w:ascii="Times New Roman" w:eastAsia="Times New Roman" w:hAnsi="Times New Roman" w:cs="Times New Roman"/>
          <w:b/>
          <w:bCs/>
          <w:kern w:val="0"/>
          <w:sz w:val="24"/>
          <w:szCs w:val="24"/>
          <w:lang w:val="en-US"/>
          <w14:ligatures w14:val="none"/>
        </w:rPr>
        <w:t>prill</w:t>
      </w:r>
      <w:proofErr w:type="spellEnd"/>
      <w:r>
        <w:rPr>
          <w:rFonts w:ascii="Times New Roman" w:eastAsia="Times New Roman" w:hAnsi="Times New Roman" w:cs="Times New Roman"/>
          <w:b/>
          <w:bCs/>
          <w:kern w:val="0"/>
          <w:sz w:val="24"/>
          <w:szCs w:val="24"/>
          <w:lang w:val="en-US"/>
          <w14:ligatures w14:val="none"/>
        </w:rPr>
        <w:t>.</w:t>
      </w:r>
      <w:r w:rsidRPr="00CC4698">
        <w:rPr>
          <w:rFonts w:ascii="Times New Roman" w:eastAsia="Times New Roman" w:hAnsi="Times New Roman" w:cs="Times New Roman"/>
          <w:kern w:val="0"/>
          <w:sz w:val="24"/>
          <w:szCs w:val="24"/>
          <w:lang w:val="en-US"/>
          <w14:ligatures w14:val="none"/>
        </w:rPr>
        <w:t xml:space="preserve"> </w:t>
      </w:r>
      <w:r w:rsidRPr="00ED7088">
        <w:rPr>
          <w:rFonts w:ascii="Times New Roman" w:eastAsia="Times New Roman" w:hAnsi="Times New Roman" w:cs="Times New Roman"/>
          <w:kern w:val="0"/>
          <w:sz w:val="24"/>
          <w:szCs w:val="24"/>
          <w:lang w:val="fr-FR"/>
          <w14:ligatures w14:val="none"/>
        </w:rPr>
        <w:t xml:space="preserve">Per me </w:t>
      </w:r>
      <w:proofErr w:type="spellStart"/>
      <w:r w:rsidRPr="00ED7088">
        <w:rPr>
          <w:rFonts w:ascii="Times New Roman" w:eastAsia="Times New Roman" w:hAnsi="Times New Roman" w:cs="Times New Roman"/>
          <w:kern w:val="0"/>
          <w:sz w:val="24"/>
          <w:szCs w:val="24"/>
          <w:lang w:val="fr-FR"/>
          <w14:ligatures w14:val="none"/>
        </w:rPr>
        <w:t>shume</w:t>
      </w:r>
      <w:proofErr w:type="spellEnd"/>
      <w:r w:rsidRPr="00ED7088">
        <w:rPr>
          <w:rFonts w:ascii="Times New Roman" w:eastAsia="Times New Roman" w:hAnsi="Times New Roman" w:cs="Times New Roman"/>
          <w:kern w:val="0"/>
          <w:sz w:val="24"/>
          <w:szCs w:val="24"/>
          <w:lang w:val="fr-FR"/>
          <w14:ligatures w14:val="none"/>
        </w:rPr>
        <w:t xml:space="preserve"> </w:t>
      </w:r>
      <w:proofErr w:type="spellStart"/>
      <w:r w:rsidRPr="00ED7088">
        <w:rPr>
          <w:rFonts w:ascii="Times New Roman" w:eastAsia="Times New Roman" w:hAnsi="Times New Roman" w:cs="Times New Roman"/>
          <w:kern w:val="0"/>
          <w:sz w:val="24"/>
          <w:szCs w:val="24"/>
          <w:lang w:val="fr-FR"/>
          <w14:ligatures w14:val="none"/>
        </w:rPr>
        <w:t>shikoni</w:t>
      </w:r>
      <w:proofErr w:type="spellEnd"/>
      <w:r w:rsidRPr="00ED7088">
        <w:rPr>
          <w:rFonts w:ascii="Times New Roman" w:eastAsia="Times New Roman" w:hAnsi="Times New Roman" w:cs="Times New Roman"/>
          <w:kern w:val="0"/>
          <w:sz w:val="24"/>
          <w:szCs w:val="24"/>
          <w:lang w:val="fr-FR"/>
          <w14:ligatures w14:val="none"/>
        </w:rPr>
        <w:t xml:space="preserve"> ne </w:t>
      </w:r>
      <w:proofErr w:type="spellStart"/>
      <w:r w:rsidRPr="00ED7088">
        <w:rPr>
          <w:rFonts w:ascii="Times New Roman" w:eastAsia="Times New Roman" w:hAnsi="Times New Roman" w:cs="Times New Roman"/>
          <w:kern w:val="0"/>
          <w:sz w:val="24"/>
          <w:szCs w:val="24"/>
          <w:lang w:val="fr-FR"/>
          <w14:ligatures w14:val="none"/>
        </w:rPr>
        <w:t>linku</w:t>
      </w:r>
      <w:proofErr w:type="spellEnd"/>
      <w:r w:rsidRPr="00ED7088">
        <w:rPr>
          <w:rFonts w:ascii="Times New Roman" w:eastAsia="Times New Roman" w:hAnsi="Times New Roman" w:cs="Times New Roman"/>
          <w:kern w:val="0"/>
          <w:sz w:val="24"/>
          <w:szCs w:val="24"/>
          <w:lang w:val="fr-FR"/>
          <w14:ligatures w14:val="none"/>
        </w:rPr>
        <w:t xml:space="preserve">-n ne </w:t>
      </w:r>
      <w:proofErr w:type="spellStart"/>
      <w:proofErr w:type="gramStart"/>
      <w:r w:rsidRPr="00ED7088">
        <w:rPr>
          <w:rFonts w:ascii="Times New Roman" w:eastAsia="Times New Roman" w:hAnsi="Times New Roman" w:cs="Times New Roman"/>
          <w:kern w:val="0"/>
          <w:sz w:val="24"/>
          <w:szCs w:val="24"/>
          <w:lang w:val="fr-FR"/>
          <w14:ligatures w14:val="none"/>
        </w:rPr>
        <w:t>vijim</w:t>
      </w:r>
      <w:proofErr w:type="spellEnd"/>
      <w:r w:rsidR="00CC4698" w:rsidRPr="00ED7088">
        <w:rPr>
          <w:rFonts w:ascii="Times New Roman" w:eastAsia="Times New Roman" w:hAnsi="Times New Roman" w:cs="Times New Roman"/>
          <w:kern w:val="0"/>
          <w:sz w:val="24"/>
          <w:szCs w:val="24"/>
          <w:lang w:val="fr-FR"/>
          <w14:ligatures w14:val="none"/>
        </w:rPr>
        <w:t>:</w:t>
      </w:r>
      <w:proofErr w:type="gramEnd"/>
      <w:r w:rsidR="00CC4698" w:rsidRPr="00ED7088">
        <w:rPr>
          <w:rFonts w:ascii="Times New Roman" w:eastAsia="Times New Roman" w:hAnsi="Times New Roman" w:cs="Times New Roman"/>
          <w:kern w:val="0"/>
          <w:sz w:val="24"/>
          <w:szCs w:val="24"/>
          <w:lang w:val="fr-FR"/>
          <w14:ligatures w14:val="none"/>
        </w:rPr>
        <w:t xml:space="preserve"> </w:t>
      </w:r>
      <w:hyperlink r:id="rId23" w:history="1">
        <w:r w:rsidR="00CC4698" w:rsidRPr="00ED7088">
          <w:rPr>
            <w:rFonts w:ascii="Times New Roman" w:eastAsia="Times New Roman" w:hAnsi="Times New Roman" w:cs="Times New Roman"/>
            <w:color w:val="0563C1" w:themeColor="hyperlink"/>
            <w:kern w:val="0"/>
            <w:sz w:val="24"/>
            <w:szCs w:val="24"/>
            <w:u w:val="single"/>
            <w:lang w:val="fr-FR"/>
            <w14:ligatures w14:val="none"/>
          </w:rPr>
          <w:t>https://digital-skills-jobs.europa.eu/en/latest/events/info-day-and-matchmaking-event-digital-europe-programme-10th-call-advanced-digital</w:t>
        </w:r>
      </w:hyperlink>
      <w:r w:rsidR="00CC4698" w:rsidRPr="00ED7088">
        <w:rPr>
          <w:rFonts w:ascii="Times New Roman" w:eastAsia="Times New Roman" w:hAnsi="Times New Roman" w:cs="Times New Roman"/>
          <w:kern w:val="0"/>
          <w:sz w:val="24"/>
          <w:szCs w:val="24"/>
          <w:lang w:val="fr-FR"/>
          <w14:ligatures w14:val="none"/>
        </w:rPr>
        <w:t xml:space="preserve"> </w:t>
      </w:r>
    </w:p>
    <w:p w14:paraId="48D62652" w14:textId="77777777" w:rsidR="00CC4698" w:rsidRPr="00CC4698" w:rsidRDefault="00CC4698" w:rsidP="00CC4698">
      <w:pPr>
        <w:spacing w:before="100" w:beforeAutospacing="1" w:after="100" w:afterAutospacing="1" w:line="240" w:lineRule="auto"/>
        <w:ind w:left="360"/>
        <w:rPr>
          <w:rFonts w:ascii="Times New Roman" w:eastAsia="Times New Roman" w:hAnsi="Times New Roman" w:cs="Times New Roman"/>
          <w:kern w:val="0"/>
          <w:sz w:val="24"/>
          <w:szCs w:val="24"/>
          <w:lang w:val="en-US"/>
          <w14:ligatures w14:val="none"/>
        </w:rPr>
      </w:pPr>
      <w:proofErr w:type="spellStart"/>
      <w:r w:rsidRPr="00CC4698">
        <w:rPr>
          <w:rFonts w:ascii="Times New Roman" w:eastAsia="Times New Roman" w:hAnsi="Times New Roman" w:cs="Times New Roman"/>
          <w:kern w:val="0"/>
          <w:sz w:val="24"/>
          <w:szCs w:val="24"/>
          <w:lang w:val="en-US"/>
          <w14:ligatures w14:val="none"/>
        </w:rPr>
        <w:t>Linku</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i</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thirrjes</w:t>
      </w:r>
      <w:proofErr w:type="spellEnd"/>
      <w:r w:rsidRPr="00CC4698">
        <w:rPr>
          <w:rFonts w:ascii="Times New Roman" w:eastAsia="Times New Roman" w:hAnsi="Times New Roman" w:cs="Times New Roman"/>
          <w:kern w:val="0"/>
          <w:sz w:val="24"/>
          <w:szCs w:val="24"/>
          <w:lang w:val="en-US"/>
          <w14:ligatures w14:val="none"/>
        </w:rPr>
        <w:t xml:space="preserve">: </w:t>
      </w:r>
      <w:hyperlink r:id="rId24" w:history="1">
        <w:r w:rsidRPr="00CC4698">
          <w:rPr>
            <w:color w:val="0563C1" w:themeColor="hyperlink"/>
            <w:kern w:val="0"/>
            <w:u w:val="single"/>
            <w14:ligatures w14:val="none"/>
          </w:rPr>
          <w:t>EU Funding &amp; Tenders Portal</w:t>
        </w:r>
      </w:hyperlink>
      <w:r w:rsidRPr="00CC4698">
        <w:rPr>
          <w:kern w:val="0"/>
          <w14:ligatures w14:val="none"/>
        </w:rPr>
        <w:t xml:space="preserve"> </w:t>
      </w:r>
    </w:p>
    <w:p w14:paraId="5A88E184" w14:textId="77777777" w:rsidR="00CC4698" w:rsidRPr="00CC4698" w:rsidRDefault="00CC4698" w:rsidP="00CC4698">
      <w:pPr>
        <w:pStyle w:val="ListParagraph"/>
        <w:numPr>
          <w:ilvl w:val="0"/>
          <w:numId w:val="31"/>
        </w:numPr>
        <w:jc w:val="both"/>
        <w:rPr>
          <w:rFonts w:ascii="Times New Roman" w:eastAsia="Times New Roman" w:hAnsi="Times New Roman" w:cs="Times New Roman"/>
          <w:kern w:val="0"/>
          <w:sz w:val="24"/>
          <w:szCs w:val="24"/>
          <w:lang w:val="en-US"/>
          <w14:ligatures w14:val="none"/>
        </w:rPr>
      </w:pPr>
      <w:r w:rsidRPr="00CC4698">
        <w:rPr>
          <w:rFonts w:ascii="Times New Roman" w:eastAsia="Times New Roman" w:hAnsi="Times New Roman" w:cs="Times New Roman"/>
          <w:kern w:val="0"/>
          <w:sz w:val="24"/>
          <w:szCs w:val="24"/>
          <w:lang w:val="en-US"/>
          <w14:ligatures w14:val="none"/>
        </w:rPr>
        <w:t>DIGITAL-2026-SKILLS-10-EDTECH</w:t>
      </w:r>
    </w:p>
    <w:p w14:paraId="50407AF7" w14:textId="77777777" w:rsidR="00CC4698" w:rsidRPr="00CC4698" w:rsidRDefault="00CC4698" w:rsidP="00CC4698">
      <w:pPr>
        <w:spacing w:before="100" w:beforeAutospacing="1" w:after="100" w:afterAutospacing="1" w:line="240" w:lineRule="auto"/>
        <w:ind w:left="360"/>
        <w:rPr>
          <w:rFonts w:ascii="Times New Roman" w:eastAsia="Times New Roman" w:hAnsi="Times New Roman" w:cs="Times New Roman"/>
          <w:kern w:val="0"/>
          <w:sz w:val="24"/>
          <w:szCs w:val="24"/>
          <w:lang w:val="en-US"/>
          <w14:ligatures w14:val="none"/>
        </w:rPr>
      </w:pPr>
      <w:proofErr w:type="spellStart"/>
      <w:r w:rsidRPr="00CC4698">
        <w:rPr>
          <w:rFonts w:ascii="Times New Roman" w:eastAsia="Times New Roman" w:hAnsi="Times New Roman" w:cs="Times New Roman"/>
          <w:b/>
          <w:bCs/>
          <w:kern w:val="0"/>
          <w:sz w:val="24"/>
          <w:szCs w:val="24"/>
          <w:lang w:val="en-US"/>
          <w14:ligatures w14:val="none"/>
        </w:rPr>
        <w:t>Afati</w:t>
      </w:r>
      <w:proofErr w:type="spellEnd"/>
      <w:r w:rsidRPr="00CC4698">
        <w:rPr>
          <w:rFonts w:ascii="Times New Roman" w:eastAsia="Times New Roman" w:hAnsi="Times New Roman" w:cs="Times New Roman"/>
          <w:b/>
          <w:bCs/>
          <w:kern w:val="0"/>
          <w:sz w:val="24"/>
          <w:szCs w:val="24"/>
          <w:lang w:val="en-US"/>
          <w14:ligatures w14:val="none"/>
        </w:rPr>
        <w:t xml:space="preserve"> </w:t>
      </w:r>
      <w:proofErr w:type="spellStart"/>
      <w:r w:rsidRPr="00CC4698">
        <w:rPr>
          <w:rFonts w:ascii="Times New Roman" w:eastAsia="Times New Roman" w:hAnsi="Times New Roman" w:cs="Times New Roman"/>
          <w:b/>
          <w:bCs/>
          <w:kern w:val="0"/>
          <w:sz w:val="24"/>
          <w:szCs w:val="24"/>
          <w:lang w:val="en-US"/>
          <w14:ligatures w14:val="none"/>
        </w:rPr>
        <w:t>i</w:t>
      </w:r>
      <w:proofErr w:type="spellEnd"/>
      <w:r w:rsidRPr="00CC4698">
        <w:rPr>
          <w:rFonts w:ascii="Times New Roman" w:eastAsia="Times New Roman" w:hAnsi="Times New Roman" w:cs="Times New Roman"/>
          <w:b/>
          <w:bCs/>
          <w:kern w:val="0"/>
          <w:sz w:val="24"/>
          <w:szCs w:val="24"/>
          <w:lang w:val="en-US"/>
          <w14:ligatures w14:val="none"/>
        </w:rPr>
        <w:t xml:space="preserve"> </w:t>
      </w:r>
      <w:proofErr w:type="spellStart"/>
      <w:r w:rsidRPr="00CC4698">
        <w:rPr>
          <w:rFonts w:ascii="Times New Roman" w:eastAsia="Times New Roman" w:hAnsi="Times New Roman" w:cs="Times New Roman"/>
          <w:b/>
          <w:bCs/>
          <w:kern w:val="0"/>
          <w:sz w:val="24"/>
          <w:szCs w:val="24"/>
          <w:lang w:val="en-US"/>
          <w14:ligatures w14:val="none"/>
        </w:rPr>
        <w:t>aplikimit</w:t>
      </w:r>
      <w:proofErr w:type="spellEnd"/>
      <w:r w:rsidRPr="00CC4698">
        <w:rPr>
          <w:rFonts w:ascii="Times New Roman" w:eastAsia="Times New Roman" w:hAnsi="Times New Roman" w:cs="Times New Roman"/>
          <w:b/>
          <w:bCs/>
          <w:kern w:val="0"/>
          <w:sz w:val="24"/>
          <w:szCs w:val="24"/>
          <w:lang w:val="en-US"/>
          <w14:ligatures w14:val="none"/>
        </w:rPr>
        <w:t>:</w:t>
      </w:r>
      <w:r w:rsidRPr="00CC4698">
        <w:rPr>
          <w:rFonts w:ascii="Times New Roman" w:eastAsia="Times New Roman" w:hAnsi="Times New Roman" w:cs="Times New Roman"/>
          <w:kern w:val="0"/>
          <w:sz w:val="24"/>
          <w:szCs w:val="24"/>
          <w:lang w:val="en-US"/>
          <w14:ligatures w14:val="none"/>
        </w:rPr>
        <w:t xml:space="preserve"> 1 Tetor 2026</w:t>
      </w:r>
      <w:r w:rsidRPr="00CC4698">
        <w:rPr>
          <w:rFonts w:ascii="Times New Roman" w:eastAsia="Times New Roman" w:hAnsi="Times New Roman" w:cs="Times New Roman"/>
          <w:kern w:val="0"/>
          <w:sz w:val="24"/>
          <w:szCs w:val="24"/>
          <w:lang w:val="en-US"/>
          <w14:ligatures w14:val="none"/>
        </w:rPr>
        <w:br/>
      </w:r>
      <w:r w:rsidRPr="00CC4698">
        <w:rPr>
          <w:rFonts w:ascii="Times New Roman" w:eastAsia="Times New Roman" w:hAnsi="Times New Roman" w:cs="Times New Roman"/>
          <w:b/>
          <w:bCs/>
          <w:kern w:val="0"/>
          <w:sz w:val="24"/>
          <w:szCs w:val="24"/>
          <w:lang w:val="en-US"/>
          <w14:ligatures w14:val="none"/>
        </w:rPr>
        <w:t xml:space="preserve">Forma e </w:t>
      </w:r>
      <w:proofErr w:type="spellStart"/>
      <w:r w:rsidRPr="00CC4698">
        <w:rPr>
          <w:rFonts w:ascii="Times New Roman" w:eastAsia="Times New Roman" w:hAnsi="Times New Roman" w:cs="Times New Roman"/>
          <w:b/>
          <w:bCs/>
          <w:kern w:val="0"/>
          <w:sz w:val="24"/>
          <w:szCs w:val="24"/>
          <w:lang w:val="en-US"/>
          <w14:ligatures w14:val="none"/>
        </w:rPr>
        <w:t>financimit</w:t>
      </w:r>
      <w:proofErr w:type="spellEnd"/>
      <w:r w:rsidRPr="00CC4698">
        <w:rPr>
          <w:rFonts w:ascii="Times New Roman" w:eastAsia="Times New Roman" w:hAnsi="Times New Roman" w:cs="Times New Roman"/>
          <w:b/>
          <w:bCs/>
          <w:kern w:val="0"/>
          <w:sz w:val="24"/>
          <w:szCs w:val="24"/>
          <w:lang w:val="en-US"/>
          <w14:ligatures w14:val="none"/>
        </w:rPr>
        <w:t>:</w:t>
      </w:r>
      <w:r w:rsidRPr="00CC4698">
        <w:rPr>
          <w:rFonts w:ascii="Times New Roman" w:eastAsia="Times New Roman" w:hAnsi="Times New Roman" w:cs="Times New Roman"/>
          <w:kern w:val="0"/>
          <w:sz w:val="24"/>
          <w:szCs w:val="24"/>
          <w:lang w:val="en-US"/>
          <w14:ligatures w14:val="none"/>
        </w:rPr>
        <w:t xml:space="preserve"> 100% grant</w:t>
      </w:r>
      <w:r w:rsidRPr="00CC4698">
        <w:rPr>
          <w:rFonts w:ascii="Times New Roman" w:eastAsia="Times New Roman" w:hAnsi="Times New Roman" w:cs="Times New Roman"/>
          <w:kern w:val="0"/>
          <w:sz w:val="24"/>
          <w:szCs w:val="24"/>
          <w:lang w:val="en-US"/>
          <w14:ligatures w14:val="none"/>
        </w:rPr>
        <w:br/>
      </w:r>
      <w:proofErr w:type="spellStart"/>
      <w:r w:rsidRPr="00CC4698">
        <w:rPr>
          <w:rFonts w:ascii="Times New Roman" w:eastAsia="Times New Roman" w:hAnsi="Times New Roman" w:cs="Times New Roman"/>
          <w:b/>
          <w:bCs/>
          <w:kern w:val="0"/>
          <w:sz w:val="24"/>
          <w:szCs w:val="24"/>
          <w:lang w:val="en-US"/>
          <w14:ligatures w14:val="none"/>
        </w:rPr>
        <w:t>Buxheti</w:t>
      </w:r>
      <w:proofErr w:type="spellEnd"/>
      <w:r w:rsidRPr="00CC4698">
        <w:rPr>
          <w:rFonts w:ascii="Times New Roman" w:eastAsia="Times New Roman" w:hAnsi="Times New Roman" w:cs="Times New Roman"/>
          <w:b/>
          <w:bCs/>
          <w:kern w:val="0"/>
          <w:sz w:val="24"/>
          <w:szCs w:val="24"/>
          <w:lang w:val="en-US"/>
          <w14:ligatures w14:val="none"/>
        </w:rPr>
        <w:t xml:space="preserve"> total:</w:t>
      </w:r>
      <w:r w:rsidRPr="00CC4698">
        <w:rPr>
          <w:rFonts w:ascii="Times New Roman" w:eastAsia="Times New Roman" w:hAnsi="Times New Roman" w:cs="Times New Roman"/>
          <w:kern w:val="0"/>
          <w:sz w:val="24"/>
          <w:szCs w:val="24"/>
          <w:lang w:val="en-US"/>
          <w14:ligatures w14:val="none"/>
        </w:rPr>
        <w:t xml:space="preserve"> 2.7 </w:t>
      </w:r>
      <w:proofErr w:type="spellStart"/>
      <w:r w:rsidRPr="00CC4698">
        <w:rPr>
          <w:rFonts w:ascii="Times New Roman" w:eastAsia="Times New Roman" w:hAnsi="Times New Roman" w:cs="Times New Roman"/>
          <w:kern w:val="0"/>
          <w:sz w:val="24"/>
          <w:szCs w:val="24"/>
          <w:lang w:val="en-US"/>
          <w14:ligatures w14:val="none"/>
        </w:rPr>
        <w:t>milion</w:t>
      </w:r>
      <w:proofErr w:type="spellEnd"/>
      <w:r w:rsidRPr="00CC4698">
        <w:rPr>
          <w:rFonts w:ascii="Times New Roman" w:eastAsia="Times New Roman" w:hAnsi="Times New Roman" w:cs="Times New Roman"/>
          <w:kern w:val="0"/>
          <w:sz w:val="24"/>
          <w:szCs w:val="24"/>
          <w:lang w:val="en-US"/>
          <w14:ligatures w14:val="none"/>
        </w:rPr>
        <w:t xml:space="preserve"> euro, do </w:t>
      </w:r>
      <w:proofErr w:type="spellStart"/>
      <w:r w:rsidRPr="00CC4698">
        <w:rPr>
          <w:rFonts w:ascii="Times New Roman" w:eastAsia="Times New Roman" w:hAnsi="Times New Roman" w:cs="Times New Roman"/>
          <w:kern w:val="0"/>
          <w:sz w:val="24"/>
          <w:szCs w:val="24"/>
          <w:lang w:val="en-US"/>
          <w14:ligatures w14:val="none"/>
        </w:rPr>
        <w:t>te</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financohet</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vetem</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nje</w:t>
      </w:r>
      <w:proofErr w:type="spellEnd"/>
      <w:r w:rsidRPr="00CC4698">
        <w:rPr>
          <w:rFonts w:ascii="Times New Roman" w:eastAsia="Times New Roman" w:hAnsi="Times New Roman" w:cs="Times New Roman"/>
          <w:kern w:val="0"/>
          <w:sz w:val="24"/>
          <w:szCs w:val="24"/>
          <w:lang w:val="en-US"/>
          <w14:ligatures w14:val="none"/>
        </w:rPr>
        <w:t xml:space="preserve"> project</w:t>
      </w:r>
    </w:p>
    <w:p w14:paraId="54BA32CA" w14:textId="77777777" w:rsidR="00CC4698" w:rsidRPr="00CC4698" w:rsidRDefault="00CC4698" w:rsidP="00CC4698">
      <w:pPr>
        <w:spacing w:before="100" w:beforeAutospacing="1" w:after="100" w:afterAutospacing="1" w:line="240" w:lineRule="auto"/>
        <w:ind w:left="360"/>
        <w:rPr>
          <w:rFonts w:ascii="Times New Roman" w:eastAsia="Times New Roman" w:hAnsi="Times New Roman" w:cs="Times New Roman"/>
          <w:kern w:val="0"/>
          <w:sz w:val="24"/>
          <w:szCs w:val="24"/>
          <w:lang w:val="en-US"/>
          <w14:ligatures w14:val="none"/>
        </w:rPr>
      </w:pPr>
      <w:r w:rsidRPr="00CC4698">
        <w:rPr>
          <w:rFonts w:ascii="Times New Roman" w:eastAsia="Times New Roman" w:hAnsi="Times New Roman" w:cs="Times New Roman"/>
          <w:b/>
          <w:bCs/>
          <w:kern w:val="0"/>
          <w:sz w:val="24"/>
          <w:szCs w:val="24"/>
          <w:lang w:val="en-US"/>
          <w14:ligatures w14:val="none"/>
        </w:rPr>
        <w:t xml:space="preserve">Koha e </w:t>
      </w:r>
      <w:proofErr w:type="spellStart"/>
      <w:r w:rsidRPr="00CC4698">
        <w:rPr>
          <w:rFonts w:ascii="Times New Roman" w:eastAsia="Times New Roman" w:hAnsi="Times New Roman" w:cs="Times New Roman"/>
          <w:b/>
          <w:bCs/>
          <w:kern w:val="0"/>
          <w:sz w:val="24"/>
          <w:szCs w:val="24"/>
          <w:lang w:val="en-US"/>
          <w14:ligatures w14:val="none"/>
        </w:rPr>
        <w:t>implementimit</w:t>
      </w:r>
      <w:proofErr w:type="spellEnd"/>
      <w:r w:rsidRPr="00CC4698">
        <w:rPr>
          <w:rFonts w:ascii="Times New Roman" w:eastAsia="Times New Roman" w:hAnsi="Times New Roman" w:cs="Times New Roman"/>
          <w:b/>
          <w:bCs/>
          <w:kern w:val="0"/>
          <w:sz w:val="24"/>
          <w:szCs w:val="24"/>
          <w:lang w:val="en-US"/>
          <w14:ligatures w14:val="none"/>
        </w:rPr>
        <w:t xml:space="preserve">: 36 </w:t>
      </w:r>
      <w:proofErr w:type="spellStart"/>
      <w:r w:rsidRPr="00CC4698">
        <w:rPr>
          <w:rFonts w:ascii="Times New Roman" w:eastAsia="Times New Roman" w:hAnsi="Times New Roman" w:cs="Times New Roman"/>
          <w:b/>
          <w:bCs/>
          <w:kern w:val="0"/>
          <w:sz w:val="24"/>
          <w:szCs w:val="24"/>
          <w:lang w:val="en-US"/>
          <w14:ligatures w14:val="none"/>
        </w:rPr>
        <w:t>muaj</w:t>
      </w:r>
      <w:proofErr w:type="spellEnd"/>
      <w:r w:rsidRPr="00CC4698">
        <w:rPr>
          <w:rFonts w:ascii="Times New Roman" w:eastAsia="Times New Roman" w:hAnsi="Times New Roman" w:cs="Times New Roman"/>
          <w:b/>
          <w:bCs/>
          <w:kern w:val="0"/>
          <w:sz w:val="24"/>
          <w:szCs w:val="24"/>
          <w:lang w:val="en-US"/>
          <w14:ligatures w14:val="none"/>
        </w:rPr>
        <w:t xml:space="preserve"> </w:t>
      </w:r>
      <w:r w:rsidRPr="00CC4698">
        <w:rPr>
          <w:rFonts w:ascii="Times New Roman" w:eastAsia="Times New Roman" w:hAnsi="Times New Roman" w:cs="Times New Roman"/>
          <w:kern w:val="0"/>
          <w:sz w:val="24"/>
          <w:szCs w:val="24"/>
          <w:lang w:val="en-US"/>
          <w14:ligatures w14:val="none"/>
        </w:rPr>
        <w:br/>
      </w:r>
      <w:proofErr w:type="spellStart"/>
      <w:r w:rsidRPr="00CC4698">
        <w:rPr>
          <w:rFonts w:ascii="Times New Roman" w:eastAsia="Times New Roman" w:hAnsi="Times New Roman" w:cs="Times New Roman"/>
          <w:b/>
          <w:bCs/>
          <w:kern w:val="0"/>
          <w:sz w:val="24"/>
          <w:szCs w:val="24"/>
          <w:lang w:val="en-US"/>
          <w14:ligatures w14:val="none"/>
        </w:rPr>
        <w:t>Perberja</w:t>
      </w:r>
      <w:proofErr w:type="spellEnd"/>
      <w:r w:rsidRPr="00CC4698">
        <w:rPr>
          <w:rFonts w:ascii="Times New Roman" w:eastAsia="Times New Roman" w:hAnsi="Times New Roman" w:cs="Times New Roman"/>
          <w:b/>
          <w:bCs/>
          <w:kern w:val="0"/>
          <w:sz w:val="24"/>
          <w:szCs w:val="24"/>
          <w:lang w:val="en-US"/>
          <w14:ligatures w14:val="none"/>
        </w:rPr>
        <w:t xml:space="preserve"> e </w:t>
      </w:r>
      <w:proofErr w:type="spellStart"/>
      <w:r w:rsidRPr="00CC4698">
        <w:rPr>
          <w:rFonts w:ascii="Times New Roman" w:eastAsia="Times New Roman" w:hAnsi="Times New Roman" w:cs="Times New Roman"/>
          <w:b/>
          <w:bCs/>
          <w:kern w:val="0"/>
          <w:sz w:val="24"/>
          <w:szCs w:val="24"/>
          <w:lang w:val="en-US"/>
          <w14:ligatures w14:val="none"/>
        </w:rPr>
        <w:t>konsorciumit</w:t>
      </w:r>
      <w:proofErr w:type="spellEnd"/>
      <w:r w:rsidRPr="00CC4698">
        <w:rPr>
          <w:rFonts w:ascii="Times New Roman" w:eastAsia="Times New Roman" w:hAnsi="Times New Roman" w:cs="Times New Roman"/>
          <w:b/>
          <w:bCs/>
          <w:kern w:val="0"/>
          <w:sz w:val="24"/>
          <w:szCs w:val="24"/>
          <w:lang w:val="en-US"/>
          <w14:ligatures w14:val="none"/>
        </w:rPr>
        <w:t>:</w:t>
      </w:r>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nuk</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aplikohet</w:t>
      </w:r>
      <w:proofErr w:type="spellEnd"/>
      <w:r w:rsidRPr="00CC4698">
        <w:rPr>
          <w:rFonts w:ascii="Times New Roman" w:eastAsia="Times New Roman" w:hAnsi="Times New Roman" w:cs="Times New Roman"/>
          <w:kern w:val="0"/>
          <w:sz w:val="24"/>
          <w:szCs w:val="24"/>
          <w:lang w:val="en-US"/>
          <w14:ligatures w14:val="none"/>
        </w:rPr>
        <w:t xml:space="preserve"> per </w:t>
      </w:r>
      <w:proofErr w:type="spellStart"/>
      <w:r w:rsidRPr="00CC4698">
        <w:rPr>
          <w:rFonts w:ascii="Times New Roman" w:eastAsia="Times New Roman" w:hAnsi="Times New Roman" w:cs="Times New Roman"/>
          <w:kern w:val="0"/>
          <w:sz w:val="24"/>
          <w:szCs w:val="24"/>
          <w:lang w:val="en-US"/>
          <w14:ligatures w14:val="none"/>
        </w:rPr>
        <w:t>kete</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thirrje</w:t>
      </w:r>
      <w:proofErr w:type="spellEnd"/>
      <w:r w:rsidRPr="00CC4698">
        <w:rPr>
          <w:rFonts w:ascii="Times New Roman" w:eastAsia="Times New Roman" w:hAnsi="Times New Roman" w:cs="Times New Roman"/>
          <w:kern w:val="0"/>
          <w:sz w:val="24"/>
          <w:szCs w:val="24"/>
          <w:lang w:val="en-US"/>
          <w14:ligatures w14:val="none"/>
        </w:rPr>
        <w:br/>
      </w:r>
      <w:r w:rsidRPr="00CC4698">
        <w:rPr>
          <w:rFonts w:ascii="Times New Roman" w:eastAsia="Times New Roman" w:hAnsi="Times New Roman" w:cs="Times New Roman"/>
          <w:b/>
          <w:bCs/>
          <w:kern w:val="0"/>
          <w:sz w:val="24"/>
          <w:szCs w:val="24"/>
          <w:lang w:val="en-US"/>
          <w14:ligatures w14:val="none"/>
        </w:rPr>
        <w:t>Scope:</w:t>
      </w:r>
      <w:r w:rsidRPr="00CC4698">
        <w:rPr>
          <w:rFonts w:ascii="Times New Roman" w:eastAsia="Times New Roman" w:hAnsi="Times New Roman" w:cs="Times New Roman"/>
          <w:kern w:val="0"/>
          <w:sz w:val="24"/>
          <w:szCs w:val="24"/>
          <w:lang w:val="en-US"/>
          <w14:ligatures w14:val="none"/>
        </w:rPr>
        <w:br/>
      </w:r>
      <w:r w:rsidRPr="00CC4698">
        <w:rPr>
          <w:rFonts w:ascii="Times New Roman" w:eastAsia="Times New Roman" w:hAnsi="Times New Roman" w:cs="Times New Roman"/>
          <w:i/>
          <w:iCs/>
          <w:kern w:val="0"/>
          <w:sz w:val="24"/>
          <w:szCs w:val="24"/>
          <w:lang w:val="en-US"/>
          <w14:ligatures w14:val="none"/>
        </w:rPr>
        <w:t xml:space="preserve">• </w:t>
      </w:r>
      <w:proofErr w:type="spellStart"/>
      <w:r w:rsidRPr="00CC4698">
        <w:rPr>
          <w:rFonts w:ascii="Times New Roman" w:eastAsia="Times New Roman" w:hAnsi="Times New Roman" w:cs="Times New Roman"/>
          <w:i/>
          <w:iCs/>
          <w:kern w:val="0"/>
          <w:sz w:val="24"/>
          <w:szCs w:val="24"/>
          <w:lang w:val="en-US"/>
          <w14:ligatures w14:val="none"/>
        </w:rPr>
        <w:t>Mbështetje</w:t>
      </w:r>
      <w:proofErr w:type="spellEnd"/>
      <w:r w:rsidRPr="00CC4698">
        <w:rPr>
          <w:rFonts w:ascii="Times New Roman" w:eastAsia="Times New Roman" w:hAnsi="Times New Roman" w:cs="Times New Roman"/>
          <w:i/>
          <w:iCs/>
          <w:kern w:val="0"/>
          <w:sz w:val="24"/>
          <w:szCs w:val="24"/>
          <w:lang w:val="en-US"/>
          <w14:ligatures w14:val="none"/>
        </w:rPr>
        <w:t xml:space="preserve"> per startups &amp; SMEs ne EdTech</w:t>
      </w:r>
      <w:r w:rsidRPr="00CC4698">
        <w:rPr>
          <w:rFonts w:ascii="Times New Roman" w:eastAsia="Times New Roman" w:hAnsi="Times New Roman" w:cs="Times New Roman"/>
          <w:i/>
          <w:iCs/>
          <w:kern w:val="0"/>
          <w:sz w:val="24"/>
          <w:szCs w:val="24"/>
          <w:lang w:val="en-US"/>
          <w14:ligatures w14:val="none"/>
        </w:rPr>
        <w:br/>
        <w:t xml:space="preserve">• </w:t>
      </w:r>
      <w:proofErr w:type="spellStart"/>
      <w:r w:rsidRPr="00CC4698">
        <w:rPr>
          <w:rFonts w:ascii="Times New Roman" w:eastAsia="Times New Roman" w:hAnsi="Times New Roman" w:cs="Times New Roman"/>
          <w:i/>
          <w:iCs/>
          <w:kern w:val="0"/>
          <w:sz w:val="24"/>
          <w:szCs w:val="24"/>
          <w:lang w:val="en-US"/>
          <w14:ligatures w14:val="none"/>
        </w:rPr>
        <w:t>Fokus</w:t>
      </w:r>
      <w:proofErr w:type="spellEnd"/>
      <w:r w:rsidRPr="00CC4698">
        <w:rPr>
          <w:rFonts w:ascii="Times New Roman" w:eastAsia="Times New Roman" w:hAnsi="Times New Roman" w:cs="Times New Roman"/>
          <w:i/>
          <w:iCs/>
          <w:kern w:val="0"/>
          <w:sz w:val="24"/>
          <w:szCs w:val="24"/>
          <w:lang w:val="en-US"/>
          <w14:ligatures w14:val="none"/>
        </w:rPr>
        <w:t xml:space="preserve"> ne AI </w:t>
      </w:r>
      <w:proofErr w:type="spellStart"/>
      <w:r w:rsidRPr="00CC4698">
        <w:rPr>
          <w:rFonts w:ascii="Times New Roman" w:eastAsia="Times New Roman" w:hAnsi="Times New Roman" w:cs="Times New Roman"/>
          <w:i/>
          <w:iCs/>
          <w:kern w:val="0"/>
          <w:sz w:val="24"/>
          <w:szCs w:val="24"/>
          <w:lang w:val="en-US"/>
          <w14:ligatures w14:val="none"/>
        </w:rPr>
        <w:t>dhe</w:t>
      </w:r>
      <w:proofErr w:type="spellEnd"/>
      <w:r w:rsidRPr="00CC4698">
        <w:rPr>
          <w:rFonts w:ascii="Times New Roman" w:eastAsia="Times New Roman" w:hAnsi="Times New Roman" w:cs="Times New Roman"/>
          <w:i/>
          <w:iCs/>
          <w:kern w:val="0"/>
          <w:sz w:val="24"/>
          <w:szCs w:val="24"/>
          <w:lang w:val="en-US"/>
          <w14:ligatures w14:val="none"/>
        </w:rPr>
        <w:t xml:space="preserve"> XR</w:t>
      </w:r>
      <w:r w:rsidRPr="00CC4698">
        <w:rPr>
          <w:rFonts w:ascii="Times New Roman" w:eastAsia="Times New Roman" w:hAnsi="Times New Roman" w:cs="Times New Roman"/>
          <w:kern w:val="0"/>
          <w:sz w:val="24"/>
          <w:szCs w:val="24"/>
          <w:lang w:val="en-US"/>
          <w14:ligatures w14:val="none"/>
        </w:rPr>
        <w:br/>
      </w:r>
      <w:proofErr w:type="spellStart"/>
      <w:r w:rsidRPr="00CC4698">
        <w:rPr>
          <w:rFonts w:ascii="Times New Roman" w:eastAsia="Times New Roman" w:hAnsi="Times New Roman" w:cs="Times New Roman"/>
          <w:kern w:val="0"/>
          <w:sz w:val="24"/>
          <w:szCs w:val="24"/>
          <w:lang w:val="en-US"/>
          <w14:ligatures w14:val="none"/>
        </w:rPr>
        <w:t>Modeli</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i</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implementimit</w:t>
      </w:r>
      <w:proofErr w:type="spellEnd"/>
      <w:r w:rsidRPr="00CC4698">
        <w:rPr>
          <w:rFonts w:ascii="Times New Roman" w:eastAsia="Times New Roman" w:hAnsi="Times New Roman" w:cs="Times New Roman"/>
          <w:kern w:val="0"/>
          <w:sz w:val="24"/>
          <w:szCs w:val="24"/>
          <w:lang w:val="en-US"/>
          <w14:ligatures w14:val="none"/>
        </w:rPr>
        <w:t xml:space="preserve"> do </w:t>
      </w:r>
      <w:proofErr w:type="spellStart"/>
      <w:r w:rsidRPr="00CC4698">
        <w:rPr>
          <w:rFonts w:ascii="Times New Roman" w:eastAsia="Times New Roman" w:hAnsi="Times New Roman" w:cs="Times New Roman"/>
          <w:kern w:val="0"/>
          <w:sz w:val="24"/>
          <w:szCs w:val="24"/>
          <w:lang w:val="en-US"/>
          <w14:ligatures w14:val="none"/>
        </w:rPr>
        <w:t>te</w:t>
      </w:r>
      <w:proofErr w:type="spellEnd"/>
      <w:r w:rsidRPr="00CC4698">
        <w:rPr>
          <w:rFonts w:ascii="Times New Roman" w:eastAsia="Times New Roman" w:hAnsi="Times New Roman" w:cs="Times New Roman"/>
          <w:kern w:val="0"/>
          <w:sz w:val="24"/>
          <w:szCs w:val="24"/>
          <w:lang w:val="en-US"/>
          <w14:ligatures w14:val="none"/>
        </w:rPr>
        <w:t xml:space="preserve"> jete me 4 </w:t>
      </w:r>
      <w:proofErr w:type="spellStart"/>
      <w:r w:rsidRPr="00CC4698">
        <w:rPr>
          <w:rFonts w:ascii="Times New Roman" w:eastAsia="Times New Roman" w:hAnsi="Times New Roman" w:cs="Times New Roman"/>
          <w:kern w:val="0"/>
          <w:sz w:val="24"/>
          <w:szCs w:val="24"/>
          <w:lang w:val="en-US"/>
          <w14:ligatures w14:val="none"/>
        </w:rPr>
        <w:t>faza</w:t>
      </w:r>
      <w:proofErr w:type="spellEnd"/>
      <w:r w:rsidRPr="00CC4698">
        <w:rPr>
          <w:rFonts w:ascii="Times New Roman" w:eastAsia="Times New Roman" w:hAnsi="Times New Roman" w:cs="Times New Roman"/>
          <w:kern w:val="0"/>
          <w:sz w:val="24"/>
          <w:szCs w:val="24"/>
          <w:lang w:val="en-US"/>
          <w14:ligatures w14:val="none"/>
        </w:rPr>
        <w:t xml:space="preserve">: 1. Selection; 2. Acceleration; 3. Piloting; 4. </w:t>
      </w:r>
      <w:r w:rsidRPr="00CC4698">
        <w:rPr>
          <w:rFonts w:ascii="Times New Roman" w:eastAsia="Times New Roman" w:hAnsi="Times New Roman" w:cs="Times New Roman"/>
          <w:kern w:val="0"/>
          <w:sz w:val="24"/>
          <w:szCs w:val="24"/>
          <w:lang w:val="en-US"/>
          <w14:ligatures w14:val="none"/>
        </w:rPr>
        <w:lastRenderedPageBreak/>
        <w:t>Scale-up (go-to-market)</w:t>
      </w:r>
      <w:r w:rsidRPr="00CC4698">
        <w:rPr>
          <w:rFonts w:ascii="Times New Roman" w:eastAsia="Times New Roman" w:hAnsi="Times New Roman" w:cs="Times New Roman"/>
          <w:kern w:val="0"/>
          <w:sz w:val="24"/>
          <w:szCs w:val="24"/>
          <w:lang w:val="en-US"/>
          <w14:ligatures w14:val="none"/>
        </w:rPr>
        <w:br/>
      </w:r>
      <w:r w:rsidRPr="00CC4698">
        <w:rPr>
          <w:rFonts w:ascii="Times New Roman" w:eastAsia="Times New Roman" w:hAnsi="Times New Roman" w:cs="Times New Roman"/>
          <w:b/>
          <w:bCs/>
          <w:kern w:val="0"/>
          <w:sz w:val="24"/>
          <w:szCs w:val="24"/>
          <w:lang w:val="en-US"/>
          <w14:ligatures w14:val="none"/>
        </w:rPr>
        <w:t>Output:</w:t>
      </w:r>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duhet</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qe</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te</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realizohen</w:t>
      </w:r>
      <w:proofErr w:type="spellEnd"/>
      <w:r w:rsidRPr="00CC4698">
        <w:rPr>
          <w:rFonts w:ascii="Times New Roman" w:eastAsia="Times New Roman" w:hAnsi="Times New Roman" w:cs="Times New Roman"/>
          <w:kern w:val="0"/>
          <w:sz w:val="24"/>
          <w:szCs w:val="24"/>
          <w:lang w:val="en-US"/>
          <w14:ligatures w14:val="none"/>
        </w:rPr>
        <w:t xml:space="preserve"> 20 </w:t>
      </w:r>
      <w:proofErr w:type="spellStart"/>
      <w:r w:rsidRPr="00CC4698">
        <w:rPr>
          <w:rFonts w:ascii="Times New Roman" w:eastAsia="Times New Roman" w:hAnsi="Times New Roman" w:cs="Times New Roman"/>
          <w:kern w:val="0"/>
          <w:sz w:val="24"/>
          <w:szCs w:val="24"/>
          <w:lang w:val="en-US"/>
          <w14:ligatures w14:val="none"/>
        </w:rPr>
        <w:t>zgjidhje</w:t>
      </w:r>
      <w:proofErr w:type="spellEnd"/>
      <w:r w:rsidRPr="00CC4698">
        <w:rPr>
          <w:rFonts w:ascii="Times New Roman" w:eastAsia="Times New Roman" w:hAnsi="Times New Roman" w:cs="Times New Roman"/>
          <w:kern w:val="0"/>
          <w:sz w:val="24"/>
          <w:szCs w:val="24"/>
          <w:lang w:val="en-US"/>
          <w14:ligatures w14:val="none"/>
        </w:rPr>
        <w:t xml:space="preserve"> ne total </w:t>
      </w:r>
    </w:p>
    <w:p w14:paraId="063B6027" w14:textId="77777777" w:rsidR="00CC4698" w:rsidRPr="00CC4698" w:rsidRDefault="00CC4698" w:rsidP="00CC4698">
      <w:pPr>
        <w:spacing w:before="100" w:beforeAutospacing="1" w:after="100" w:afterAutospacing="1" w:line="240" w:lineRule="auto"/>
        <w:ind w:left="360"/>
        <w:rPr>
          <w:rFonts w:ascii="Times New Roman" w:eastAsia="Times New Roman" w:hAnsi="Times New Roman" w:cs="Times New Roman"/>
          <w:b/>
          <w:bCs/>
          <w:kern w:val="0"/>
          <w:sz w:val="24"/>
          <w:szCs w:val="24"/>
          <w:lang w:val="en-US"/>
          <w14:ligatures w14:val="none"/>
        </w:rPr>
      </w:pPr>
      <w:proofErr w:type="spellStart"/>
      <w:r w:rsidRPr="00CC4698">
        <w:rPr>
          <w:rFonts w:ascii="Times New Roman" w:eastAsia="Times New Roman" w:hAnsi="Times New Roman" w:cs="Times New Roman"/>
          <w:kern w:val="0"/>
          <w:sz w:val="24"/>
          <w:szCs w:val="24"/>
          <w:lang w:val="en-US"/>
          <w14:ligatures w14:val="none"/>
        </w:rPr>
        <w:t>Kujdes</w:t>
      </w:r>
      <w:proofErr w:type="spellEnd"/>
      <w:r w:rsidRPr="00CC4698">
        <w:rPr>
          <w:rFonts w:ascii="Times New Roman" w:eastAsia="Times New Roman" w:hAnsi="Times New Roman" w:cs="Times New Roman"/>
          <w:kern w:val="0"/>
          <w:sz w:val="24"/>
          <w:szCs w:val="24"/>
          <w:lang w:val="en-US"/>
          <w14:ligatures w14:val="none"/>
        </w:rPr>
        <w:t xml:space="preserve">: </w:t>
      </w:r>
      <w:r w:rsidRPr="00CC4698">
        <w:rPr>
          <w:rFonts w:ascii="Times New Roman" w:eastAsia="Times New Roman" w:hAnsi="Times New Roman" w:cs="Times New Roman"/>
          <w:b/>
          <w:bCs/>
          <w:kern w:val="0"/>
          <w:sz w:val="24"/>
          <w:szCs w:val="24"/>
          <w:lang w:val="en-US"/>
          <w14:ligatures w14:val="none"/>
        </w:rPr>
        <w:t xml:space="preserve">Financial Support to Third Parties </w:t>
      </w:r>
      <w:proofErr w:type="spellStart"/>
      <w:r w:rsidRPr="00CC4698">
        <w:rPr>
          <w:rFonts w:ascii="Times New Roman" w:eastAsia="Times New Roman" w:hAnsi="Times New Roman" w:cs="Times New Roman"/>
          <w:b/>
          <w:bCs/>
          <w:kern w:val="0"/>
          <w:sz w:val="24"/>
          <w:szCs w:val="24"/>
          <w:lang w:val="en-US"/>
          <w14:ligatures w14:val="none"/>
        </w:rPr>
        <w:t>i</w:t>
      </w:r>
      <w:proofErr w:type="spellEnd"/>
      <w:r w:rsidRPr="00CC4698">
        <w:rPr>
          <w:rFonts w:ascii="Times New Roman" w:eastAsia="Times New Roman" w:hAnsi="Times New Roman" w:cs="Times New Roman"/>
          <w:b/>
          <w:bCs/>
          <w:kern w:val="0"/>
          <w:sz w:val="24"/>
          <w:szCs w:val="24"/>
          <w:lang w:val="en-US"/>
          <w14:ligatures w14:val="none"/>
        </w:rPr>
        <w:t xml:space="preserve"> </w:t>
      </w:r>
      <w:proofErr w:type="spellStart"/>
      <w:r w:rsidRPr="00CC4698">
        <w:rPr>
          <w:rFonts w:ascii="Times New Roman" w:eastAsia="Times New Roman" w:hAnsi="Times New Roman" w:cs="Times New Roman"/>
          <w:b/>
          <w:bCs/>
          <w:kern w:val="0"/>
          <w:sz w:val="24"/>
          <w:szCs w:val="24"/>
          <w:lang w:val="en-US"/>
          <w14:ligatures w14:val="none"/>
        </w:rPr>
        <w:t>detyrueshëm</w:t>
      </w:r>
      <w:proofErr w:type="spellEnd"/>
      <w:r w:rsidRPr="00CC4698">
        <w:rPr>
          <w:rFonts w:ascii="Times New Roman" w:eastAsia="Times New Roman" w:hAnsi="Times New Roman" w:cs="Times New Roman"/>
          <w:b/>
          <w:bCs/>
          <w:kern w:val="0"/>
          <w:sz w:val="24"/>
          <w:szCs w:val="24"/>
          <w:lang w:val="en-US"/>
          <w14:ligatures w14:val="none"/>
        </w:rPr>
        <w:t xml:space="preserve"> </w:t>
      </w:r>
    </w:p>
    <w:p w14:paraId="2EE479CE" w14:textId="66BE29B2" w:rsidR="00CC4698" w:rsidRPr="00ED7088" w:rsidRDefault="00ED7088" w:rsidP="00CC4698">
      <w:pPr>
        <w:spacing w:before="100" w:beforeAutospacing="1" w:after="100" w:afterAutospacing="1" w:line="240" w:lineRule="auto"/>
        <w:ind w:left="360"/>
        <w:rPr>
          <w:rFonts w:ascii="Times New Roman" w:eastAsia="Times New Roman" w:hAnsi="Times New Roman" w:cs="Times New Roman"/>
          <w:kern w:val="0"/>
          <w:sz w:val="24"/>
          <w:szCs w:val="24"/>
          <w:lang w:val="fr-FR"/>
          <w14:ligatures w14:val="none"/>
        </w:rPr>
      </w:pPr>
      <w:r w:rsidRPr="00CC4698">
        <w:rPr>
          <w:rFonts w:ascii="Times New Roman" w:eastAsia="Times New Roman" w:hAnsi="Times New Roman" w:cs="Times New Roman"/>
          <w:kern w:val="0"/>
          <w:sz w:val="24"/>
          <w:szCs w:val="24"/>
          <w:lang w:val="en-US"/>
          <w14:ligatures w14:val="none"/>
        </w:rPr>
        <w:t xml:space="preserve">Per </w:t>
      </w:r>
      <w:proofErr w:type="spellStart"/>
      <w:r w:rsidRPr="00CC4698">
        <w:rPr>
          <w:rFonts w:ascii="Times New Roman" w:eastAsia="Times New Roman" w:hAnsi="Times New Roman" w:cs="Times New Roman"/>
          <w:kern w:val="0"/>
          <w:sz w:val="24"/>
          <w:szCs w:val="24"/>
          <w:lang w:val="en-US"/>
          <w14:ligatures w14:val="none"/>
        </w:rPr>
        <w:t>kete</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thirrje</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Pr>
          <w:rFonts w:ascii="Times New Roman" w:eastAsia="Times New Roman" w:hAnsi="Times New Roman" w:cs="Times New Roman"/>
          <w:kern w:val="0"/>
          <w:sz w:val="24"/>
          <w:szCs w:val="24"/>
          <w:lang w:val="en-US"/>
          <w14:ligatures w14:val="none"/>
        </w:rPr>
        <w:t>eshte</w:t>
      </w:r>
      <w:proofErr w:type="spellEnd"/>
      <w:r>
        <w:rPr>
          <w:rFonts w:ascii="Times New Roman" w:eastAsia="Times New Roman" w:hAnsi="Times New Roman" w:cs="Times New Roman"/>
          <w:kern w:val="0"/>
          <w:sz w:val="24"/>
          <w:szCs w:val="24"/>
          <w:lang w:val="en-US"/>
          <w14:ligatures w14:val="none"/>
        </w:rPr>
        <w:t xml:space="preserve"> </w:t>
      </w:r>
      <w:proofErr w:type="spellStart"/>
      <w:r>
        <w:rPr>
          <w:rFonts w:ascii="Times New Roman" w:eastAsia="Times New Roman" w:hAnsi="Times New Roman" w:cs="Times New Roman"/>
          <w:kern w:val="0"/>
          <w:sz w:val="24"/>
          <w:szCs w:val="24"/>
          <w:lang w:val="en-US"/>
          <w14:ligatures w14:val="none"/>
        </w:rPr>
        <w:t>organizuar</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nje</w:t>
      </w:r>
      <w:proofErr w:type="spellEnd"/>
      <w:r w:rsidRPr="00CC4698">
        <w:rPr>
          <w:rFonts w:ascii="Times New Roman" w:eastAsia="Times New Roman" w:hAnsi="Times New Roman" w:cs="Times New Roman"/>
          <w:kern w:val="0"/>
          <w:sz w:val="24"/>
          <w:szCs w:val="24"/>
          <w:lang w:val="en-US"/>
          <w14:ligatures w14:val="none"/>
        </w:rPr>
        <w:t xml:space="preserve"> Info Day </w:t>
      </w:r>
      <w:proofErr w:type="spellStart"/>
      <w:r w:rsidRPr="00CC4698">
        <w:rPr>
          <w:rFonts w:ascii="Times New Roman" w:eastAsia="Times New Roman" w:hAnsi="Times New Roman" w:cs="Times New Roman"/>
          <w:kern w:val="0"/>
          <w:sz w:val="24"/>
          <w:szCs w:val="24"/>
          <w:lang w:val="en-US"/>
          <w14:ligatures w14:val="none"/>
        </w:rPr>
        <w:t>nga</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Komisioni</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Evropian</w:t>
      </w:r>
      <w:proofErr w:type="spellEnd"/>
      <w:r w:rsidRPr="00CC4698">
        <w:rPr>
          <w:rFonts w:ascii="Times New Roman" w:eastAsia="Times New Roman" w:hAnsi="Times New Roman" w:cs="Times New Roman"/>
          <w:kern w:val="0"/>
          <w:sz w:val="24"/>
          <w:szCs w:val="24"/>
          <w:lang w:val="en-US"/>
          <w14:ligatures w14:val="none"/>
        </w:rPr>
        <w:t xml:space="preserve"> me date </w:t>
      </w:r>
      <w:r w:rsidRPr="00CC4698">
        <w:rPr>
          <w:rFonts w:ascii="Times New Roman" w:eastAsia="Times New Roman" w:hAnsi="Times New Roman" w:cs="Times New Roman"/>
          <w:b/>
          <w:bCs/>
          <w:kern w:val="0"/>
          <w:sz w:val="24"/>
          <w:szCs w:val="24"/>
          <w:lang w:val="en-US"/>
          <w14:ligatures w14:val="none"/>
        </w:rPr>
        <w:t xml:space="preserve">29 </w:t>
      </w:r>
      <w:proofErr w:type="spellStart"/>
      <w:r w:rsidRPr="00CC4698">
        <w:rPr>
          <w:rFonts w:ascii="Times New Roman" w:eastAsia="Times New Roman" w:hAnsi="Times New Roman" w:cs="Times New Roman"/>
          <w:b/>
          <w:bCs/>
          <w:kern w:val="0"/>
          <w:sz w:val="24"/>
          <w:szCs w:val="24"/>
          <w:lang w:val="en-US"/>
          <w14:ligatures w14:val="none"/>
        </w:rPr>
        <w:t>prill</w:t>
      </w:r>
      <w:proofErr w:type="spellEnd"/>
      <w:r>
        <w:rPr>
          <w:rFonts w:ascii="Times New Roman" w:eastAsia="Times New Roman" w:hAnsi="Times New Roman" w:cs="Times New Roman"/>
          <w:b/>
          <w:bCs/>
          <w:kern w:val="0"/>
          <w:sz w:val="24"/>
          <w:szCs w:val="24"/>
          <w:lang w:val="en-US"/>
          <w14:ligatures w14:val="none"/>
        </w:rPr>
        <w:t>.</w:t>
      </w:r>
      <w:r w:rsidRPr="00CC4698">
        <w:rPr>
          <w:rFonts w:ascii="Times New Roman" w:eastAsia="Times New Roman" w:hAnsi="Times New Roman" w:cs="Times New Roman"/>
          <w:kern w:val="0"/>
          <w:sz w:val="24"/>
          <w:szCs w:val="24"/>
          <w:lang w:val="en-US"/>
          <w14:ligatures w14:val="none"/>
        </w:rPr>
        <w:t xml:space="preserve"> </w:t>
      </w:r>
      <w:r w:rsidRPr="00ED7088">
        <w:rPr>
          <w:rFonts w:ascii="Times New Roman" w:eastAsia="Times New Roman" w:hAnsi="Times New Roman" w:cs="Times New Roman"/>
          <w:kern w:val="0"/>
          <w:sz w:val="24"/>
          <w:szCs w:val="24"/>
          <w:lang w:val="fr-FR"/>
          <w14:ligatures w14:val="none"/>
        </w:rPr>
        <w:t xml:space="preserve">Per me </w:t>
      </w:r>
      <w:proofErr w:type="spellStart"/>
      <w:r w:rsidRPr="00ED7088">
        <w:rPr>
          <w:rFonts w:ascii="Times New Roman" w:eastAsia="Times New Roman" w:hAnsi="Times New Roman" w:cs="Times New Roman"/>
          <w:kern w:val="0"/>
          <w:sz w:val="24"/>
          <w:szCs w:val="24"/>
          <w:lang w:val="fr-FR"/>
          <w14:ligatures w14:val="none"/>
        </w:rPr>
        <w:t>shume</w:t>
      </w:r>
      <w:proofErr w:type="spellEnd"/>
      <w:r w:rsidRPr="00ED7088">
        <w:rPr>
          <w:rFonts w:ascii="Times New Roman" w:eastAsia="Times New Roman" w:hAnsi="Times New Roman" w:cs="Times New Roman"/>
          <w:kern w:val="0"/>
          <w:sz w:val="24"/>
          <w:szCs w:val="24"/>
          <w:lang w:val="fr-FR"/>
          <w14:ligatures w14:val="none"/>
        </w:rPr>
        <w:t xml:space="preserve"> </w:t>
      </w:r>
      <w:proofErr w:type="spellStart"/>
      <w:r w:rsidRPr="00ED7088">
        <w:rPr>
          <w:rFonts w:ascii="Times New Roman" w:eastAsia="Times New Roman" w:hAnsi="Times New Roman" w:cs="Times New Roman"/>
          <w:kern w:val="0"/>
          <w:sz w:val="24"/>
          <w:szCs w:val="24"/>
          <w:lang w:val="fr-FR"/>
          <w14:ligatures w14:val="none"/>
        </w:rPr>
        <w:t>shikoni</w:t>
      </w:r>
      <w:proofErr w:type="spellEnd"/>
      <w:r w:rsidRPr="00ED7088">
        <w:rPr>
          <w:rFonts w:ascii="Times New Roman" w:eastAsia="Times New Roman" w:hAnsi="Times New Roman" w:cs="Times New Roman"/>
          <w:kern w:val="0"/>
          <w:sz w:val="24"/>
          <w:szCs w:val="24"/>
          <w:lang w:val="fr-FR"/>
          <w14:ligatures w14:val="none"/>
        </w:rPr>
        <w:t xml:space="preserve"> ne </w:t>
      </w:r>
      <w:proofErr w:type="spellStart"/>
      <w:r w:rsidRPr="00ED7088">
        <w:rPr>
          <w:rFonts w:ascii="Times New Roman" w:eastAsia="Times New Roman" w:hAnsi="Times New Roman" w:cs="Times New Roman"/>
          <w:kern w:val="0"/>
          <w:sz w:val="24"/>
          <w:szCs w:val="24"/>
          <w:lang w:val="fr-FR"/>
          <w14:ligatures w14:val="none"/>
        </w:rPr>
        <w:t>linku</w:t>
      </w:r>
      <w:proofErr w:type="spellEnd"/>
      <w:r w:rsidRPr="00ED7088">
        <w:rPr>
          <w:rFonts w:ascii="Times New Roman" w:eastAsia="Times New Roman" w:hAnsi="Times New Roman" w:cs="Times New Roman"/>
          <w:kern w:val="0"/>
          <w:sz w:val="24"/>
          <w:szCs w:val="24"/>
          <w:lang w:val="fr-FR"/>
          <w14:ligatures w14:val="none"/>
        </w:rPr>
        <w:t xml:space="preserve">-n ne </w:t>
      </w:r>
      <w:proofErr w:type="spellStart"/>
      <w:proofErr w:type="gramStart"/>
      <w:r w:rsidRPr="00ED7088">
        <w:rPr>
          <w:rFonts w:ascii="Times New Roman" w:eastAsia="Times New Roman" w:hAnsi="Times New Roman" w:cs="Times New Roman"/>
          <w:kern w:val="0"/>
          <w:sz w:val="24"/>
          <w:szCs w:val="24"/>
          <w:lang w:val="fr-FR"/>
          <w14:ligatures w14:val="none"/>
        </w:rPr>
        <w:t>vijim</w:t>
      </w:r>
      <w:proofErr w:type="spellEnd"/>
      <w:r w:rsidRPr="00ED7088">
        <w:rPr>
          <w:rFonts w:ascii="Times New Roman" w:eastAsia="Times New Roman" w:hAnsi="Times New Roman" w:cs="Times New Roman"/>
          <w:kern w:val="0"/>
          <w:sz w:val="24"/>
          <w:szCs w:val="24"/>
          <w:lang w:val="fr-FR"/>
          <w14:ligatures w14:val="none"/>
        </w:rPr>
        <w:t>:</w:t>
      </w:r>
      <w:proofErr w:type="gramEnd"/>
      <w:r w:rsidRPr="00ED7088">
        <w:rPr>
          <w:rFonts w:ascii="Times New Roman" w:eastAsia="Times New Roman" w:hAnsi="Times New Roman" w:cs="Times New Roman"/>
          <w:kern w:val="0"/>
          <w:sz w:val="24"/>
          <w:szCs w:val="24"/>
          <w:lang w:val="fr-FR"/>
          <w14:ligatures w14:val="none"/>
        </w:rPr>
        <w:t xml:space="preserve"> </w:t>
      </w:r>
      <w:hyperlink r:id="rId25" w:history="1">
        <w:r w:rsidR="00CC4698" w:rsidRPr="00ED7088">
          <w:rPr>
            <w:rFonts w:ascii="Times New Roman" w:eastAsia="Times New Roman" w:hAnsi="Times New Roman" w:cs="Times New Roman"/>
            <w:color w:val="0563C1" w:themeColor="hyperlink"/>
            <w:kern w:val="0"/>
            <w:sz w:val="24"/>
            <w:szCs w:val="24"/>
            <w:u w:val="single"/>
            <w:lang w:val="fr-FR"/>
            <w14:ligatures w14:val="none"/>
          </w:rPr>
          <w:t>https://digital-skills-jobs.europa.eu/en/latest/events/info-day-and-matchmaking-event-digital-europe-programme-10th-call-advanced-digital</w:t>
        </w:r>
      </w:hyperlink>
      <w:r w:rsidR="00CC4698" w:rsidRPr="00ED7088">
        <w:rPr>
          <w:rFonts w:ascii="Times New Roman" w:eastAsia="Times New Roman" w:hAnsi="Times New Roman" w:cs="Times New Roman"/>
          <w:kern w:val="0"/>
          <w:sz w:val="24"/>
          <w:szCs w:val="24"/>
          <w:lang w:val="fr-FR"/>
          <w14:ligatures w14:val="none"/>
        </w:rPr>
        <w:t xml:space="preserve"> </w:t>
      </w:r>
    </w:p>
    <w:p w14:paraId="0E21B22D" w14:textId="77777777" w:rsidR="00CC4698" w:rsidRPr="00CC4698" w:rsidRDefault="00CC4698" w:rsidP="00CC4698">
      <w:pPr>
        <w:spacing w:before="100" w:beforeAutospacing="1" w:after="100" w:afterAutospacing="1" w:line="240" w:lineRule="auto"/>
        <w:ind w:left="360"/>
        <w:rPr>
          <w:rFonts w:ascii="Times New Roman" w:eastAsia="Times New Roman" w:hAnsi="Times New Roman" w:cs="Times New Roman"/>
          <w:kern w:val="0"/>
          <w:sz w:val="24"/>
          <w:szCs w:val="24"/>
          <w:lang w:val="en-US"/>
          <w14:ligatures w14:val="none"/>
        </w:rPr>
      </w:pPr>
      <w:proofErr w:type="spellStart"/>
      <w:r w:rsidRPr="00CC4698">
        <w:rPr>
          <w:rFonts w:ascii="Times New Roman" w:eastAsia="Times New Roman" w:hAnsi="Times New Roman" w:cs="Times New Roman"/>
          <w:kern w:val="0"/>
          <w:sz w:val="24"/>
          <w:szCs w:val="24"/>
          <w:lang w:val="en-US"/>
          <w14:ligatures w14:val="none"/>
        </w:rPr>
        <w:t>Linku</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i</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thirrjes</w:t>
      </w:r>
      <w:proofErr w:type="spellEnd"/>
      <w:r w:rsidRPr="00CC4698">
        <w:rPr>
          <w:rFonts w:ascii="Times New Roman" w:eastAsia="Times New Roman" w:hAnsi="Times New Roman" w:cs="Times New Roman"/>
          <w:kern w:val="0"/>
          <w:sz w:val="24"/>
          <w:szCs w:val="24"/>
          <w:lang w:val="en-US"/>
          <w14:ligatures w14:val="none"/>
        </w:rPr>
        <w:t xml:space="preserve">: </w:t>
      </w:r>
      <w:hyperlink r:id="rId26" w:history="1">
        <w:r w:rsidRPr="00CC4698">
          <w:rPr>
            <w:color w:val="0563C1" w:themeColor="hyperlink"/>
            <w:kern w:val="0"/>
            <w:u w:val="single"/>
            <w14:ligatures w14:val="none"/>
          </w:rPr>
          <w:t>EU Funding &amp; Tenders Portal</w:t>
        </w:r>
      </w:hyperlink>
      <w:r w:rsidRPr="00CC4698">
        <w:rPr>
          <w:kern w:val="0"/>
          <w14:ligatures w14:val="none"/>
        </w:rPr>
        <w:t xml:space="preserve"> </w:t>
      </w:r>
    </w:p>
    <w:p w14:paraId="3DBD0FC3" w14:textId="77777777" w:rsidR="00CC4698" w:rsidRPr="00CC4698" w:rsidRDefault="00CC4698" w:rsidP="00CC4698">
      <w:pPr>
        <w:pStyle w:val="ListParagraph"/>
        <w:numPr>
          <w:ilvl w:val="0"/>
          <w:numId w:val="31"/>
        </w:numPr>
        <w:jc w:val="both"/>
        <w:rPr>
          <w:rFonts w:ascii="Times New Roman" w:eastAsia="Times New Roman" w:hAnsi="Times New Roman" w:cs="Times New Roman"/>
          <w:kern w:val="0"/>
          <w:sz w:val="24"/>
          <w:szCs w:val="24"/>
          <w:lang w:val="en-US"/>
          <w14:ligatures w14:val="none"/>
        </w:rPr>
      </w:pPr>
      <w:r w:rsidRPr="00CC4698">
        <w:rPr>
          <w:rFonts w:ascii="Times New Roman" w:eastAsia="Times New Roman" w:hAnsi="Times New Roman" w:cs="Times New Roman"/>
          <w:kern w:val="0"/>
          <w:sz w:val="24"/>
          <w:szCs w:val="24"/>
          <w:lang w:val="en-US"/>
          <w14:ligatures w14:val="none"/>
        </w:rPr>
        <w:t>DIGITAL-2026-BESTUSE-10-NETWORKSICS</w:t>
      </w:r>
    </w:p>
    <w:p w14:paraId="19127426" w14:textId="77777777" w:rsidR="00CC4698" w:rsidRPr="00CC4698" w:rsidRDefault="00CC4698" w:rsidP="00CC4698">
      <w:pPr>
        <w:spacing w:before="100" w:beforeAutospacing="1" w:after="100" w:afterAutospacing="1" w:line="240" w:lineRule="auto"/>
        <w:ind w:left="360"/>
        <w:rPr>
          <w:rFonts w:ascii="Times New Roman" w:eastAsia="Times New Roman" w:hAnsi="Times New Roman" w:cs="Times New Roman"/>
          <w:kern w:val="0"/>
          <w:sz w:val="24"/>
          <w:szCs w:val="24"/>
          <w:lang w:val="en-US"/>
          <w14:ligatures w14:val="none"/>
        </w:rPr>
      </w:pPr>
      <w:proofErr w:type="spellStart"/>
      <w:r w:rsidRPr="00CC4698">
        <w:rPr>
          <w:rFonts w:ascii="Times New Roman" w:eastAsia="Times New Roman" w:hAnsi="Times New Roman" w:cs="Times New Roman"/>
          <w:b/>
          <w:bCs/>
          <w:kern w:val="0"/>
          <w:sz w:val="24"/>
          <w:szCs w:val="24"/>
          <w:lang w:val="en-US"/>
          <w14:ligatures w14:val="none"/>
        </w:rPr>
        <w:t>Afati</w:t>
      </w:r>
      <w:proofErr w:type="spellEnd"/>
      <w:r w:rsidRPr="00CC4698">
        <w:rPr>
          <w:rFonts w:ascii="Times New Roman" w:eastAsia="Times New Roman" w:hAnsi="Times New Roman" w:cs="Times New Roman"/>
          <w:b/>
          <w:bCs/>
          <w:kern w:val="0"/>
          <w:sz w:val="24"/>
          <w:szCs w:val="24"/>
          <w:lang w:val="en-US"/>
          <w14:ligatures w14:val="none"/>
        </w:rPr>
        <w:t xml:space="preserve"> </w:t>
      </w:r>
      <w:proofErr w:type="spellStart"/>
      <w:r w:rsidRPr="00CC4698">
        <w:rPr>
          <w:rFonts w:ascii="Times New Roman" w:eastAsia="Times New Roman" w:hAnsi="Times New Roman" w:cs="Times New Roman"/>
          <w:b/>
          <w:bCs/>
          <w:kern w:val="0"/>
          <w:sz w:val="24"/>
          <w:szCs w:val="24"/>
          <w:lang w:val="en-US"/>
          <w14:ligatures w14:val="none"/>
        </w:rPr>
        <w:t>i</w:t>
      </w:r>
      <w:proofErr w:type="spellEnd"/>
      <w:r w:rsidRPr="00CC4698">
        <w:rPr>
          <w:rFonts w:ascii="Times New Roman" w:eastAsia="Times New Roman" w:hAnsi="Times New Roman" w:cs="Times New Roman"/>
          <w:b/>
          <w:bCs/>
          <w:kern w:val="0"/>
          <w:sz w:val="24"/>
          <w:szCs w:val="24"/>
          <w:lang w:val="en-US"/>
          <w14:ligatures w14:val="none"/>
        </w:rPr>
        <w:t xml:space="preserve"> </w:t>
      </w:r>
      <w:proofErr w:type="spellStart"/>
      <w:r w:rsidRPr="00CC4698">
        <w:rPr>
          <w:rFonts w:ascii="Times New Roman" w:eastAsia="Times New Roman" w:hAnsi="Times New Roman" w:cs="Times New Roman"/>
          <w:b/>
          <w:bCs/>
          <w:kern w:val="0"/>
          <w:sz w:val="24"/>
          <w:szCs w:val="24"/>
          <w:lang w:val="en-US"/>
          <w14:ligatures w14:val="none"/>
        </w:rPr>
        <w:t>aplikimit</w:t>
      </w:r>
      <w:proofErr w:type="spellEnd"/>
      <w:r w:rsidRPr="00CC4698">
        <w:rPr>
          <w:rFonts w:ascii="Times New Roman" w:eastAsia="Times New Roman" w:hAnsi="Times New Roman" w:cs="Times New Roman"/>
          <w:b/>
          <w:bCs/>
          <w:kern w:val="0"/>
          <w:sz w:val="24"/>
          <w:szCs w:val="24"/>
          <w:lang w:val="en-US"/>
          <w14:ligatures w14:val="none"/>
        </w:rPr>
        <w:t>:</w:t>
      </w:r>
      <w:r w:rsidRPr="00CC4698">
        <w:rPr>
          <w:rFonts w:ascii="Times New Roman" w:eastAsia="Times New Roman" w:hAnsi="Times New Roman" w:cs="Times New Roman"/>
          <w:kern w:val="0"/>
          <w:sz w:val="24"/>
          <w:szCs w:val="24"/>
          <w:lang w:val="en-US"/>
          <w14:ligatures w14:val="none"/>
        </w:rPr>
        <w:t xml:space="preserve"> 1 Tetor 2026</w:t>
      </w:r>
      <w:r w:rsidRPr="00CC4698">
        <w:rPr>
          <w:rFonts w:ascii="Times New Roman" w:eastAsia="Times New Roman" w:hAnsi="Times New Roman" w:cs="Times New Roman"/>
          <w:kern w:val="0"/>
          <w:sz w:val="24"/>
          <w:szCs w:val="24"/>
          <w:lang w:val="en-US"/>
          <w14:ligatures w14:val="none"/>
        </w:rPr>
        <w:br/>
      </w:r>
      <w:r w:rsidRPr="00CC4698">
        <w:rPr>
          <w:rFonts w:ascii="Times New Roman" w:eastAsia="Times New Roman" w:hAnsi="Times New Roman" w:cs="Times New Roman"/>
          <w:b/>
          <w:bCs/>
          <w:kern w:val="0"/>
          <w:sz w:val="24"/>
          <w:szCs w:val="24"/>
          <w:lang w:val="en-US"/>
          <w14:ligatures w14:val="none"/>
        </w:rPr>
        <w:t xml:space="preserve">Forma e </w:t>
      </w:r>
      <w:proofErr w:type="spellStart"/>
      <w:r w:rsidRPr="00CC4698">
        <w:rPr>
          <w:rFonts w:ascii="Times New Roman" w:eastAsia="Times New Roman" w:hAnsi="Times New Roman" w:cs="Times New Roman"/>
          <w:b/>
          <w:bCs/>
          <w:kern w:val="0"/>
          <w:sz w:val="24"/>
          <w:szCs w:val="24"/>
          <w:lang w:val="en-US"/>
          <w14:ligatures w14:val="none"/>
        </w:rPr>
        <w:t>financimit</w:t>
      </w:r>
      <w:proofErr w:type="spellEnd"/>
      <w:r w:rsidRPr="00CC4698">
        <w:rPr>
          <w:rFonts w:ascii="Times New Roman" w:eastAsia="Times New Roman" w:hAnsi="Times New Roman" w:cs="Times New Roman"/>
          <w:b/>
          <w:bCs/>
          <w:kern w:val="0"/>
          <w:sz w:val="24"/>
          <w:szCs w:val="24"/>
          <w:lang w:val="en-US"/>
          <w14:ligatures w14:val="none"/>
        </w:rPr>
        <w:t>:</w:t>
      </w:r>
      <w:r w:rsidRPr="00CC4698">
        <w:rPr>
          <w:rFonts w:ascii="Times New Roman" w:eastAsia="Times New Roman" w:hAnsi="Times New Roman" w:cs="Times New Roman"/>
          <w:kern w:val="0"/>
          <w:sz w:val="24"/>
          <w:szCs w:val="24"/>
          <w:lang w:val="en-US"/>
          <w14:ligatures w14:val="none"/>
        </w:rPr>
        <w:t xml:space="preserve"> 50% grant </w:t>
      </w:r>
      <w:proofErr w:type="spellStart"/>
      <w:r w:rsidRPr="00CC4698">
        <w:rPr>
          <w:rFonts w:ascii="Times New Roman" w:eastAsia="Times New Roman" w:hAnsi="Times New Roman" w:cs="Times New Roman"/>
          <w:kern w:val="0"/>
          <w:sz w:val="24"/>
          <w:szCs w:val="24"/>
          <w:lang w:val="en-US"/>
          <w14:ligatures w14:val="none"/>
        </w:rPr>
        <w:t>dhe</w:t>
      </w:r>
      <w:proofErr w:type="spellEnd"/>
      <w:r w:rsidRPr="00CC4698">
        <w:rPr>
          <w:rFonts w:ascii="Times New Roman" w:eastAsia="Times New Roman" w:hAnsi="Times New Roman" w:cs="Times New Roman"/>
          <w:kern w:val="0"/>
          <w:sz w:val="24"/>
          <w:szCs w:val="24"/>
          <w:lang w:val="en-US"/>
          <w14:ligatures w14:val="none"/>
        </w:rPr>
        <w:t xml:space="preserve"> 50% </w:t>
      </w:r>
      <w:proofErr w:type="spellStart"/>
      <w:r w:rsidRPr="00CC4698">
        <w:rPr>
          <w:rFonts w:ascii="Times New Roman" w:eastAsia="Times New Roman" w:hAnsi="Times New Roman" w:cs="Times New Roman"/>
          <w:kern w:val="0"/>
          <w:sz w:val="24"/>
          <w:szCs w:val="24"/>
          <w:lang w:val="en-US"/>
          <w14:ligatures w14:val="none"/>
        </w:rPr>
        <w:t>bashkefinancim</w:t>
      </w:r>
      <w:proofErr w:type="spellEnd"/>
      <w:r w:rsidRPr="00CC4698">
        <w:rPr>
          <w:rFonts w:ascii="Times New Roman" w:eastAsia="Times New Roman" w:hAnsi="Times New Roman" w:cs="Times New Roman"/>
          <w:kern w:val="0"/>
          <w:sz w:val="24"/>
          <w:szCs w:val="24"/>
          <w:lang w:val="en-US"/>
          <w14:ligatures w14:val="none"/>
        </w:rPr>
        <w:t xml:space="preserve">. Do </w:t>
      </w:r>
      <w:proofErr w:type="spellStart"/>
      <w:r w:rsidRPr="00CC4698">
        <w:rPr>
          <w:rFonts w:ascii="Times New Roman" w:eastAsia="Times New Roman" w:hAnsi="Times New Roman" w:cs="Times New Roman"/>
          <w:kern w:val="0"/>
          <w:sz w:val="24"/>
          <w:szCs w:val="24"/>
          <w:lang w:val="en-US"/>
          <w14:ligatures w14:val="none"/>
        </w:rPr>
        <w:t>te</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financohet</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vetem</w:t>
      </w:r>
      <w:proofErr w:type="spellEnd"/>
      <w:r w:rsidRPr="00CC4698">
        <w:rPr>
          <w:rFonts w:ascii="Times New Roman" w:eastAsia="Times New Roman" w:hAnsi="Times New Roman" w:cs="Times New Roman"/>
          <w:kern w:val="0"/>
          <w:sz w:val="24"/>
          <w:szCs w:val="24"/>
          <w:lang w:val="en-US"/>
          <w14:ligatures w14:val="none"/>
        </w:rPr>
        <w:t xml:space="preserve"> 1 SIC per </w:t>
      </w:r>
      <w:proofErr w:type="spellStart"/>
      <w:r w:rsidRPr="00CC4698">
        <w:rPr>
          <w:rFonts w:ascii="Times New Roman" w:eastAsia="Times New Roman" w:hAnsi="Times New Roman" w:cs="Times New Roman"/>
          <w:kern w:val="0"/>
          <w:sz w:val="24"/>
          <w:szCs w:val="24"/>
          <w:lang w:val="en-US"/>
          <w14:ligatures w14:val="none"/>
        </w:rPr>
        <w:t>çdo</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shtet</w:t>
      </w:r>
      <w:proofErr w:type="spellEnd"/>
      <w:r w:rsidRPr="00CC4698">
        <w:rPr>
          <w:rFonts w:ascii="Times New Roman" w:eastAsia="Times New Roman" w:hAnsi="Times New Roman" w:cs="Times New Roman"/>
          <w:kern w:val="0"/>
          <w:sz w:val="24"/>
          <w:szCs w:val="24"/>
          <w:lang w:val="en-US"/>
          <w14:ligatures w14:val="none"/>
        </w:rPr>
        <w:br/>
      </w:r>
      <w:proofErr w:type="spellStart"/>
      <w:r w:rsidRPr="00CC4698">
        <w:rPr>
          <w:rFonts w:ascii="Times New Roman" w:eastAsia="Times New Roman" w:hAnsi="Times New Roman" w:cs="Times New Roman"/>
          <w:kern w:val="0"/>
          <w:sz w:val="24"/>
          <w:szCs w:val="24"/>
          <w:lang w:val="en-US"/>
          <w14:ligatures w14:val="none"/>
        </w:rPr>
        <w:t>Theksohet</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qe</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madhesia</w:t>
      </w:r>
      <w:proofErr w:type="spellEnd"/>
      <w:r w:rsidRPr="00CC4698">
        <w:rPr>
          <w:rFonts w:ascii="Times New Roman" w:eastAsia="Times New Roman" w:hAnsi="Times New Roman" w:cs="Times New Roman"/>
          <w:kern w:val="0"/>
          <w:sz w:val="24"/>
          <w:szCs w:val="24"/>
          <w:lang w:val="en-US"/>
          <w14:ligatures w14:val="none"/>
        </w:rPr>
        <w:t xml:space="preserve"> e </w:t>
      </w:r>
      <w:proofErr w:type="spellStart"/>
      <w:r w:rsidRPr="00CC4698">
        <w:rPr>
          <w:rFonts w:ascii="Times New Roman" w:eastAsia="Times New Roman" w:hAnsi="Times New Roman" w:cs="Times New Roman"/>
          <w:kern w:val="0"/>
          <w:sz w:val="24"/>
          <w:szCs w:val="24"/>
          <w:lang w:val="en-US"/>
          <w14:ligatures w14:val="none"/>
        </w:rPr>
        <w:t>grantit</w:t>
      </w:r>
      <w:proofErr w:type="spellEnd"/>
      <w:r w:rsidRPr="00CC4698">
        <w:rPr>
          <w:rFonts w:ascii="Times New Roman" w:eastAsia="Times New Roman" w:hAnsi="Times New Roman" w:cs="Times New Roman"/>
          <w:kern w:val="0"/>
          <w:sz w:val="24"/>
          <w:szCs w:val="24"/>
          <w:lang w:val="en-US"/>
          <w14:ligatures w14:val="none"/>
        </w:rPr>
        <w:t xml:space="preserve"> per </w:t>
      </w:r>
      <w:proofErr w:type="spellStart"/>
      <w:r w:rsidRPr="00CC4698">
        <w:rPr>
          <w:rFonts w:ascii="Times New Roman" w:eastAsia="Times New Roman" w:hAnsi="Times New Roman" w:cs="Times New Roman"/>
          <w:kern w:val="0"/>
          <w:sz w:val="24"/>
          <w:szCs w:val="24"/>
          <w:lang w:val="en-US"/>
          <w14:ligatures w14:val="none"/>
        </w:rPr>
        <w:t>çdo</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shtet</w:t>
      </w:r>
      <w:proofErr w:type="spellEnd"/>
      <w:r w:rsidRPr="00CC4698">
        <w:rPr>
          <w:rFonts w:ascii="Times New Roman" w:eastAsia="Times New Roman" w:hAnsi="Times New Roman" w:cs="Times New Roman"/>
          <w:kern w:val="0"/>
          <w:sz w:val="24"/>
          <w:szCs w:val="24"/>
          <w:lang w:val="en-US"/>
          <w14:ligatures w14:val="none"/>
        </w:rPr>
        <w:t xml:space="preserve"> do </w:t>
      </w:r>
      <w:proofErr w:type="spellStart"/>
      <w:r w:rsidRPr="00CC4698">
        <w:rPr>
          <w:rFonts w:ascii="Times New Roman" w:eastAsia="Times New Roman" w:hAnsi="Times New Roman" w:cs="Times New Roman"/>
          <w:kern w:val="0"/>
          <w:sz w:val="24"/>
          <w:szCs w:val="24"/>
          <w:lang w:val="en-US"/>
          <w14:ligatures w14:val="none"/>
        </w:rPr>
        <w:t>te</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varet</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nga</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numri</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i</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popullsise</w:t>
      </w:r>
      <w:proofErr w:type="spellEnd"/>
      <w:r w:rsidRPr="00CC4698">
        <w:rPr>
          <w:rFonts w:ascii="Times New Roman" w:eastAsia="Times New Roman" w:hAnsi="Times New Roman" w:cs="Times New Roman"/>
          <w:kern w:val="0"/>
          <w:sz w:val="24"/>
          <w:szCs w:val="24"/>
          <w:lang w:val="en-US"/>
          <w14:ligatures w14:val="none"/>
        </w:rPr>
        <w:t xml:space="preserve">: </w:t>
      </w:r>
    </w:p>
    <w:p w14:paraId="73FE9424" w14:textId="77777777" w:rsidR="00CC4698" w:rsidRPr="00CC4698" w:rsidRDefault="00CC4698" w:rsidP="00CC4698">
      <w:pPr>
        <w:numPr>
          <w:ilvl w:val="0"/>
          <w:numId w:val="32"/>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CC4698">
        <w:rPr>
          <w:rFonts w:ascii="Times New Roman" w:eastAsia="Times New Roman" w:hAnsi="Times New Roman" w:cs="Times New Roman"/>
          <w:i/>
          <w:iCs/>
          <w:kern w:val="0"/>
          <w:sz w:val="24"/>
          <w:szCs w:val="24"/>
          <w:lang w:val="en-US"/>
          <w14:ligatures w14:val="none"/>
        </w:rPr>
        <w:t>Large</w:t>
      </w:r>
      <w:r w:rsidRPr="00CC4698">
        <w:rPr>
          <w:rFonts w:ascii="Times New Roman" w:eastAsia="Times New Roman" w:hAnsi="Times New Roman" w:cs="Times New Roman"/>
          <w:kern w:val="0"/>
          <w:sz w:val="24"/>
          <w:szCs w:val="24"/>
          <w:lang w:val="en-US"/>
          <w14:ligatures w14:val="none"/>
        </w:rPr>
        <w:t xml:space="preserve">: 1,175,000 per </w:t>
      </w:r>
      <w:proofErr w:type="spellStart"/>
      <w:r w:rsidRPr="00CC4698">
        <w:rPr>
          <w:rFonts w:ascii="Times New Roman" w:eastAsia="Times New Roman" w:hAnsi="Times New Roman" w:cs="Times New Roman"/>
          <w:kern w:val="0"/>
          <w:sz w:val="24"/>
          <w:szCs w:val="24"/>
          <w:lang w:val="en-US"/>
          <w14:ligatures w14:val="none"/>
        </w:rPr>
        <w:t>shtete</w:t>
      </w:r>
      <w:proofErr w:type="spellEnd"/>
      <w:r w:rsidRPr="00CC4698">
        <w:rPr>
          <w:rFonts w:ascii="Times New Roman" w:eastAsia="Times New Roman" w:hAnsi="Times New Roman" w:cs="Times New Roman"/>
          <w:kern w:val="0"/>
          <w:sz w:val="24"/>
          <w:szCs w:val="24"/>
          <w:lang w:val="en-US"/>
          <w14:ligatures w14:val="none"/>
        </w:rPr>
        <w:t xml:space="preserve"> me </w:t>
      </w:r>
      <w:proofErr w:type="spellStart"/>
      <w:r w:rsidRPr="00CC4698">
        <w:rPr>
          <w:rFonts w:ascii="Times New Roman" w:eastAsia="Times New Roman" w:hAnsi="Times New Roman" w:cs="Times New Roman"/>
          <w:kern w:val="0"/>
          <w:sz w:val="24"/>
          <w:szCs w:val="24"/>
          <w:lang w:val="en-US"/>
          <w14:ligatures w14:val="none"/>
        </w:rPr>
        <w:t>popullate</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mbi</w:t>
      </w:r>
      <w:proofErr w:type="spellEnd"/>
      <w:r w:rsidRPr="00CC4698">
        <w:rPr>
          <w:rFonts w:ascii="Times New Roman" w:eastAsia="Times New Roman" w:hAnsi="Times New Roman" w:cs="Times New Roman"/>
          <w:kern w:val="0"/>
          <w:sz w:val="24"/>
          <w:szCs w:val="24"/>
          <w:lang w:val="en-US"/>
          <w14:ligatures w14:val="none"/>
        </w:rPr>
        <w:t xml:space="preserve"> 20 </w:t>
      </w:r>
      <w:proofErr w:type="spellStart"/>
      <w:r w:rsidRPr="00CC4698">
        <w:rPr>
          <w:rFonts w:ascii="Times New Roman" w:eastAsia="Times New Roman" w:hAnsi="Times New Roman" w:cs="Times New Roman"/>
          <w:kern w:val="0"/>
          <w:sz w:val="24"/>
          <w:szCs w:val="24"/>
          <w:lang w:val="en-US"/>
          <w14:ligatures w14:val="none"/>
        </w:rPr>
        <w:t>milion</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banore</w:t>
      </w:r>
      <w:proofErr w:type="spellEnd"/>
      <w:r w:rsidRPr="00CC4698">
        <w:rPr>
          <w:rFonts w:ascii="Times New Roman" w:eastAsia="Times New Roman" w:hAnsi="Times New Roman" w:cs="Times New Roman"/>
          <w:kern w:val="0"/>
          <w:sz w:val="24"/>
          <w:szCs w:val="24"/>
          <w:lang w:val="en-US"/>
          <w14:ligatures w14:val="none"/>
        </w:rPr>
        <w:t xml:space="preserve"> </w:t>
      </w:r>
    </w:p>
    <w:p w14:paraId="08862E14" w14:textId="77777777" w:rsidR="00CC4698" w:rsidRPr="00CC4698" w:rsidRDefault="00CC4698" w:rsidP="00CC4698">
      <w:pPr>
        <w:numPr>
          <w:ilvl w:val="0"/>
          <w:numId w:val="32"/>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CC4698">
        <w:rPr>
          <w:rFonts w:ascii="Times New Roman" w:eastAsia="Times New Roman" w:hAnsi="Times New Roman" w:cs="Times New Roman"/>
          <w:i/>
          <w:iCs/>
          <w:kern w:val="0"/>
          <w:sz w:val="24"/>
          <w:szCs w:val="24"/>
          <w:lang w:val="en-US"/>
          <w14:ligatures w14:val="none"/>
        </w:rPr>
        <w:t>Medium</w:t>
      </w:r>
      <w:r w:rsidRPr="00CC4698">
        <w:rPr>
          <w:rFonts w:ascii="Times New Roman" w:eastAsia="Times New Roman" w:hAnsi="Times New Roman" w:cs="Times New Roman"/>
          <w:kern w:val="0"/>
          <w:sz w:val="24"/>
          <w:szCs w:val="24"/>
          <w:lang w:val="en-US"/>
          <w14:ligatures w14:val="none"/>
        </w:rPr>
        <w:t xml:space="preserve">: 750,000 euro per </w:t>
      </w:r>
      <w:proofErr w:type="spellStart"/>
      <w:r w:rsidRPr="00CC4698">
        <w:rPr>
          <w:rFonts w:ascii="Times New Roman" w:eastAsia="Times New Roman" w:hAnsi="Times New Roman" w:cs="Times New Roman"/>
          <w:kern w:val="0"/>
          <w:sz w:val="24"/>
          <w:szCs w:val="24"/>
          <w:lang w:val="en-US"/>
          <w14:ligatures w14:val="none"/>
        </w:rPr>
        <w:t>shtetet</w:t>
      </w:r>
      <w:proofErr w:type="spellEnd"/>
      <w:r w:rsidRPr="00CC4698">
        <w:rPr>
          <w:rFonts w:ascii="Times New Roman" w:eastAsia="Times New Roman" w:hAnsi="Times New Roman" w:cs="Times New Roman"/>
          <w:kern w:val="0"/>
          <w:sz w:val="24"/>
          <w:szCs w:val="24"/>
          <w:lang w:val="en-US"/>
          <w14:ligatures w14:val="none"/>
        </w:rPr>
        <w:t xml:space="preserve"> me </w:t>
      </w:r>
      <w:proofErr w:type="spellStart"/>
      <w:r w:rsidRPr="00CC4698">
        <w:rPr>
          <w:rFonts w:ascii="Times New Roman" w:eastAsia="Times New Roman" w:hAnsi="Times New Roman" w:cs="Times New Roman"/>
          <w:kern w:val="0"/>
          <w:sz w:val="24"/>
          <w:szCs w:val="24"/>
          <w:lang w:val="en-US"/>
          <w14:ligatures w14:val="none"/>
        </w:rPr>
        <w:t>popullate</w:t>
      </w:r>
      <w:proofErr w:type="spellEnd"/>
      <w:r w:rsidRPr="00CC4698">
        <w:rPr>
          <w:rFonts w:ascii="Times New Roman" w:eastAsia="Times New Roman" w:hAnsi="Times New Roman" w:cs="Times New Roman"/>
          <w:kern w:val="0"/>
          <w:sz w:val="24"/>
          <w:szCs w:val="24"/>
          <w:lang w:val="en-US"/>
          <w14:ligatures w14:val="none"/>
        </w:rPr>
        <w:t xml:space="preserve"> midis 6-20 </w:t>
      </w:r>
      <w:proofErr w:type="spellStart"/>
      <w:r w:rsidRPr="00CC4698">
        <w:rPr>
          <w:rFonts w:ascii="Times New Roman" w:eastAsia="Times New Roman" w:hAnsi="Times New Roman" w:cs="Times New Roman"/>
          <w:kern w:val="0"/>
          <w:sz w:val="24"/>
          <w:szCs w:val="24"/>
          <w:lang w:val="en-US"/>
          <w14:ligatures w14:val="none"/>
        </w:rPr>
        <w:t>milion</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banore</w:t>
      </w:r>
      <w:proofErr w:type="spellEnd"/>
      <w:r w:rsidRPr="00CC4698">
        <w:rPr>
          <w:rFonts w:ascii="Times New Roman" w:eastAsia="Times New Roman" w:hAnsi="Times New Roman" w:cs="Times New Roman"/>
          <w:kern w:val="0"/>
          <w:sz w:val="24"/>
          <w:szCs w:val="24"/>
          <w:lang w:val="en-US"/>
          <w14:ligatures w14:val="none"/>
        </w:rPr>
        <w:t xml:space="preserve"> </w:t>
      </w:r>
    </w:p>
    <w:p w14:paraId="1EA278A1" w14:textId="77777777" w:rsidR="00CC4698" w:rsidRPr="00CC4698" w:rsidRDefault="00CC4698" w:rsidP="00CC4698">
      <w:pPr>
        <w:numPr>
          <w:ilvl w:val="0"/>
          <w:numId w:val="32"/>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CC4698">
        <w:rPr>
          <w:rFonts w:ascii="Times New Roman" w:eastAsia="Times New Roman" w:hAnsi="Times New Roman" w:cs="Times New Roman"/>
          <w:i/>
          <w:iCs/>
          <w:kern w:val="0"/>
          <w:sz w:val="24"/>
          <w:szCs w:val="24"/>
          <w:lang w:val="en-US"/>
          <w14:ligatures w14:val="none"/>
        </w:rPr>
        <w:t>Small</w:t>
      </w:r>
      <w:r w:rsidRPr="00CC4698">
        <w:rPr>
          <w:rFonts w:ascii="Times New Roman" w:eastAsia="Times New Roman" w:hAnsi="Times New Roman" w:cs="Times New Roman"/>
          <w:kern w:val="0"/>
          <w:sz w:val="24"/>
          <w:szCs w:val="24"/>
          <w:lang w:val="en-US"/>
          <w14:ligatures w14:val="none"/>
        </w:rPr>
        <w:t xml:space="preserve">: 450,000 euro per </w:t>
      </w:r>
      <w:proofErr w:type="spellStart"/>
      <w:r w:rsidRPr="00CC4698">
        <w:rPr>
          <w:rFonts w:ascii="Times New Roman" w:eastAsia="Times New Roman" w:hAnsi="Times New Roman" w:cs="Times New Roman"/>
          <w:kern w:val="0"/>
          <w:sz w:val="24"/>
          <w:szCs w:val="24"/>
          <w:lang w:val="en-US"/>
          <w14:ligatures w14:val="none"/>
        </w:rPr>
        <w:t>shtete</w:t>
      </w:r>
      <w:proofErr w:type="spellEnd"/>
      <w:r w:rsidRPr="00CC4698">
        <w:rPr>
          <w:rFonts w:ascii="Times New Roman" w:eastAsia="Times New Roman" w:hAnsi="Times New Roman" w:cs="Times New Roman"/>
          <w:kern w:val="0"/>
          <w:sz w:val="24"/>
          <w:szCs w:val="24"/>
          <w:lang w:val="en-US"/>
          <w14:ligatures w14:val="none"/>
        </w:rPr>
        <w:t xml:space="preserve"> me </w:t>
      </w:r>
      <w:proofErr w:type="spellStart"/>
      <w:r w:rsidRPr="00CC4698">
        <w:rPr>
          <w:rFonts w:ascii="Times New Roman" w:eastAsia="Times New Roman" w:hAnsi="Times New Roman" w:cs="Times New Roman"/>
          <w:kern w:val="0"/>
          <w:sz w:val="24"/>
          <w:szCs w:val="24"/>
          <w:lang w:val="en-US"/>
          <w14:ligatures w14:val="none"/>
        </w:rPr>
        <w:t>popullate</w:t>
      </w:r>
      <w:proofErr w:type="spellEnd"/>
      <w:r w:rsidRPr="00CC4698">
        <w:rPr>
          <w:rFonts w:ascii="Times New Roman" w:eastAsia="Times New Roman" w:hAnsi="Times New Roman" w:cs="Times New Roman"/>
          <w:kern w:val="0"/>
          <w:sz w:val="24"/>
          <w:szCs w:val="24"/>
          <w:lang w:val="en-US"/>
          <w14:ligatures w14:val="none"/>
        </w:rPr>
        <w:t xml:space="preserve"> me pak se 6 </w:t>
      </w:r>
      <w:proofErr w:type="spellStart"/>
      <w:r w:rsidRPr="00CC4698">
        <w:rPr>
          <w:rFonts w:ascii="Times New Roman" w:eastAsia="Times New Roman" w:hAnsi="Times New Roman" w:cs="Times New Roman"/>
          <w:kern w:val="0"/>
          <w:sz w:val="24"/>
          <w:szCs w:val="24"/>
          <w:lang w:val="en-US"/>
          <w14:ligatures w14:val="none"/>
        </w:rPr>
        <w:t>milion</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banore</w:t>
      </w:r>
      <w:proofErr w:type="spellEnd"/>
    </w:p>
    <w:p w14:paraId="59FA7747" w14:textId="77777777" w:rsidR="00CC4698" w:rsidRPr="00CC4698" w:rsidRDefault="00CC4698" w:rsidP="00CC4698">
      <w:pPr>
        <w:spacing w:after="0" w:line="240" w:lineRule="auto"/>
        <w:ind w:left="360"/>
        <w:rPr>
          <w:rFonts w:ascii="Times New Roman" w:eastAsia="Times New Roman" w:hAnsi="Times New Roman" w:cs="Times New Roman"/>
          <w:kern w:val="0"/>
          <w:sz w:val="24"/>
          <w:szCs w:val="24"/>
          <w:lang w:val="en-US"/>
          <w14:ligatures w14:val="none"/>
        </w:rPr>
      </w:pPr>
      <w:proofErr w:type="spellStart"/>
      <w:r w:rsidRPr="00CC4698">
        <w:rPr>
          <w:rFonts w:ascii="Times New Roman" w:eastAsia="Times New Roman" w:hAnsi="Times New Roman" w:cs="Times New Roman"/>
          <w:b/>
          <w:bCs/>
          <w:kern w:val="0"/>
          <w:sz w:val="24"/>
          <w:szCs w:val="24"/>
          <w:lang w:val="en-US"/>
          <w14:ligatures w14:val="none"/>
        </w:rPr>
        <w:t>Buxheti</w:t>
      </w:r>
      <w:proofErr w:type="spellEnd"/>
      <w:r w:rsidRPr="00CC4698">
        <w:rPr>
          <w:rFonts w:ascii="Times New Roman" w:eastAsia="Times New Roman" w:hAnsi="Times New Roman" w:cs="Times New Roman"/>
          <w:b/>
          <w:bCs/>
          <w:kern w:val="0"/>
          <w:sz w:val="24"/>
          <w:szCs w:val="24"/>
          <w:lang w:val="en-US"/>
          <w14:ligatures w14:val="none"/>
        </w:rPr>
        <w:t xml:space="preserve"> total:</w:t>
      </w:r>
      <w:r w:rsidRPr="00CC4698">
        <w:rPr>
          <w:rFonts w:ascii="Times New Roman" w:eastAsia="Times New Roman" w:hAnsi="Times New Roman" w:cs="Times New Roman"/>
          <w:kern w:val="0"/>
          <w:sz w:val="24"/>
          <w:szCs w:val="24"/>
          <w:lang w:val="en-US"/>
          <w14:ligatures w14:val="none"/>
        </w:rPr>
        <w:t xml:space="preserve"> 10 </w:t>
      </w:r>
      <w:proofErr w:type="spellStart"/>
      <w:r w:rsidRPr="00CC4698">
        <w:rPr>
          <w:rFonts w:ascii="Times New Roman" w:eastAsia="Times New Roman" w:hAnsi="Times New Roman" w:cs="Times New Roman"/>
          <w:kern w:val="0"/>
          <w:sz w:val="24"/>
          <w:szCs w:val="24"/>
          <w:lang w:val="en-US"/>
          <w14:ligatures w14:val="none"/>
        </w:rPr>
        <w:t>milion</w:t>
      </w:r>
      <w:proofErr w:type="spellEnd"/>
      <w:r w:rsidRPr="00CC4698">
        <w:rPr>
          <w:rFonts w:ascii="Times New Roman" w:eastAsia="Times New Roman" w:hAnsi="Times New Roman" w:cs="Times New Roman"/>
          <w:kern w:val="0"/>
          <w:sz w:val="24"/>
          <w:szCs w:val="24"/>
          <w:lang w:val="en-US"/>
          <w14:ligatures w14:val="none"/>
        </w:rPr>
        <w:t xml:space="preserve"> euro</w:t>
      </w:r>
    </w:p>
    <w:p w14:paraId="78BEC0DF" w14:textId="77777777" w:rsidR="00CC4698" w:rsidRPr="00CC4698" w:rsidRDefault="00CC4698" w:rsidP="00CC4698">
      <w:pPr>
        <w:spacing w:after="0" w:line="240" w:lineRule="auto"/>
        <w:ind w:left="360"/>
        <w:rPr>
          <w:rFonts w:ascii="Times New Roman" w:eastAsia="Times New Roman" w:hAnsi="Times New Roman" w:cs="Times New Roman"/>
          <w:i/>
          <w:iCs/>
          <w:kern w:val="0"/>
          <w:sz w:val="24"/>
          <w:szCs w:val="24"/>
          <w:lang w:val="en-US"/>
          <w14:ligatures w14:val="none"/>
        </w:rPr>
      </w:pPr>
      <w:r w:rsidRPr="00CC4698">
        <w:rPr>
          <w:rFonts w:ascii="Times New Roman" w:eastAsia="Times New Roman" w:hAnsi="Times New Roman" w:cs="Times New Roman"/>
          <w:b/>
          <w:bCs/>
          <w:kern w:val="0"/>
          <w:sz w:val="24"/>
          <w:szCs w:val="24"/>
          <w:lang w:val="en-US"/>
          <w14:ligatures w14:val="none"/>
        </w:rPr>
        <w:t xml:space="preserve">Koha e </w:t>
      </w:r>
      <w:proofErr w:type="spellStart"/>
      <w:r w:rsidRPr="00CC4698">
        <w:rPr>
          <w:rFonts w:ascii="Times New Roman" w:eastAsia="Times New Roman" w:hAnsi="Times New Roman" w:cs="Times New Roman"/>
          <w:b/>
          <w:bCs/>
          <w:kern w:val="0"/>
          <w:sz w:val="24"/>
          <w:szCs w:val="24"/>
          <w:lang w:val="en-US"/>
          <w14:ligatures w14:val="none"/>
        </w:rPr>
        <w:t>implementimit</w:t>
      </w:r>
      <w:proofErr w:type="spellEnd"/>
      <w:r w:rsidRPr="00CC4698">
        <w:rPr>
          <w:rFonts w:ascii="Times New Roman" w:eastAsia="Times New Roman" w:hAnsi="Times New Roman" w:cs="Times New Roman"/>
          <w:b/>
          <w:bCs/>
          <w:kern w:val="0"/>
          <w:sz w:val="24"/>
          <w:szCs w:val="24"/>
          <w:lang w:val="en-US"/>
          <w14:ligatures w14:val="none"/>
        </w:rPr>
        <w:t>:</w:t>
      </w:r>
      <w:r w:rsidRPr="00CC4698">
        <w:rPr>
          <w:rFonts w:ascii="Times New Roman" w:eastAsia="Times New Roman" w:hAnsi="Times New Roman" w:cs="Times New Roman"/>
          <w:kern w:val="0"/>
          <w:sz w:val="24"/>
          <w:szCs w:val="24"/>
          <w:lang w:val="en-US"/>
          <w14:ligatures w14:val="none"/>
        </w:rPr>
        <w:t xml:space="preserve"> 18 </w:t>
      </w:r>
      <w:proofErr w:type="spellStart"/>
      <w:r w:rsidRPr="00CC4698">
        <w:rPr>
          <w:rFonts w:ascii="Times New Roman" w:eastAsia="Times New Roman" w:hAnsi="Times New Roman" w:cs="Times New Roman"/>
          <w:kern w:val="0"/>
          <w:sz w:val="24"/>
          <w:szCs w:val="24"/>
          <w:lang w:val="en-US"/>
          <w14:ligatures w14:val="none"/>
        </w:rPr>
        <w:t>muaj</w:t>
      </w:r>
      <w:proofErr w:type="spellEnd"/>
      <w:r w:rsidRPr="00CC4698">
        <w:rPr>
          <w:rFonts w:ascii="Times New Roman" w:eastAsia="Times New Roman" w:hAnsi="Times New Roman" w:cs="Times New Roman"/>
          <w:kern w:val="0"/>
          <w:sz w:val="24"/>
          <w:szCs w:val="24"/>
          <w:lang w:val="en-US"/>
          <w14:ligatures w14:val="none"/>
        </w:rPr>
        <w:t xml:space="preserve"> </w:t>
      </w:r>
      <w:r w:rsidRPr="00CC4698">
        <w:rPr>
          <w:rFonts w:ascii="Times New Roman" w:eastAsia="Times New Roman" w:hAnsi="Times New Roman" w:cs="Times New Roman"/>
          <w:kern w:val="0"/>
          <w:sz w:val="24"/>
          <w:szCs w:val="24"/>
          <w:lang w:val="en-US"/>
          <w14:ligatures w14:val="none"/>
        </w:rPr>
        <w:br/>
      </w:r>
      <w:proofErr w:type="spellStart"/>
      <w:r w:rsidRPr="00CC4698">
        <w:rPr>
          <w:rFonts w:ascii="Times New Roman" w:eastAsia="Times New Roman" w:hAnsi="Times New Roman" w:cs="Times New Roman"/>
          <w:b/>
          <w:bCs/>
          <w:kern w:val="0"/>
          <w:sz w:val="24"/>
          <w:szCs w:val="24"/>
          <w:lang w:val="en-US"/>
          <w14:ligatures w14:val="none"/>
        </w:rPr>
        <w:t>Perberja</w:t>
      </w:r>
      <w:proofErr w:type="spellEnd"/>
      <w:r w:rsidRPr="00CC4698">
        <w:rPr>
          <w:rFonts w:ascii="Times New Roman" w:eastAsia="Times New Roman" w:hAnsi="Times New Roman" w:cs="Times New Roman"/>
          <w:b/>
          <w:bCs/>
          <w:kern w:val="0"/>
          <w:sz w:val="24"/>
          <w:szCs w:val="24"/>
          <w:lang w:val="en-US"/>
          <w14:ligatures w14:val="none"/>
        </w:rPr>
        <w:t xml:space="preserve"> e </w:t>
      </w:r>
      <w:proofErr w:type="spellStart"/>
      <w:r w:rsidRPr="00CC4698">
        <w:rPr>
          <w:rFonts w:ascii="Times New Roman" w:eastAsia="Times New Roman" w:hAnsi="Times New Roman" w:cs="Times New Roman"/>
          <w:b/>
          <w:bCs/>
          <w:kern w:val="0"/>
          <w:sz w:val="24"/>
          <w:szCs w:val="24"/>
          <w:lang w:val="en-US"/>
          <w14:ligatures w14:val="none"/>
        </w:rPr>
        <w:t>konsorciumit</w:t>
      </w:r>
      <w:proofErr w:type="spellEnd"/>
      <w:r w:rsidRPr="00CC4698">
        <w:rPr>
          <w:rFonts w:ascii="Times New Roman" w:eastAsia="Times New Roman" w:hAnsi="Times New Roman" w:cs="Times New Roman"/>
          <w:b/>
          <w:bCs/>
          <w:kern w:val="0"/>
          <w:sz w:val="24"/>
          <w:szCs w:val="24"/>
          <w:lang w:val="en-US"/>
          <w14:ligatures w14:val="none"/>
        </w:rPr>
        <w:t>:</w:t>
      </w:r>
      <w:r w:rsidRPr="00CC4698">
        <w:rPr>
          <w:rFonts w:ascii="Times New Roman" w:eastAsia="Times New Roman" w:hAnsi="Times New Roman" w:cs="Times New Roman"/>
          <w:kern w:val="0"/>
          <w:sz w:val="24"/>
          <w:szCs w:val="24"/>
          <w:lang w:val="en-US"/>
          <w14:ligatures w14:val="none"/>
        </w:rPr>
        <w:br/>
        <w:t xml:space="preserve">• NGO + </w:t>
      </w:r>
      <w:proofErr w:type="spellStart"/>
      <w:r w:rsidRPr="00CC4698">
        <w:rPr>
          <w:rFonts w:ascii="Times New Roman" w:eastAsia="Times New Roman" w:hAnsi="Times New Roman" w:cs="Times New Roman"/>
          <w:kern w:val="0"/>
          <w:sz w:val="24"/>
          <w:szCs w:val="24"/>
          <w:lang w:val="en-US"/>
          <w14:ligatures w14:val="none"/>
        </w:rPr>
        <w:t>sektor</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publik</w:t>
      </w:r>
      <w:proofErr w:type="spellEnd"/>
      <w:r w:rsidRPr="00CC4698">
        <w:rPr>
          <w:rFonts w:ascii="Times New Roman" w:eastAsia="Times New Roman" w:hAnsi="Times New Roman" w:cs="Times New Roman"/>
          <w:kern w:val="0"/>
          <w:sz w:val="24"/>
          <w:szCs w:val="24"/>
          <w:lang w:val="en-US"/>
          <w14:ligatures w14:val="none"/>
        </w:rPr>
        <w:t xml:space="preserve"> + </w:t>
      </w:r>
      <w:proofErr w:type="spellStart"/>
      <w:r w:rsidRPr="00CC4698">
        <w:rPr>
          <w:rFonts w:ascii="Times New Roman" w:eastAsia="Times New Roman" w:hAnsi="Times New Roman" w:cs="Times New Roman"/>
          <w:kern w:val="0"/>
          <w:sz w:val="24"/>
          <w:szCs w:val="24"/>
          <w:lang w:val="en-US"/>
          <w14:ligatures w14:val="none"/>
        </w:rPr>
        <w:t>privat</w:t>
      </w:r>
      <w:proofErr w:type="spellEnd"/>
      <w:r w:rsidRPr="00CC4698">
        <w:rPr>
          <w:rFonts w:ascii="Times New Roman" w:eastAsia="Times New Roman" w:hAnsi="Times New Roman" w:cs="Times New Roman"/>
          <w:kern w:val="0"/>
          <w:sz w:val="24"/>
          <w:szCs w:val="24"/>
          <w:lang w:val="en-US"/>
          <w14:ligatures w14:val="none"/>
        </w:rPr>
        <w:br/>
        <w:t xml:space="preserve">• </w:t>
      </w:r>
      <w:proofErr w:type="spellStart"/>
      <w:r w:rsidRPr="00CC4698">
        <w:rPr>
          <w:rFonts w:ascii="Times New Roman" w:eastAsia="Times New Roman" w:hAnsi="Times New Roman" w:cs="Times New Roman"/>
          <w:kern w:val="0"/>
          <w:sz w:val="24"/>
          <w:szCs w:val="24"/>
          <w:lang w:val="en-US"/>
          <w14:ligatures w14:val="none"/>
        </w:rPr>
        <w:t>Fleksibel</w:t>
      </w:r>
      <w:proofErr w:type="spellEnd"/>
      <w:r w:rsidRPr="00CC4698">
        <w:rPr>
          <w:rFonts w:ascii="Times New Roman" w:eastAsia="Times New Roman" w:hAnsi="Times New Roman" w:cs="Times New Roman"/>
          <w:kern w:val="0"/>
          <w:sz w:val="24"/>
          <w:szCs w:val="24"/>
          <w:lang w:val="en-US"/>
          <w14:ligatures w14:val="none"/>
        </w:rPr>
        <w:t xml:space="preserve"> (pa minimum </w:t>
      </w:r>
      <w:proofErr w:type="spellStart"/>
      <w:r w:rsidRPr="00CC4698">
        <w:rPr>
          <w:rFonts w:ascii="Times New Roman" w:eastAsia="Times New Roman" w:hAnsi="Times New Roman" w:cs="Times New Roman"/>
          <w:kern w:val="0"/>
          <w:sz w:val="24"/>
          <w:szCs w:val="24"/>
          <w:lang w:val="en-US"/>
          <w14:ligatures w14:val="none"/>
        </w:rPr>
        <w:t>te</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detyrueshem</w:t>
      </w:r>
      <w:proofErr w:type="spellEnd"/>
      <w:r w:rsidRPr="00CC4698">
        <w:rPr>
          <w:rFonts w:ascii="Times New Roman" w:eastAsia="Times New Roman" w:hAnsi="Times New Roman" w:cs="Times New Roman"/>
          <w:kern w:val="0"/>
          <w:sz w:val="24"/>
          <w:szCs w:val="24"/>
          <w:lang w:val="en-US"/>
          <w14:ligatures w14:val="none"/>
        </w:rPr>
        <w:t>)</w:t>
      </w:r>
      <w:r w:rsidRPr="00CC4698">
        <w:rPr>
          <w:rFonts w:ascii="Times New Roman" w:eastAsia="Times New Roman" w:hAnsi="Times New Roman" w:cs="Times New Roman"/>
          <w:kern w:val="0"/>
          <w:sz w:val="24"/>
          <w:szCs w:val="24"/>
          <w:lang w:val="en-US"/>
          <w14:ligatures w14:val="none"/>
        </w:rPr>
        <w:br/>
      </w:r>
      <w:r w:rsidRPr="00CC4698">
        <w:rPr>
          <w:rFonts w:ascii="Times New Roman" w:eastAsia="Times New Roman" w:hAnsi="Times New Roman" w:cs="Times New Roman"/>
          <w:b/>
          <w:bCs/>
          <w:kern w:val="0"/>
          <w:sz w:val="24"/>
          <w:szCs w:val="24"/>
          <w:lang w:val="en-US"/>
          <w14:ligatures w14:val="none"/>
        </w:rPr>
        <w:t>Scope:</w:t>
      </w:r>
      <w:r w:rsidRPr="00CC4698">
        <w:rPr>
          <w:rFonts w:ascii="Times New Roman" w:eastAsia="Times New Roman" w:hAnsi="Times New Roman" w:cs="Times New Roman"/>
          <w:kern w:val="0"/>
          <w:sz w:val="24"/>
          <w:szCs w:val="24"/>
          <w:lang w:val="en-US"/>
          <w14:ligatures w14:val="none"/>
        </w:rPr>
        <w:br/>
      </w:r>
      <w:proofErr w:type="spellStart"/>
      <w:r w:rsidRPr="00CC4698">
        <w:rPr>
          <w:rFonts w:ascii="Times New Roman" w:eastAsia="Times New Roman" w:hAnsi="Times New Roman" w:cs="Times New Roman"/>
          <w:i/>
          <w:iCs/>
          <w:kern w:val="0"/>
          <w:sz w:val="24"/>
          <w:szCs w:val="24"/>
          <w:lang w:val="en-US"/>
          <w14:ligatures w14:val="none"/>
        </w:rPr>
        <w:t>Sigurimi</w:t>
      </w:r>
      <w:proofErr w:type="spellEnd"/>
      <w:r w:rsidRPr="00CC4698">
        <w:rPr>
          <w:rFonts w:ascii="Times New Roman" w:eastAsia="Times New Roman" w:hAnsi="Times New Roman" w:cs="Times New Roman"/>
          <w:i/>
          <w:iCs/>
          <w:kern w:val="0"/>
          <w:sz w:val="24"/>
          <w:szCs w:val="24"/>
          <w:lang w:val="en-US"/>
          <w14:ligatures w14:val="none"/>
        </w:rPr>
        <w:t xml:space="preserve"> </w:t>
      </w:r>
      <w:proofErr w:type="spellStart"/>
      <w:r w:rsidRPr="00CC4698">
        <w:rPr>
          <w:rFonts w:ascii="Times New Roman" w:eastAsia="Times New Roman" w:hAnsi="Times New Roman" w:cs="Times New Roman"/>
          <w:i/>
          <w:iCs/>
          <w:kern w:val="0"/>
          <w:sz w:val="24"/>
          <w:szCs w:val="24"/>
          <w:lang w:val="en-US"/>
          <w14:ligatures w14:val="none"/>
        </w:rPr>
        <w:t>i</w:t>
      </w:r>
      <w:proofErr w:type="spellEnd"/>
      <w:r w:rsidRPr="00CC4698">
        <w:rPr>
          <w:rFonts w:ascii="Times New Roman" w:eastAsia="Times New Roman" w:hAnsi="Times New Roman" w:cs="Times New Roman"/>
          <w:i/>
          <w:iCs/>
          <w:kern w:val="0"/>
          <w:sz w:val="24"/>
          <w:szCs w:val="24"/>
          <w:lang w:val="en-US"/>
          <w14:ligatures w14:val="none"/>
        </w:rPr>
        <w:t xml:space="preserve"> </w:t>
      </w:r>
      <w:proofErr w:type="spellStart"/>
      <w:r w:rsidRPr="00CC4698">
        <w:rPr>
          <w:rFonts w:ascii="Times New Roman" w:eastAsia="Times New Roman" w:hAnsi="Times New Roman" w:cs="Times New Roman"/>
          <w:i/>
          <w:iCs/>
          <w:kern w:val="0"/>
          <w:sz w:val="24"/>
          <w:szCs w:val="24"/>
          <w:lang w:val="en-US"/>
          <w14:ligatures w14:val="none"/>
        </w:rPr>
        <w:t>vazhdimësisë</w:t>
      </w:r>
      <w:proofErr w:type="spellEnd"/>
      <w:r w:rsidRPr="00CC4698">
        <w:rPr>
          <w:rFonts w:ascii="Times New Roman" w:eastAsia="Times New Roman" w:hAnsi="Times New Roman" w:cs="Times New Roman"/>
          <w:i/>
          <w:iCs/>
          <w:kern w:val="0"/>
          <w:sz w:val="24"/>
          <w:szCs w:val="24"/>
          <w:lang w:val="en-US"/>
          <w14:ligatures w14:val="none"/>
        </w:rPr>
        <w:t xml:space="preserve"> </w:t>
      </w:r>
      <w:proofErr w:type="spellStart"/>
      <w:r w:rsidRPr="00CC4698">
        <w:rPr>
          <w:rFonts w:ascii="Times New Roman" w:eastAsia="Times New Roman" w:hAnsi="Times New Roman" w:cs="Times New Roman"/>
          <w:i/>
          <w:iCs/>
          <w:kern w:val="0"/>
          <w:sz w:val="24"/>
          <w:szCs w:val="24"/>
          <w:lang w:val="en-US"/>
          <w14:ligatures w14:val="none"/>
        </w:rPr>
        <w:t>së</w:t>
      </w:r>
      <w:proofErr w:type="spellEnd"/>
      <w:r w:rsidRPr="00CC4698">
        <w:rPr>
          <w:rFonts w:ascii="Times New Roman" w:eastAsia="Times New Roman" w:hAnsi="Times New Roman" w:cs="Times New Roman"/>
          <w:i/>
          <w:iCs/>
          <w:kern w:val="0"/>
          <w:sz w:val="24"/>
          <w:szCs w:val="24"/>
          <w:lang w:val="en-US"/>
          <w14:ligatures w14:val="none"/>
        </w:rPr>
        <w:t xml:space="preserve"> </w:t>
      </w:r>
      <w:proofErr w:type="spellStart"/>
      <w:r w:rsidRPr="00CC4698">
        <w:rPr>
          <w:rFonts w:ascii="Times New Roman" w:eastAsia="Times New Roman" w:hAnsi="Times New Roman" w:cs="Times New Roman"/>
          <w:i/>
          <w:iCs/>
          <w:kern w:val="0"/>
          <w:sz w:val="24"/>
          <w:szCs w:val="24"/>
          <w:lang w:val="en-US"/>
          <w14:ligatures w14:val="none"/>
        </w:rPr>
        <w:t>aktiviteteve</w:t>
      </w:r>
      <w:proofErr w:type="spellEnd"/>
      <w:r w:rsidRPr="00CC4698">
        <w:rPr>
          <w:rFonts w:ascii="Times New Roman" w:eastAsia="Times New Roman" w:hAnsi="Times New Roman" w:cs="Times New Roman"/>
          <w:i/>
          <w:iCs/>
          <w:kern w:val="0"/>
          <w:sz w:val="24"/>
          <w:szCs w:val="24"/>
          <w:lang w:val="en-US"/>
          <w14:ligatures w14:val="none"/>
        </w:rPr>
        <w:t xml:space="preserve"> </w:t>
      </w:r>
      <w:proofErr w:type="spellStart"/>
      <w:r w:rsidRPr="00CC4698">
        <w:rPr>
          <w:rFonts w:ascii="Times New Roman" w:eastAsia="Times New Roman" w:hAnsi="Times New Roman" w:cs="Times New Roman"/>
          <w:i/>
          <w:iCs/>
          <w:kern w:val="0"/>
          <w:sz w:val="24"/>
          <w:szCs w:val="24"/>
          <w:lang w:val="en-US"/>
          <w14:ligatures w14:val="none"/>
        </w:rPr>
        <w:t>të</w:t>
      </w:r>
      <w:proofErr w:type="spellEnd"/>
      <w:r w:rsidRPr="00CC4698">
        <w:rPr>
          <w:rFonts w:ascii="Times New Roman" w:eastAsia="Times New Roman" w:hAnsi="Times New Roman" w:cs="Times New Roman"/>
          <w:i/>
          <w:iCs/>
          <w:kern w:val="0"/>
          <w:sz w:val="24"/>
          <w:szCs w:val="24"/>
          <w:lang w:val="en-US"/>
          <w14:ligatures w14:val="none"/>
        </w:rPr>
        <w:t xml:space="preserve"> </w:t>
      </w:r>
      <w:proofErr w:type="spellStart"/>
      <w:r w:rsidRPr="00CC4698">
        <w:rPr>
          <w:rFonts w:ascii="Times New Roman" w:eastAsia="Times New Roman" w:hAnsi="Times New Roman" w:cs="Times New Roman"/>
          <w:i/>
          <w:iCs/>
          <w:kern w:val="0"/>
          <w:sz w:val="24"/>
          <w:szCs w:val="24"/>
          <w:lang w:val="en-US"/>
          <w14:ligatures w14:val="none"/>
        </w:rPr>
        <w:t>tre</w:t>
      </w:r>
      <w:proofErr w:type="spellEnd"/>
      <w:r w:rsidRPr="00CC4698">
        <w:rPr>
          <w:rFonts w:ascii="Times New Roman" w:eastAsia="Times New Roman" w:hAnsi="Times New Roman" w:cs="Times New Roman"/>
          <w:i/>
          <w:iCs/>
          <w:kern w:val="0"/>
          <w:sz w:val="24"/>
          <w:szCs w:val="24"/>
          <w:lang w:val="en-US"/>
          <w14:ligatures w14:val="none"/>
        </w:rPr>
        <w:t xml:space="preserve"> </w:t>
      </w:r>
      <w:proofErr w:type="spellStart"/>
      <w:r w:rsidRPr="00CC4698">
        <w:rPr>
          <w:rFonts w:ascii="Times New Roman" w:eastAsia="Times New Roman" w:hAnsi="Times New Roman" w:cs="Times New Roman"/>
          <w:i/>
          <w:iCs/>
          <w:kern w:val="0"/>
          <w:sz w:val="24"/>
          <w:szCs w:val="24"/>
          <w:lang w:val="en-US"/>
          <w14:ligatures w14:val="none"/>
        </w:rPr>
        <w:t>shtyllave</w:t>
      </w:r>
      <w:proofErr w:type="spellEnd"/>
      <w:r w:rsidRPr="00CC4698">
        <w:rPr>
          <w:rFonts w:ascii="Times New Roman" w:eastAsia="Times New Roman" w:hAnsi="Times New Roman" w:cs="Times New Roman"/>
          <w:i/>
          <w:iCs/>
          <w:kern w:val="0"/>
          <w:sz w:val="24"/>
          <w:szCs w:val="24"/>
          <w:lang w:val="en-US"/>
          <w14:ligatures w14:val="none"/>
        </w:rPr>
        <w:t xml:space="preserve"> </w:t>
      </w:r>
      <w:proofErr w:type="spellStart"/>
      <w:r w:rsidRPr="00CC4698">
        <w:rPr>
          <w:rFonts w:ascii="Times New Roman" w:eastAsia="Times New Roman" w:hAnsi="Times New Roman" w:cs="Times New Roman"/>
          <w:i/>
          <w:iCs/>
          <w:kern w:val="0"/>
          <w:sz w:val="24"/>
          <w:szCs w:val="24"/>
          <w:lang w:val="en-US"/>
          <w14:ligatures w14:val="none"/>
        </w:rPr>
        <w:t>kryesore</w:t>
      </w:r>
      <w:proofErr w:type="spellEnd"/>
      <w:r w:rsidRPr="00CC4698">
        <w:rPr>
          <w:rFonts w:ascii="Times New Roman" w:eastAsia="Times New Roman" w:hAnsi="Times New Roman" w:cs="Times New Roman"/>
          <w:i/>
          <w:iCs/>
          <w:kern w:val="0"/>
          <w:sz w:val="24"/>
          <w:szCs w:val="24"/>
          <w:lang w:val="en-US"/>
          <w14:ligatures w14:val="none"/>
        </w:rPr>
        <w:t xml:space="preserve"> </w:t>
      </w:r>
      <w:proofErr w:type="spellStart"/>
      <w:r w:rsidRPr="00CC4698">
        <w:rPr>
          <w:rFonts w:ascii="Times New Roman" w:eastAsia="Times New Roman" w:hAnsi="Times New Roman" w:cs="Times New Roman"/>
          <w:i/>
          <w:iCs/>
          <w:kern w:val="0"/>
          <w:sz w:val="24"/>
          <w:szCs w:val="24"/>
          <w:lang w:val="en-US"/>
          <w14:ligatures w14:val="none"/>
        </w:rPr>
        <w:t>të</w:t>
      </w:r>
      <w:proofErr w:type="spellEnd"/>
      <w:r w:rsidRPr="00CC4698">
        <w:rPr>
          <w:rFonts w:ascii="Times New Roman" w:eastAsia="Times New Roman" w:hAnsi="Times New Roman" w:cs="Times New Roman"/>
          <w:i/>
          <w:iCs/>
          <w:kern w:val="0"/>
          <w:sz w:val="24"/>
          <w:szCs w:val="24"/>
          <w:lang w:val="en-US"/>
          <w14:ligatures w14:val="none"/>
        </w:rPr>
        <w:t xml:space="preserve"> </w:t>
      </w:r>
      <w:proofErr w:type="spellStart"/>
      <w:r w:rsidRPr="00CC4698">
        <w:rPr>
          <w:rFonts w:ascii="Times New Roman" w:eastAsia="Times New Roman" w:hAnsi="Times New Roman" w:cs="Times New Roman"/>
          <w:i/>
          <w:iCs/>
          <w:kern w:val="0"/>
          <w:sz w:val="24"/>
          <w:szCs w:val="24"/>
          <w:lang w:val="en-US"/>
          <w14:ligatures w14:val="none"/>
        </w:rPr>
        <w:t>një</w:t>
      </w:r>
      <w:proofErr w:type="spellEnd"/>
      <w:r w:rsidRPr="00CC4698">
        <w:rPr>
          <w:rFonts w:ascii="Times New Roman" w:eastAsia="Times New Roman" w:hAnsi="Times New Roman" w:cs="Times New Roman"/>
          <w:i/>
          <w:iCs/>
          <w:kern w:val="0"/>
          <w:sz w:val="24"/>
          <w:szCs w:val="24"/>
          <w:lang w:val="en-US"/>
          <w14:ligatures w14:val="none"/>
        </w:rPr>
        <w:t xml:space="preserve"> </w:t>
      </w:r>
      <w:proofErr w:type="spellStart"/>
      <w:r w:rsidRPr="00CC4698">
        <w:rPr>
          <w:rFonts w:ascii="Times New Roman" w:eastAsia="Times New Roman" w:hAnsi="Times New Roman" w:cs="Times New Roman"/>
          <w:i/>
          <w:iCs/>
          <w:kern w:val="0"/>
          <w:sz w:val="24"/>
          <w:szCs w:val="24"/>
          <w:lang w:val="en-US"/>
          <w14:ligatures w14:val="none"/>
        </w:rPr>
        <w:t>Qendre</w:t>
      </w:r>
      <w:proofErr w:type="spellEnd"/>
      <w:r w:rsidRPr="00CC4698">
        <w:rPr>
          <w:rFonts w:ascii="Times New Roman" w:eastAsia="Times New Roman" w:hAnsi="Times New Roman" w:cs="Times New Roman"/>
          <w:i/>
          <w:iCs/>
          <w:kern w:val="0"/>
          <w:sz w:val="24"/>
          <w:szCs w:val="24"/>
          <w:lang w:val="en-US"/>
          <w14:ligatures w14:val="none"/>
        </w:rPr>
        <w:t xml:space="preserve"> </w:t>
      </w:r>
      <w:proofErr w:type="spellStart"/>
      <w:r w:rsidRPr="00CC4698">
        <w:rPr>
          <w:rFonts w:ascii="Times New Roman" w:eastAsia="Times New Roman" w:hAnsi="Times New Roman" w:cs="Times New Roman"/>
          <w:i/>
          <w:iCs/>
          <w:kern w:val="0"/>
          <w:sz w:val="24"/>
          <w:szCs w:val="24"/>
          <w:lang w:val="en-US"/>
          <w14:ligatures w14:val="none"/>
        </w:rPr>
        <w:t>për</w:t>
      </w:r>
      <w:proofErr w:type="spellEnd"/>
      <w:r w:rsidRPr="00CC4698">
        <w:rPr>
          <w:rFonts w:ascii="Times New Roman" w:eastAsia="Times New Roman" w:hAnsi="Times New Roman" w:cs="Times New Roman"/>
          <w:i/>
          <w:iCs/>
          <w:kern w:val="0"/>
          <w:sz w:val="24"/>
          <w:szCs w:val="24"/>
          <w:lang w:val="en-US"/>
          <w14:ligatures w14:val="none"/>
        </w:rPr>
        <w:t xml:space="preserve"> Internet </w:t>
      </w:r>
      <w:proofErr w:type="spellStart"/>
      <w:r w:rsidRPr="00CC4698">
        <w:rPr>
          <w:rFonts w:ascii="Times New Roman" w:eastAsia="Times New Roman" w:hAnsi="Times New Roman" w:cs="Times New Roman"/>
          <w:i/>
          <w:iCs/>
          <w:kern w:val="0"/>
          <w:sz w:val="24"/>
          <w:szCs w:val="24"/>
          <w:lang w:val="en-US"/>
          <w14:ligatures w14:val="none"/>
        </w:rPr>
        <w:t>më</w:t>
      </w:r>
      <w:proofErr w:type="spellEnd"/>
      <w:r w:rsidRPr="00CC4698">
        <w:rPr>
          <w:rFonts w:ascii="Times New Roman" w:eastAsia="Times New Roman" w:hAnsi="Times New Roman" w:cs="Times New Roman"/>
          <w:i/>
          <w:iCs/>
          <w:kern w:val="0"/>
          <w:sz w:val="24"/>
          <w:szCs w:val="24"/>
          <w:lang w:val="en-US"/>
          <w14:ligatures w14:val="none"/>
        </w:rPr>
        <w:t xml:space="preserve"> </w:t>
      </w:r>
      <w:proofErr w:type="spellStart"/>
      <w:r w:rsidRPr="00CC4698">
        <w:rPr>
          <w:rFonts w:ascii="Times New Roman" w:eastAsia="Times New Roman" w:hAnsi="Times New Roman" w:cs="Times New Roman"/>
          <w:i/>
          <w:iCs/>
          <w:kern w:val="0"/>
          <w:sz w:val="24"/>
          <w:szCs w:val="24"/>
          <w:lang w:val="en-US"/>
          <w14:ligatures w14:val="none"/>
        </w:rPr>
        <w:t>të</w:t>
      </w:r>
      <w:proofErr w:type="spellEnd"/>
      <w:r w:rsidRPr="00CC4698">
        <w:rPr>
          <w:rFonts w:ascii="Times New Roman" w:eastAsia="Times New Roman" w:hAnsi="Times New Roman" w:cs="Times New Roman"/>
          <w:i/>
          <w:iCs/>
          <w:kern w:val="0"/>
          <w:sz w:val="24"/>
          <w:szCs w:val="24"/>
          <w:lang w:val="en-US"/>
          <w14:ligatures w14:val="none"/>
        </w:rPr>
        <w:t xml:space="preserve"> Sigurt (Safer Internet Centre):</w:t>
      </w:r>
    </w:p>
    <w:p w14:paraId="48FA224C" w14:textId="77777777" w:rsidR="00CC4698" w:rsidRPr="00CC4698" w:rsidRDefault="00CC4698" w:rsidP="00CC4698">
      <w:pPr>
        <w:numPr>
          <w:ilvl w:val="0"/>
          <w:numId w:val="37"/>
        </w:numPr>
        <w:spacing w:after="0" w:line="240" w:lineRule="auto"/>
        <w:contextualSpacing/>
        <w:rPr>
          <w:rFonts w:ascii="Times New Roman" w:eastAsia="Times New Roman" w:hAnsi="Times New Roman" w:cs="Times New Roman"/>
          <w:i/>
          <w:iCs/>
          <w:kern w:val="0"/>
          <w:sz w:val="24"/>
          <w:szCs w:val="24"/>
          <w:lang w:val="en-US"/>
          <w14:ligatures w14:val="none"/>
        </w:rPr>
      </w:pPr>
      <w:proofErr w:type="spellStart"/>
      <w:r w:rsidRPr="00CC4698">
        <w:rPr>
          <w:rFonts w:ascii="Times New Roman" w:eastAsia="Times New Roman" w:hAnsi="Times New Roman" w:cs="Times New Roman"/>
          <w:i/>
          <w:iCs/>
          <w:kern w:val="0"/>
          <w:sz w:val="24"/>
          <w:szCs w:val="24"/>
          <w:lang w:val="en-US"/>
          <w14:ligatures w14:val="none"/>
        </w:rPr>
        <w:t>Rritja</w:t>
      </w:r>
      <w:proofErr w:type="spellEnd"/>
      <w:r w:rsidRPr="00CC4698">
        <w:rPr>
          <w:rFonts w:ascii="Times New Roman" w:eastAsia="Times New Roman" w:hAnsi="Times New Roman" w:cs="Times New Roman"/>
          <w:i/>
          <w:iCs/>
          <w:kern w:val="0"/>
          <w:sz w:val="24"/>
          <w:szCs w:val="24"/>
          <w:lang w:val="en-US"/>
          <w14:ligatures w14:val="none"/>
        </w:rPr>
        <w:t xml:space="preserve"> e </w:t>
      </w:r>
      <w:proofErr w:type="spellStart"/>
      <w:r w:rsidRPr="00CC4698">
        <w:rPr>
          <w:rFonts w:ascii="Times New Roman" w:eastAsia="Times New Roman" w:hAnsi="Times New Roman" w:cs="Times New Roman"/>
          <w:i/>
          <w:iCs/>
          <w:kern w:val="0"/>
          <w:sz w:val="24"/>
          <w:szCs w:val="24"/>
          <w:lang w:val="en-US"/>
          <w14:ligatures w14:val="none"/>
        </w:rPr>
        <w:t>ndërgjegjësimit</w:t>
      </w:r>
      <w:proofErr w:type="spellEnd"/>
      <w:r w:rsidRPr="00CC4698">
        <w:rPr>
          <w:rFonts w:ascii="Times New Roman" w:eastAsia="Times New Roman" w:hAnsi="Times New Roman" w:cs="Times New Roman"/>
          <w:i/>
          <w:iCs/>
          <w:kern w:val="0"/>
          <w:sz w:val="24"/>
          <w:szCs w:val="24"/>
          <w:lang w:val="en-US"/>
          <w14:ligatures w14:val="none"/>
        </w:rPr>
        <w:t xml:space="preserve"> </w:t>
      </w:r>
      <w:proofErr w:type="spellStart"/>
      <w:r w:rsidRPr="00CC4698">
        <w:rPr>
          <w:rFonts w:ascii="Times New Roman" w:eastAsia="Times New Roman" w:hAnsi="Times New Roman" w:cs="Times New Roman"/>
          <w:i/>
          <w:iCs/>
          <w:kern w:val="0"/>
          <w:sz w:val="24"/>
          <w:szCs w:val="24"/>
          <w:lang w:val="en-US"/>
          <w14:ligatures w14:val="none"/>
        </w:rPr>
        <w:t>mbi</w:t>
      </w:r>
      <w:proofErr w:type="spellEnd"/>
      <w:r w:rsidRPr="00CC4698">
        <w:rPr>
          <w:rFonts w:ascii="Times New Roman" w:eastAsia="Times New Roman" w:hAnsi="Times New Roman" w:cs="Times New Roman"/>
          <w:i/>
          <w:iCs/>
          <w:kern w:val="0"/>
          <w:sz w:val="24"/>
          <w:szCs w:val="24"/>
          <w:lang w:val="en-US"/>
          <w14:ligatures w14:val="none"/>
        </w:rPr>
        <w:t xml:space="preserve"> </w:t>
      </w:r>
      <w:proofErr w:type="spellStart"/>
      <w:r w:rsidRPr="00CC4698">
        <w:rPr>
          <w:rFonts w:ascii="Times New Roman" w:eastAsia="Times New Roman" w:hAnsi="Times New Roman" w:cs="Times New Roman"/>
          <w:i/>
          <w:iCs/>
          <w:kern w:val="0"/>
          <w:sz w:val="24"/>
          <w:szCs w:val="24"/>
          <w:lang w:val="en-US"/>
          <w14:ligatures w14:val="none"/>
        </w:rPr>
        <w:t>mundësitë</w:t>
      </w:r>
      <w:proofErr w:type="spellEnd"/>
      <w:r w:rsidRPr="00CC4698">
        <w:rPr>
          <w:rFonts w:ascii="Times New Roman" w:eastAsia="Times New Roman" w:hAnsi="Times New Roman" w:cs="Times New Roman"/>
          <w:i/>
          <w:iCs/>
          <w:kern w:val="0"/>
          <w:sz w:val="24"/>
          <w:szCs w:val="24"/>
          <w:lang w:val="en-US"/>
          <w14:ligatures w14:val="none"/>
        </w:rPr>
        <w:t xml:space="preserve"> </w:t>
      </w:r>
      <w:proofErr w:type="spellStart"/>
      <w:r w:rsidRPr="00CC4698">
        <w:rPr>
          <w:rFonts w:ascii="Times New Roman" w:eastAsia="Times New Roman" w:hAnsi="Times New Roman" w:cs="Times New Roman"/>
          <w:i/>
          <w:iCs/>
          <w:kern w:val="0"/>
          <w:sz w:val="24"/>
          <w:szCs w:val="24"/>
          <w:lang w:val="en-US"/>
          <w14:ligatures w14:val="none"/>
        </w:rPr>
        <w:t>dhe</w:t>
      </w:r>
      <w:proofErr w:type="spellEnd"/>
      <w:r w:rsidRPr="00CC4698">
        <w:rPr>
          <w:rFonts w:ascii="Times New Roman" w:eastAsia="Times New Roman" w:hAnsi="Times New Roman" w:cs="Times New Roman"/>
          <w:i/>
          <w:iCs/>
          <w:kern w:val="0"/>
          <w:sz w:val="24"/>
          <w:szCs w:val="24"/>
          <w:lang w:val="en-US"/>
          <w14:ligatures w14:val="none"/>
        </w:rPr>
        <w:t xml:space="preserve"> </w:t>
      </w:r>
      <w:proofErr w:type="spellStart"/>
      <w:r w:rsidRPr="00CC4698">
        <w:rPr>
          <w:rFonts w:ascii="Times New Roman" w:eastAsia="Times New Roman" w:hAnsi="Times New Roman" w:cs="Times New Roman"/>
          <w:i/>
          <w:iCs/>
          <w:kern w:val="0"/>
          <w:sz w:val="24"/>
          <w:szCs w:val="24"/>
          <w:lang w:val="en-US"/>
          <w14:ligatures w14:val="none"/>
        </w:rPr>
        <w:t>rreziqet</w:t>
      </w:r>
      <w:proofErr w:type="spellEnd"/>
      <w:r w:rsidRPr="00CC4698">
        <w:rPr>
          <w:rFonts w:ascii="Times New Roman" w:eastAsia="Times New Roman" w:hAnsi="Times New Roman" w:cs="Times New Roman"/>
          <w:i/>
          <w:iCs/>
          <w:kern w:val="0"/>
          <w:sz w:val="24"/>
          <w:szCs w:val="24"/>
          <w:lang w:val="en-US"/>
          <w14:ligatures w14:val="none"/>
        </w:rPr>
        <w:t xml:space="preserve"> online </w:t>
      </w:r>
      <w:proofErr w:type="spellStart"/>
      <w:r w:rsidRPr="00CC4698">
        <w:rPr>
          <w:rFonts w:ascii="Times New Roman" w:eastAsia="Times New Roman" w:hAnsi="Times New Roman" w:cs="Times New Roman"/>
          <w:i/>
          <w:iCs/>
          <w:kern w:val="0"/>
          <w:sz w:val="24"/>
          <w:szCs w:val="24"/>
          <w:lang w:val="en-US"/>
          <w14:ligatures w14:val="none"/>
        </w:rPr>
        <w:t>për</w:t>
      </w:r>
      <w:proofErr w:type="spellEnd"/>
      <w:r w:rsidRPr="00CC4698">
        <w:rPr>
          <w:rFonts w:ascii="Times New Roman" w:eastAsia="Times New Roman" w:hAnsi="Times New Roman" w:cs="Times New Roman"/>
          <w:i/>
          <w:iCs/>
          <w:kern w:val="0"/>
          <w:sz w:val="24"/>
          <w:szCs w:val="24"/>
          <w:lang w:val="en-US"/>
          <w14:ligatures w14:val="none"/>
        </w:rPr>
        <w:t xml:space="preserve"> </w:t>
      </w:r>
      <w:proofErr w:type="spellStart"/>
      <w:r w:rsidRPr="00CC4698">
        <w:rPr>
          <w:rFonts w:ascii="Times New Roman" w:eastAsia="Times New Roman" w:hAnsi="Times New Roman" w:cs="Times New Roman"/>
          <w:i/>
          <w:iCs/>
          <w:kern w:val="0"/>
          <w:sz w:val="24"/>
          <w:szCs w:val="24"/>
          <w:lang w:val="en-US"/>
          <w14:ligatures w14:val="none"/>
        </w:rPr>
        <w:t>fëmijët</w:t>
      </w:r>
      <w:proofErr w:type="spellEnd"/>
      <w:r w:rsidRPr="00CC4698">
        <w:rPr>
          <w:rFonts w:ascii="Times New Roman" w:eastAsia="Times New Roman" w:hAnsi="Times New Roman" w:cs="Times New Roman"/>
          <w:i/>
          <w:iCs/>
          <w:kern w:val="0"/>
          <w:sz w:val="24"/>
          <w:szCs w:val="24"/>
          <w:lang w:val="en-US"/>
          <w14:ligatures w14:val="none"/>
        </w:rPr>
        <w:t xml:space="preserve"> </w:t>
      </w:r>
      <w:proofErr w:type="spellStart"/>
      <w:r w:rsidRPr="00CC4698">
        <w:rPr>
          <w:rFonts w:ascii="Times New Roman" w:eastAsia="Times New Roman" w:hAnsi="Times New Roman" w:cs="Times New Roman"/>
          <w:i/>
          <w:iCs/>
          <w:kern w:val="0"/>
          <w:sz w:val="24"/>
          <w:szCs w:val="24"/>
          <w:lang w:val="en-US"/>
          <w14:ligatures w14:val="none"/>
        </w:rPr>
        <w:t>dhe</w:t>
      </w:r>
      <w:proofErr w:type="spellEnd"/>
      <w:r w:rsidRPr="00CC4698">
        <w:rPr>
          <w:rFonts w:ascii="Times New Roman" w:eastAsia="Times New Roman" w:hAnsi="Times New Roman" w:cs="Times New Roman"/>
          <w:i/>
          <w:iCs/>
          <w:kern w:val="0"/>
          <w:sz w:val="24"/>
          <w:szCs w:val="24"/>
          <w:lang w:val="en-US"/>
          <w14:ligatures w14:val="none"/>
        </w:rPr>
        <w:t xml:space="preserve"> </w:t>
      </w:r>
      <w:proofErr w:type="spellStart"/>
      <w:r w:rsidRPr="00CC4698">
        <w:rPr>
          <w:rFonts w:ascii="Times New Roman" w:eastAsia="Times New Roman" w:hAnsi="Times New Roman" w:cs="Times New Roman"/>
          <w:i/>
          <w:iCs/>
          <w:kern w:val="0"/>
          <w:sz w:val="24"/>
          <w:szCs w:val="24"/>
          <w:lang w:val="en-US"/>
          <w14:ligatures w14:val="none"/>
        </w:rPr>
        <w:t>të</w:t>
      </w:r>
      <w:proofErr w:type="spellEnd"/>
      <w:r w:rsidRPr="00CC4698">
        <w:rPr>
          <w:rFonts w:ascii="Times New Roman" w:eastAsia="Times New Roman" w:hAnsi="Times New Roman" w:cs="Times New Roman"/>
          <w:i/>
          <w:iCs/>
          <w:kern w:val="0"/>
          <w:sz w:val="24"/>
          <w:szCs w:val="24"/>
          <w:lang w:val="en-US"/>
          <w14:ligatures w14:val="none"/>
        </w:rPr>
        <w:t xml:space="preserve"> </w:t>
      </w:r>
      <w:proofErr w:type="spellStart"/>
      <w:r w:rsidRPr="00CC4698">
        <w:rPr>
          <w:rFonts w:ascii="Times New Roman" w:eastAsia="Times New Roman" w:hAnsi="Times New Roman" w:cs="Times New Roman"/>
          <w:i/>
          <w:iCs/>
          <w:kern w:val="0"/>
          <w:sz w:val="24"/>
          <w:szCs w:val="24"/>
          <w:lang w:val="en-US"/>
          <w14:ligatures w14:val="none"/>
        </w:rPr>
        <w:t>rinjtë</w:t>
      </w:r>
      <w:proofErr w:type="spellEnd"/>
    </w:p>
    <w:p w14:paraId="3F029E0B" w14:textId="77777777" w:rsidR="00CC4698" w:rsidRPr="00CC4698" w:rsidRDefault="00CC4698" w:rsidP="00CC4698">
      <w:pPr>
        <w:numPr>
          <w:ilvl w:val="0"/>
          <w:numId w:val="37"/>
        </w:numPr>
        <w:spacing w:after="0" w:line="240" w:lineRule="auto"/>
        <w:contextualSpacing/>
        <w:rPr>
          <w:rFonts w:ascii="Times New Roman" w:eastAsia="Times New Roman" w:hAnsi="Times New Roman" w:cs="Times New Roman"/>
          <w:i/>
          <w:iCs/>
          <w:kern w:val="0"/>
          <w:sz w:val="24"/>
          <w:szCs w:val="24"/>
          <w:lang w:val="en-US"/>
          <w14:ligatures w14:val="none"/>
        </w:rPr>
      </w:pPr>
      <w:proofErr w:type="spellStart"/>
      <w:r w:rsidRPr="00CC4698">
        <w:rPr>
          <w:rFonts w:ascii="Times New Roman" w:eastAsia="Times New Roman" w:hAnsi="Times New Roman" w:cs="Times New Roman"/>
          <w:i/>
          <w:iCs/>
          <w:kern w:val="0"/>
          <w:sz w:val="24"/>
          <w:szCs w:val="24"/>
          <w:lang w:val="en-US"/>
          <w14:ligatures w14:val="none"/>
        </w:rPr>
        <w:t>Ofrimi</w:t>
      </w:r>
      <w:proofErr w:type="spellEnd"/>
      <w:r w:rsidRPr="00CC4698">
        <w:rPr>
          <w:rFonts w:ascii="Times New Roman" w:eastAsia="Times New Roman" w:hAnsi="Times New Roman" w:cs="Times New Roman"/>
          <w:i/>
          <w:iCs/>
          <w:kern w:val="0"/>
          <w:sz w:val="24"/>
          <w:szCs w:val="24"/>
          <w:lang w:val="en-US"/>
          <w14:ligatures w14:val="none"/>
        </w:rPr>
        <w:t xml:space="preserve"> </w:t>
      </w:r>
      <w:proofErr w:type="spellStart"/>
      <w:r w:rsidRPr="00CC4698">
        <w:rPr>
          <w:rFonts w:ascii="Times New Roman" w:eastAsia="Times New Roman" w:hAnsi="Times New Roman" w:cs="Times New Roman"/>
          <w:i/>
          <w:iCs/>
          <w:kern w:val="0"/>
          <w:sz w:val="24"/>
          <w:szCs w:val="24"/>
          <w:lang w:val="en-US"/>
          <w14:ligatures w14:val="none"/>
        </w:rPr>
        <w:t>i</w:t>
      </w:r>
      <w:proofErr w:type="spellEnd"/>
      <w:r w:rsidRPr="00CC4698">
        <w:rPr>
          <w:rFonts w:ascii="Times New Roman" w:eastAsia="Times New Roman" w:hAnsi="Times New Roman" w:cs="Times New Roman"/>
          <w:i/>
          <w:iCs/>
          <w:kern w:val="0"/>
          <w:sz w:val="24"/>
          <w:szCs w:val="24"/>
          <w:lang w:val="en-US"/>
          <w14:ligatures w14:val="none"/>
        </w:rPr>
        <w:t xml:space="preserve"> </w:t>
      </w:r>
      <w:proofErr w:type="spellStart"/>
      <w:r w:rsidRPr="00CC4698">
        <w:rPr>
          <w:rFonts w:ascii="Times New Roman" w:eastAsia="Times New Roman" w:hAnsi="Times New Roman" w:cs="Times New Roman"/>
          <w:i/>
          <w:iCs/>
          <w:kern w:val="0"/>
          <w:sz w:val="24"/>
          <w:szCs w:val="24"/>
          <w:lang w:val="en-US"/>
          <w14:ligatures w14:val="none"/>
        </w:rPr>
        <w:t>një</w:t>
      </w:r>
      <w:proofErr w:type="spellEnd"/>
      <w:r w:rsidRPr="00CC4698">
        <w:rPr>
          <w:rFonts w:ascii="Times New Roman" w:eastAsia="Times New Roman" w:hAnsi="Times New Roman" w:cs="Times New Roman"/>
          <w:i/>
          <w:iCs/>
          <w:kern w:val="0"/>
          <w:sz w:val="24"/>
          <w:szCs w:val="24"/>
          <w:lang w:val="en-US"/>
          <w14:ligatures w14:val="none"/>
        </w:rPr>
        <w:t xml:space="preserve"> </w:t>
      </w:r>
      <w:proofErr w:type="spellStart"/>
      <w:r w:rsidRPr="00CC4698">
        <w:rPr>
          <w:rFonts w:ascii="Times New Roman" w:eastAsia="Times New Roman" w:hAnsi="Times New Roman" w:cs="Times New Roman"/>
          <w:i/>
          <w:iCs/>
          <w:kern w:val="0"/>
          <w:sz w:val="24"/>
          <w:szCs w:val="24"/>
          <w:lang w:val="en-US"/>
          <w14:ligatures w14:val="none"/>
        </w:rPr>
        <w:t>linje</w:t>
      </w:r>
      <w:proofErr w:type="spellEnd"/>
      <w:r w:rsidRPr="00CC4698">
        <w:rPr>
          <w:rFonts w:ascii="Times New Roman" w:eastAsia="Times New Roman" w:hAnsi="Times New Roman" w:cs="Times New Roman"/>
          <w:i/>
          <w:iCs/>
          <w:kern w:val="0"/>
          <w:sz w:val="24"/>
          <w:szCs w:val="24"/>
          <w:lang w:val="en-US"/>
          <w14:ligatures w14:val="none"/>
        </w:rPr>
        <w:t xml:space="preserve"> </w:t>
      </w:r>
      <w:proofErr w:type="spellStart"/>
      <w:r w:rsidRPr="00CC4698">
        <w:rPr>
          <w:rFonts w:ascii="Times New Roman" w:eastAsia="Times New Roman" w:hAnsi="Times New Roman" w:cs="Times New Roman"/>
          <w:i/>
          <w:iCs/>
          <w:kern w:val="0"/>
          <w:sz w:val="24"/>
          <w:szCs w:val="24"/>
          <w:lang w:val="en-US"/>
          <w14:ligatures w14:val="none"/>
        </w:rPr>
        <w:t>këshillimi</w:t>
      </w:r>
      <w:proofErr w:type="spellEnd"/>
      <w:r w:rsidRPr="00CC4698">
        <w:rPr>
          <w:rFonts w:ascii="Times New Roman" w:eastAsia="Times New Roman" w:hAnsi="Times New Roman" w:cs="Times New Roman"/>
          <w:i/>
          <w:iCs/>
          <w:kern w:val="0"/>
          <w:sz w:val="24"/>
          <w:szCs w:val="24"/>
          <w:lang w:val="en-US"/>
          <w14:ligatures w14:val="none"/>
        </w:rPr>
        <w:t xml:space="preserve"> (helpline) </w:t>
      </w:r>
      <w:proofErr w:type="spellStart"/>
      <w:r w:rsidRPr="00CC4698">
        <w:rPr>
          <w:rFonts w:ascii="Times New Roman" w:eastAsia="Times New Roman" w:hAnsi="Times New Roman" w:cs="Times New Roman"/>
          <w:i/>
          <w:iCs/>
          <w:kern w:val="0"/>
          <w:sz w:val="24"/>
          <w:szCs w:val="24"/>
          <w:lang w:val="en-US"/>
          <w14:ligatures w14:val="none"/>
        </w:rPr>
        <w:t>që</w:t>
      </w:r>
      <w:proofErr w:type="spellEnd"/>
      <w:r w:rsidRPr="00CC4698">
        <w:rPr>
          <w:rFonts w:ascii="Times New Roman" w:eastAsia="Times New Roman" w:hAnsi="Times New Roman" w:cs="Times New Roman"/>
          <w:i/>
          <w:iCs/>
          <w:kern w:val="0"/>
          <w:sz w:val="24"/>
          <w:szCs w:val="24"/>
          <w:lang w:val="en-US"/>
          <w14:ligatures w14:val="none"/>
        </w:rPr>
        <w:t xml:space="preserve"> </w:t>
      </w:r>
      <w:proofErr w:type="spellStart"/>
      <w:r w:rsidRPr="00CC4698">
        <w:rPr>
          <w:rFonts w:ascii="Times New Roman" w:eastAsia="Times New Roman" w:hAnsi="Times New Roman" w:cs="Times New Roman"/>
          <w:i/>
          <w:iCs/>
          <w:kern w:val="0"/>
          <w:sz w:val="24"/>
          <w:szCs w:val="24"/>
          <w:lang w:val="en-US"/>
          <w14:ligatures w14:val="none"/>
        </w:rPr>
        <w:t>jep</w:t>
      </w:r>
      <w:proofErr w:type="spellEnd"/>
      <w:r w:rsidRPr="00CC4698">
        <w:rPr>
          <w:rFonts w:ascii="Times New Roman" w:eastAsia="Times New Roman" w:hAnsi="Times New Roman" w:cs="Times New Roman"/>
          <w:i/>
          <w:iCs/>
          <w:kern w:val="0"/>
          <w:sz w:val="24"/>
          <w:szCs w:val="24"/>
          <w:lang w:val="en-US"/>
          <w14:ligatures w14:val="none"/>
        </w:rPr>
        <w:t xml:space="preserve"> </w:t>
      </w:r>
      <w:proofErr w:type="spellStart"/>
      <w:r w:rsidRPr="00CC4698">
        <w:rPr>
          <w:rFonts w:ascii="Times New Roman" w:eastAsia="Times New Roman" w:hAnsi="Times New Roman" w:cs="Times New Roman"/>
          <w:i/>
          <w:iCs/>
          <w:kern w:val="0"/>
          <w:sz w:val="24"/>
          <w:szCs w:val="24"/>
          <w:lang w:val="en-US"/>
          <w14:ligatures w14:val="none"/>
        </w:rPr>
        <w:t>këshilla</w:t>
      </w:r>
      <w:proofErr w:type="spellEnd"/>
      <w:r w:rsidRPr="00CC4698">
        <w:rPr>
          <w:rFonts w:ascii="Times New Roman" w:eastAsia="Times New Roman" w:hAnsi="Times New Roman" w:cs="Times New Roman"/>
          <w:i/>
          <w:iCs/>
          <w:kern w:val="0"/>
          <w:sz w:val="24"/>
          <w:szCs w:val="24"/>
          <w:lang w:val="en-US"/>
          <w14:ligatures w14:val="none"/>
        </w:rPr>
        <w:t xml:space="preserve"> </w:t>
      </w:r>
      <w:proofErr w:type="spellStart"/>
      <w:r w:rsidRPr="00CC4698">
        <w:rPr>
          <w:rFonts w:ascii="Times New Roman" w:eastAsia="Times New Roman" w:hAnsi="Times New Roman" w:cs="Times New Roman"/>
          <w:i/>
          <w:iCs/>
          <w:kern w:val="0"/>
          <w:sz w:val="24"/>
          <w:szCs w:val="24"/>
          <w:lang w:val="en-US"/>
          <w14:ligatures w14:val="none"/>
        </w:rPr>
        <w:t>dhe</w:t>
      </w:r>
      <w:proofErr w:type="spellEnd"/>
      <w:r w:rsidRPr="00CC4698">
        <w:rPr>
          <w:rFonts w:ascii="Times New Roman" w:eastAsia="Times New Roman" w:hAnsi="Times New Roman" w:cs="Times New Roman"/>
          <w:i/>
          <w:iCs/>
          <w:kern w:val="0"/>
          <w:sz w:val="24"/>
          <w:szCs w:val="24"/>
          <w:lang w:val="en-US"/>
          <w14:ligatures w14:val="none"/>
        </w:rPr>
        <w:t xml:space="preserve"> </w:t>
      </w:r>
      <w:proofErr w:type="spellStart"/>
      <w:r w:rsidRPr="00CC4698">
        <w:rPr>
          <w:rFonts w:ascii="Times New Roman" w:eastAsia="Times New Roman" w:hAnsi="Times New Roman" w:cs="Times New Roman"/>
          <w:i/>
          <w:iCs/>
          <w:kern w:val="0"/>
          <w:sz w:val="24"/>
          <w:szCs w:val="24"/>
          <w:lang w:val="en-US"/>
          <w14:ligatures w14:val="none"/>
        </w:rPr>
        <w:t>mbështetje</w:t>
      </w:r>
      <w:proofErr w:type="spellEnd"/>
      <w:r w:rsidRPr="00CC4698">
        <w:rPr>
          <w:rFonts w:ascii="Times New Roman" w:eastAsia="Times New Roman" w:hAnsi="Times New Roman" w:cs="Times New Roman"/>
          <w:i/>
          <w:iCs/>
          <w:kern w:val="0"/>
          <w:sz w:val="24"/>
          <w:szCs w:val="24"/>
          <w:lang w:val="en-US"/>
          <w14:ligatures w14:val="none"/>
        </w:rPr>
        <w:t xml:space="preserve"> </w:t>
      </w:r>
      <w:proofErr w:type="spellStart"/>
      <w:r w:rsidRPr="00CC4698">
        <w:rPr>
          <w:rFonts w:ascii="Times New Roman" w:eastAsia="Times New Roman" w:hAnsi="Times New Roman" w:cs="Times New Roman"/>
          <w:i/>
          <w:iCs/>
          <w:kern w:val="0"/>
          <w:sz w:val="24"/>
          <w:szCs w:val="24"/>
          <w:lang w:val="en-US"/>
          <w14:ligatures w14:val="none"/>
        </w:rPr>
        <w:t>për</w:t>
      </w:r>
      <w:proofErr w:type="spellEnd"/>
      <w:r w:rsidRPr="00CC4698">
        <w:rPr>
          <w:rFonts w:ascii="Times New Roman" w:eastAsia="Times New Roman" w:hAnsi="Times New Roman" w:cs="Times New Roman"/>
          <w:i/>
          <w:iCs/>
          <w:kern w:val="0"/>
          <w:sz w:val="24"/>
          <w:szCs w:val="24"/>
          <w:lang w:val="en-US"/>
          <w14:ligatures w14:val="none"/>
        </w:rPr>
        <w:t xml:space="preserve"> </w:t>
      </w:r>
      <w:proofErr w:type="spellStart"/>
      <w:r w:rsidRPr="00CC4698">
        <w:rPr>
          <w:rFonts w:ascii="Times New Roman" w:eastAsia="Times New Roman" w:hAnsi="Times New Roman" w:cs="Times New Roman"/>
          <w:i/>
          <w:iCs/>
          <w:kern w:val="0"/>
          <w:sz w:val="24"/>
          <w:szCs w:val="24"/>
          <w:lang w:val="en-US"/>
          <w14:ligatures w14:val="none"/>
        </w:rPr>
        <w:t>çështje</w:t>
      </w:r>
      <w:proofErr w:type="spellEnd"/>
      <w:r w:rsidRPr="00CC4698">
        <w:rPr>
          <w:rFonts w:ascii="Times New Roman" w:eastAsia="Times New Roman" w:hAnsi="Times New Roman" w:cs="Times New Roman"/>
          <w:i/>
          <w:iCs/>
          <w:kern w:val="0"/>
          <w:sz w:val="24"/>
          <w:szCs w:val="24"/>
          <w:lang w:val="en-US"/>
          <w14:ligatures w14:val="none"/>
        </w:rPr>
        <w:t xml:space="preserve"> </w:t>
      </w:r>
      <w:proofErr w:type="spellStart"/>
      <w:r w:rsidRPr="00CC4698">
        <w:rPr>
          <w:rFonts w:ascii="Times New Roman" w:eastAsia="Times New Roman" w:hAnsi="Times New Roman" w:cs="Times New Roman"/>
          <w:i/>
          <w:iCs/>
          <w:kern w:val="0"/>
          <w:sz w:val="24"/>
          <w:szCs w:val="24"/>
          <w:lang w:val="en-US"/>
          <w14:ligatures w14:val="none"/>
        </w:rPr>
        <w:t>që</w:t>
      </w:r>
      <w:proofErr w:type="spellEnd"/>
      <w:r w:rsidRPr="00CC4698">
        <w:rPr>
          <w:rFonts w:ascii="Times New Roman" w:eastAsia="Times New Roman" w:hAnsi="Times New Roman" w:cs="Times New Roman"/>
          <w:i/>
          <w:iCs/>
          <w:kern w:val="0"/>
          <w:sz w:val="24"/>
          <w:szCs w:val="24"/>
          <w:lang w:val="en-US"/>
          <w14:ligatures w14:val="none"/>
        </w:rPr>
        <w:t xml:space="preserve"> </w:t>
      </w:r>
      <w:proofErr w:type="spellStart"/>
      <w:r w:rsidRPr="00CC4698">
        <w:rPr>
          <w:rFonts w:ascii="Times New Roman" w:eastAsia="Times New Roman" w:hAnsi="Times New Roman" w:cs="Times New Roman"/>
          <w:i/>
          <w:iCs/>
          <w:kern w:val="0"/>
          <w:sz w:val="24"/>
          <w:szCs w:val="24"/>
          <w:lang w:val="en-US"/>
          <w14:ligatures w14:val="none"/>
        </w:rPr>
        <w:t>lidhen</w:t>
      </w:r>
      <w:proofErr w:type="spellEnd"/>
      <w:r w:rsidRPr="00CC4698">
        <w:rPr>
          <w:rFonts w:ascii="Times New Roman" w:eastAsia="Times New Roman" w:hAnsi="Times New Roman" w:cs="Times New Roman"/>
          <w:i/>
          <w:iCs/>
          <w:kern w:val="0"/>
          <w:sz w:val="24"/>
          <w:szCs w:val="24"/>
          <w:lang w:val="en-US"/>
          <w14:ligatures w14:val="none"/>
        </w:rPr>
        <w:t xml:space="preserve"> me </w:t>
      </w:r>
      <w:proofErr w:type="spellStart"/>
      <w:r w:rsidRPr="00CC4698">
        <w:rPr>
          <w:rFonts w:ascii="Times New Roman" w:eastAsia="Times New Roman" w:hAnsi="Times New Roman" w:cs="Times New Roman"/>
          <w:i/>
          <w:iCs/>
          <w:kern w:val="0"/>
          <w:sz w:val="24"/>
          <w:szCs w:val="24"/>
          <w:lang w:val="en-US"/>
          <w14:ligatures w14:val="none"/>
        </w:rPr>
        <w:t>përdorimin</w:t>
      </w:r>
      <w:proofErr w:type="spellEnd"/>
      <w:r w:rsidRPr="00CC4698">
        <w:rPr>
          <w:rFonts w:ascii="Times New Roman" w:eastAsia="Times New Roman" w:hAnsi="Times New Roman" w:cs="Times New Roman"/>
          <w:i/>
          <w:iCs/>
          <w:kern w:val="0"/>
          <w:sz w:val="24"/>
          <w:szCs w:val="24"/>
          <w:lang w:val="en-US"/>
          <w14:ligatures w14:val="none"/>
        </w:rPr>
        <w:t xml:space="preserve"> e </w:t>
      </w:r>
      <w:proofErr w:type="spellStart"/>
      <w:r w:rsidRPr="00CC4698">
        <w:rPr>
          <w:rFonts w:ascii="Times New Roman" w:eastAsia="Times New Roman" w:hAnsi="Times New Roman" w:cs="Times New Roman"/>
          <w:i/>
          <w:iCs/>
          <w:kern w:val="0"/>
          <w:sz w:val="24"/>
          <w:szCs w:val="24"/>
          <w:lang w:val="en-US"/>
          <w14:ligatures w14:val="none"/>
        </w:rPr>
        <w:t>teknologjive</w:t>
      </w:r>
      <w:proofErr w:type="spellEnd"/>
      <w:r w:rsidRPr="00CC4698">
        <w:rPr>
          <w:rFonts w:ascii="Times New Roman" w:eastAsia="Times New Roman" w:hAnsi="Times New Roman" w:cs="Times New Roman"/>
          <w:i/>
          <w:iCs/>
          <w:kern w:val="0"/>
          <w:sz w:val="24"/>
          <w:szCs w:val="24"/>
          <w:lang w:val="en-US"/>
          <w14:ligatures w14:val="none"/>
        </w:rPr>
        <w:t xml:space="preserve"> </w:t>
      </w:r>
      <w:proofErr w:type="spellStart"/>
      <w:r w:rsidRPr="00CC4698">
        <w:rPr>
          <w:rFonts w:ascii="Times New Roman" w:eastAsia="Times New Roman" w:hAnsi="Times New Roman" w:cs="Times New Roman"/>
          <w:i/>
          <w:iCs/>
          <w:kern w:val="0"/>
          <w:sz w:val="24"/>
          <w:szCs w:val="24"/>
          <w:lang w:val="en-US"/>
          <w14:ligatures w14:val="none"/>
        </w:rPr>
        <w:t>dhe</w:t>
      </w:r>
      <w:proofErr w:type="spellEnd"/>
      <w:r w:rsidRPr="00CC4698">
        <w:rPr>
          <w:rFonts w:ascii="Times New Roman" w:eastAsia="Times New Roman" w:hAnsi="Times New Roman" w:cs="Times New Roman"/>
          <w:i/>
          <w:iCs/>
          <w:kern w:val="0"/>
          <w:sz w:val="24"/>
          <w:szCs w:val="24"/>
          <w:lang w:val="en-US"/>
          <w14:ligatures w14:val="none"/>
        </w:rPr>
        <w:t xml:space="preserve"> </w:t>
      </w:r>
      <w:proofErr w:type="spellStart"/>
      <w:r w:rsidRPr="00CC4698">
        <w:rPr>
          <w:rFonts w:ascii="Times New Roman" w:eastAsia="Times New Roman" w:hAnsi="Times New Roman" w:cs="Times New Roman"/>
          <w:i/>
          <w:iCs/>
          <w:kern w:val="0"/>
          <w:sz w:val="24"/>
          <w:szCs w:val="24"/>
          <w:lang w:val="en-US"/>
          <w14:ligatures w14:val="none"/>
        </w:rPr>
        <w:t>shërbimeve</w:t>
      </w:r>
      <w:proofErr w:type="spellEnd"/>
      <w:r w:rsidRPr="00CC4698">
        <w:rPr>
          <w:rFonts w:ascii="Times New Roman" w:eastAsia="Times New Roman" w:hAnsi="Times New Roman" w:cs="Times New Roman"/>
          <w:i/>
          <w:iCs/>
          <w:kern w:val="0"/>
          <w:sz w:val="24"/>
          <w:szCs w:val="24"/>
          <w:lang w:val="en-US"/>
          <w14:ligatures w14:val="none"/>
        </w:rPr>
        <w:t xml:space="preserve"> </w:t>
      </w:r>
      <w:proofErr w:type="spellStart"/>
      <w:r w:rsidRPr="00CC4698">
        <w:rPr>
          <w:rFonts w:ascii="Times New Roman" w:eastAsia="Times New Roman" w:hAnsi="Times New Roman" w:cs="Times New Roman"/>
          <w:i/>
          <w:iCs/>
          <w:kern w:val="0"/>
          <w:sz w:val="24"/>
          <w:szCs w:val="24"/>
          <w:lang w:val="en-US"/>
          <w14:ligatures w14:val="none"/>
        </w:rPr>
        <w:t>digjitale</w:t>
      </w:r>
      <w:proofErr w:type="spellEnd"/>
      <w:r w:rsidRPr="00CC4698">
        <w:rPr>
          <w:rFonts w:ascii="Times New Roman" w:eastAsia="Times New Roman" w:hAnsi="Times New Roman" w:cs="Times New Roman"/>
          <w:i/>
          <w:iCs/>
          <w:kern w:val="0"/>
          <w:sz w:val="24"/>
          <w:szCs w:val="24"/>
          <w:lang w:val="en-US"/>
          <w14:ligatures w14:val="none"/>
        </w:rPr>
        <w:t xml:space="preserve"> </w:t>
      </w:r>
      <w:proofErr w:type="spellStart"/>
      <w:r w:rsidRPr="00CC4698">
        <w:rPr>
          <w:rFonts w:ascii="Times New Roman" w:eastAsia="Times New Roman" w:hAnsi="Times New Roman" w:cs="Times New Roman"/>
          <w:i/>
          <w:iCs/>
          <w:kern w:val="0"/>
          <w:sz w:val="24"/>
          <w:szCs w:val="24"/>
          <w:lang w:val="en-US"/>
          <w14:ligatures w14:val="none"/>
        </w:rPr>
        <w:t>nga</w:t>
      </w:r>
      <w:proofErr w:type="spellEnd"/>
      <w:r w:rsidRPr="00CC4698">
        <w:rPr>
          <w:rFonts w:ascii="Times New Roman" w:eastAsia="Times New Roman" w:hAnsi="Times New Roman" w:cs="Times New Roman"/>
          <w:i/>
          <w:iCs/>
          <w:kern w:val="0"/>
          <w:sz w:val="24"/>
          <w:szCs w:val="24"/>
          <w:lang w:val="en-US"/>
          <w14:ligatures w14:val="none"/>
        </w:rPr>
        <w:t xml:space="preserve"> </w:t>
      </w:r>
      <w:proofErr w:type="spellStart"/>
      <w:r w:rsidRPr="00CC4698">
        <w:rPr>
          <w:rFonts w:ascii="Times New Roman" w:eastAsia="Times New Roman" w:hAnsi="Times New Roman" w:cs="Times New Roman"/>
          <w:i/>
          <w:iCs/>
          <w:kern w:val="0"/>
          <w:sz w:val="24"/>
          <w:szCs w:val="24"/>
          <w:lang w:val="en-US"/>
          <w14:ligatures w14:val="none"/>
        </w:rPr>
        <w:t>fëmijët</w:t>
      </w:r>
      <w:proofErr w:type="spellEnd"/>
    </w:p>
    <w:p w14:paraId="6275DD11" w14:textId="77777777" w:rsidR="00CC4698" w:rsidRPr="00CC4698" w:rsidRDefault="00CC4698" w:rsidP="00CC4698">
      <w:pPr>
        <w:numPr>
          <w:ilvl w:val="0"/>
          <w:numId w:val="37"/>
        </w:numPr>
        <w:spacing w:after="0" w:line="240" w:lineRule="auto"/>
        <w:contextualSpacing/>
        <w:rPr>
          <w:rFonts w:ascii="Times New Roman" w:eastAsia="Times New Roman" w:hAnsi="Times New Roman" w:cs="Times New Roman"/>
          <w:i/>
          <w:iCs/>
          <w:kern w:val="0"/>
          <w:sz w:val="24"/>
          <w:szCs w:val="24"/>
          <w:lang w:val="en-US"/>
          <w14:ligatures w14:val="none"/>
        </w:rPr>
      </w:pPr>
      <w:proofErr w:type="spellStart"/>
      <w:r w:rsidRPr="00CC4698">
        <w:rPr>
          <w:rFonts w:ascii="Times New Roman" w:eastAsia="Times New Roman" w:hAnsi="Times New Roman" w:cs="Times New Roman"/>
          <w:i/>
          <w:iCs/>
          <w:kern w:val="0"/>
          <w:sz w:val="24"/>
          <w:szCs w:val="24"/>
          <w:lang w:val="en-US"/>
          <w14:ligatures w14:val="none"/>
        </w:rPr>
        <w:t>Operimi</w:t>
      </w:r>
      <w:proofErr w:type="spellEnd"/>
      <w:r w:rsidRPr="00CC4698">
        <w:rPr>
          <w:rFonts w:ascii="Times New Roman" w:eastAsia="Times New Roman" w:hAnsi="Times New Roman" w:cs="Times New Roman"/>
          <w:i/>
          <w:iCs/>
          <w:kern w:val="0"/>
          <w:sz w:val="24"/>
          <w:szCs w:val="24"/>
          <w:lang w:val="en-US"/>
          <w14:ligatures w14:val="none"/>
        </w:rPr>
        <w:t xml:space="preserve"> </w:t>
      </w:r>
      <w:proofErr w:type="spellStart"/>
      <w:r w:rsidRPr="00CC4698">
        <w:rPr>
          <w:rFonts w:ascii="Times New Roman" w:eastAsia="Times New Roman" w:hAnsi="Times New Roman" w:cs="Times New Roman"/>
          <w:i/>
          <w:iCs/>
          <w:kern w:val="0"/>
          <w:sz w:val="24"/>
          <w:szCs w:val="24"/>
          <w:lang w:val="en-US"/>
          <w14:ligatures w14:val="none"/>
        </w:rPr>
        <w:t>i</w:t>
      </w:r>
      <w:proofErr w:type="spellEnd"/>
      <w:r w:rsidRPr="00CC4698">
        <w:rPr>
          <w:rFonts w:ascii="Times New Roman" w:eastAsia="Times New Roman" w:hAnsi="Times New Roman" w:cs="Times New Roman"/>
          <w:i/>
          <w:iCs/>
          <w:kern w:val="0"/>
          <w:sz w:val="24"/>
          <w:szCs w:val="24"/>
          <w:lang w:val="en-US"/>
          <w14:ligatures w14:val="none"/>
        </w:rPr>
        <w:t xml:space="preserve"> </w:t>
      </w:r>
      <w:proofErr w:type="spellStart"/>
      <w:r w:rsidRPr="00CC4698">
        <w:rPr>
          <w:rFonts w:ascii="Times New Roman" w:eastAsia="Times New Roman" w:hAnsi="Times New Roman" w:cs="Times New Roman"/>
          <w:i/>
          <w:iCs/>
          <w:kern w:val="0"/>
          <w:sz w:val="24"/>
          <w:szCs w:val="24"/>
          <w:lang w:val="en-US"/>
          <w14:ligatures w14:val="none"/>
        </w:rPr>
        <w:t>një</w:t>
      </w:r>
      <w:proofErr w:type="spellEnd"/>
      <w:r w:rsidRPr="00CC4698">
        <w:rPr>
          <w:rFonts w:ascii="Times New Roman" w:eastAsia="Times New Roman" w:hAnsi="Times New Roman" w:cs="Times New Roman"/>
          <w:i/>
          <w:iCs/>
          <w:kern w:val="0"/>
          <w:sz w:val="24"/>
          <w:szCs w:val="24"/>
          <w:lang w:val="en-US"/>
          <w14:ligatures w14:val="none"/>
        </w:rPr>
        <w:t xml:space="preserve"> </w:t>
      </w:r>
      <w:proofErr w:type="spellStart"/>
      <w:r w:rsidRPr="00CC4698">
        <w:rPr>
          <w:rFonts w:ascii="Times New Roman" w:eastAsia="Times New Roman" w:hAnsi="Times New Roman" w:cs="Times New Roman"/>
          <w:i/>
          <w:iCs/>
          <w:kern w:val="0"/>
          <w:sz w:val="24"/>
          <w:szCs w:val="24"/>
          <w:lang w:val="en-US"/>
          <w14:ligatures w14:val="none"/>
        </w:rPr>
        <w:t>linje</w:t>
      </w:r>
      <w:proofErr w:type="spellEnd"/>
      <w:r w:rsidRPr="00CC4698">
        <w:rPr>
          <w:rFonts w:ascii="Times New Roman" w:eastAsia="Times New Roman" w:hAnsi="Times New Roman" w:cs="Times New Roman"/>
          <w:i/>
          <w:iCs/>
          <w:kern w:val="0"/>
          <w:sz w:val="24"/>
          <w:szCs w:val="24"/>
          <w:lang w:val="en-US"/>
          <w14:ligatures w14:val="none"/>
        </w:rPr>
        <w:t xml:space="preserve"> </w:t>
      </w:r>
      <w:proofErr w:type="spellStart"/>
      <w:r w:rsidRPr="00CC4698">
        <w:rPr>
          <w:rFonts w:ascii="Times New Roman" w:eastAsia="Times New Roman" w:hAnsi="Times New Roman" w:cs="Times New Roman"/>
          <w:i/>
          <w:iCs/>
          <w:kern w:val="0"/>
          <w:sz w:val="24"/>
          <w:szCs w:val="24"/>
          <w:lang w:val="en-US"/>
          <w14:ligatures w14:val="none"/>
        </w:rPr>
        <w:t>raportimi</w:t>
      </w:r>
      <w:proofErr w:type="spellEnd"/>
      <w:r w:rsidRPr="00CC4698">
        <w:rPr>
          <w:rFonts w:ascii="Times New Roman" w:eastAsia="Times New Roman" w:hAnsi="Times New Roman" w:cs="Times New Roman"/>
          <w:i/>
          <w:iCs/>
          <w:kern w:val="0"/>
          <w:sz w:val="24"/>
          <w:szCs w:val="24"/>
          <w:lang w:val="en-US"/>
          <w14:ligatures w14:val="none"/>
        </w:rPr>
        <w:t xml:space="preserve"> (hotline) </w:t>
      </w:r>
      <w:proofErr w:type="spellStart"/>
      <w:r w:rsidRPr="00CC4698">
        <w:rPr>
          <w:rFonts w:ascii="Times New Roman" w:eastAsia="Times New Roman" w:hAnsi="Times New Roman" w:cs="Times New Roman"/>
          <w:i/>
          <w:iCs/>
          <w:kern w:val="0"/>
          <w:sz w:val="24"/>
          <w:szCs w:val="24"/>
          <w:lang w:val="en-US"/>
          <w14:ligatures w14:val="none"/>
        </w:rPr>
        <w:t>për</w:t>
      </w:r>
      <w:proofErr w:type="spellEnd"/>
      <w:r w:rsidRPr="00CC4698">
        <w:rPr>
          <w:rFonts w:ascii="Times New Roman" w:eastAsia="Times New Roman" w:hAnsi="Times New Roman" w:cs="Times New Roman"/>
          <w:i/>
          <w:iCs/>
          <w:kern w:val="0"/>
          <w:sz w:val="24"/>
          <w:szCs w:val="24"/>
          <w:lang w:val="en-US"/>
          <w14:ligatures w14:val="none"/>
        </w:rPr>
        <w:t xml:space="preserve"> </w:t>
      </w:r>
      <w:proofErr w:type="spellStart"/>
      <w:r w:rsidRPr="00CC4698">
        <w:rPr>
          <w:rFonts w:ascii="Times New Roman" w:eastAsia="Times New Roman" w:hAnsi="Times New Roman" w:cs="Times New Roman"/>
          <w:i/>
          <w:iCs/>
          <w:kern w:val="0"/>
          <w:sz w:val="24"/>
          <w:szCs w:val="24"/>
          <w:lang w:val="en-US"/>
          <w14:ligatures w14:val="none"/>
        </w:rPr>
        <w:t>të</w:t>
      </w:r>
      <w:proofErr w:type="spellEnd"/>
      <w:r w:rsidRPr="00CC4698">
        <w:rPr>
          <w:rFonts w:ascii="Times New Roman" w:eastAsia="Times New Roman" w:hAnsi="Times New Roman" w:cs="Times New Roman"/>
          <w:i/>
          <w:iCs/>
          <w:kern w:val="0"/>
          <w:sz w:val="24"/>
          <w:szCs w:val="24"/>
          <w:lang w:val="en-US"/>
          <w14:ligatures w14:val="none"/>
        </w:rPr>
        <w:t xml:space="preserve"> </w:t>
      </w:r>
      <w:proofErr w:type="spellStart"/>
      <w:r w:rsidRPr="00CC4698">
        <w:rPr>
          <w:rFonts w:ascii="Times New Roman" w:eastAsia="Times New Roman" w:hAnsi="Times New Roman" w:cs="Times New Roman"/>
          <w:i/>
          <w:iCs/>
          <w:kern w:val="0"/>
          <w:sz w:val="24"/>
          <w:szCs w:val="24"/>
          <w:lang w:val="en-US"/>
          <w14:ligatures w14:val="none"/>
        </w:rPr>
        <w:t>raportuar</w:t>
      </w:r>
      <w:proofErr w:type="spellEnd"/>
      <w:r w:rsidRPr="00CC4698">
        <w:rPr>
          <w:rFonts w:ascii="Times New Roman" w:eastAsia="Times New Roman" w:hAnsi="Times New Roman" w:cs="Times New Roman"/>
          <w:i/>
          <w:iCs/>
          <w:kern w:val="0"/>
          <w:sz w:val="24"/>
          <w:szCs w:val="24"/>
          <w:lang w:val="en-US"/>
          <w14:ligatures w14:val="none"/>
        </w:rPr>
        <w:t xml:space="preserve"> </w:t>
      </w:r>
      <w:proofErr w:type="spellStart"/>
      <w:r w:rsidRPr="00CC4698">
        <w:rPr>
          <w:rFonts w:ascii="Times New Roman" w:eastAsia="Times New Roman" w:hAnsi="Times New Roman" w:cs="Times New Roman"/>
          <w:i/>
          <w:iCs/>
          <w:kern w:val="0"/>
          <w:sz w:val="24"/>
          <w:szCs w:val="24"/>
          <w:lang w:val="en-US"/>
          <w14:ligatures w14:val="none"/>
        </w:rPr>
        <w:t>në</w:t>
      </w:r>
      <w:proofErr w:type="spellEnd"/>
      <w:r w:rsidRPr="00CC4698">
        <w:rPr>
          <w:rFonts w:ascii="Times New Roman" w:eastAsia="Times New Roman" w:hAnsi="Times New Roman" w:cs="Times New Roman"/>
          <w:i/>
          <w:iCs/>
          <w:kern w:val="0"/>
          <w:sz w:val="24"/>
          <w:szCs w:val="24"/>
          <w:lang w:val="en-US"/>
          <w14:ligatures w14:val="none"/>
        </w:rPr>
        <w:t xml:space="preserve"> </w:t>
      </w:r>
      <w:proofErr w:type="spellStart"/>
      <w:r w:rsidRPr="00CC4698">
        <w:rPr>
          <w:rFonts w:ascii="Times New Roman" w:eastAsia="Times New Roman" w:hAnsi="Times New Roman" w:cs="Times New Roman"/>
          <w:i/>
          <w:iCs/>
          <w:kern w:val="0"/>
          <w:sz w:val="24"/>
          <w:szCs w:val="24"/>
          <w:lang w:val="en-US"/>
          <w14:ligatures w14:val="none"/>
        </w:rPr>
        <w:t>mënyrë</w:t>
      </w:r>
      <w:proofErr w:type="spellEnd"/>
      <w:r w:rsidRPr="00CC4698">
        <w:rPr>
          <w:rFonts w:ascii="Times New Roman" w:eastAsia="Times New Roman" w:hAnsi="Times New Roman" w:cs="Times New Roman"/>
          <w:i/>
          <w:iCs/>
          <w:kern w:val="0"/>
          <w:sz w:val="24"/>
          <w:szCs w:val="24"/>
          <w:lang w:val="en-US"/>
          <w14:ligatures w14:val="none"/>
        </w:rPr>
        <w:t xml:space="preserve"> </w:t>
      </w:r>
      <w:proofErr w:type="spellStart"/>
      <w:r w:rsidRPr="00CC4698">
        <w:rPr>
          <w:rFonts w:ascii="Times New Roman" w:eastAsia="Times New Roman" w:hAnsi="Times New Roman" w:cs="Times New Roman"/>
          <w:i/>
          <w:iCs/>
          <w:kern w:val="0"/>
          <w:sz w:val="24"/>
          <w:szCs w:val="24"/>
          <w:lang w:val="en-US"/>
          <w14:ligatures w14:val="none"/>
        </w:rPr>
        <w:t>anonime</w:t>
      </w:r>
      <w:proofErr w:type="spellEnd"/>
      <w:r w:rsidRPr="00CC4698">
        <w:rPr>
          <w:rFonts w:ascii="Times New Roman" w:eastAsia="Times New Roman" w:hAnsi="Times New Roman" w:cs="Times New Roman"/>
          <w:i/>
          <w:iCs/>
          <w:kern w:val="0"/>
          <w:sz w:val="24"/>
          <w:szCs w:val="24"/>
          <w:lang w:val="en-US"/>
          <w14:ligatures w14:val="none"/>
        </w:rPr>
        <w:t xml:space="preserve"> </w:t>
      </w:r>
      <w:proofErr w:type="spellStart"/>
      <w:r w:rsidRPr="00CC4698">
        <w:rPr>
          <w:rFonts w:ascii="Times New Roman" w:eastAsia="Times New Roman" w:hAnsi="Times New Roman" w:cs="Times New Roman"/>
          <w:i/>
          <w:iCs/>
          <w:kern w:val="0"/>
          <w:sz w:val="24"/>
          <w:szCs w:val="24"/>
          <w:lang w:val="en-US"/>
          <w14:ligatures w14:val="none"/>
        </w:rPr>
        <w:t>materiale</w:t>
      </w:r>
      <w:proofErr w:type="spellEnd"/>
      <w:r w:rsidRPr="00CC4698">
        <w:rPr>
          <w:rFonts w:ascii="Times New Roman" w:eastAsia="Times New Roman" w:hAnsi="Times New Roman" w:cs="Times New Roman"/>
          <w:i/>
          <w:iCs/>
          <w:kern w:val="0"/>
          <w:sz w:val="24"/>
          <w:szCs w:val="24"/>
          <w:lang w:val="en-US"/>
          <w14:ligatures w14:val="none"/>
        </w:rPr>
        <w:t xml:space="preserve"> </w:t>
      </w:r>
      <w:proofErr w:type="spellStart"/>
      <w:r w:rsidRPr="00CC4698">
        <w:rPr>
          <w:rFonts w:ascii="Times New Roman" w:eastAsia="Times New Roman" w:hAnsi="Times New Roman" w:cs="Times New Roman"/>
          <w:i/>
          <w:iCs/>
          <w:kern w:val="0"/>
          <w:sz w:val="24"/>
          <w:szCs w:val="24"/>
          <w:lang w:val="en-US"/>
          <w14:ligatures w14:val="none"/>
        </w:rPr>
        <w:t>të</w:t>
      </w:r>
      <w:proofErr w:type="spellEnd"/>
      <w:r w:rsidRPr="00CC4698">
        <w:rPr>
          <w:rFonts w:ascii="Times New Roman" w:eastAsia="Times New Roman" w:hAnsi="Times New Roman" w:cs="Times New Roman"/>
          <w:i/>
          <w:iCs/>
          <w:kern w:val="0"/>
          <w:sz w:val="24"/>
          <w:szCs w:val="24"/>
          <w:lang w:val="en-US"/>
          <w14:ligatures w14:val="none"/>
        </w:rPr>
        <w:t xml:space="preserve"> </w:t>
      </w:r>
      <w:proofErr w:type="spellStart"/>
      <w:r w:rsidRPr="00CC4698">
        <w:rPr>
          <w:rFonts w:ascii="Times New Roman" w:eastAsia="Times New Roman" w:hAnsi="Times New Roman" w:cs="Times New Roman"/>
          <w:i/>
          <w:iCs/>
          <w:kern w:val="0"/>
          <w:sz w:val="24"/>
          <w:szCs w:val="24"/>
          <w:lang w:val="en-US"/>
          <w14:ligatures w14:val="none"/>
        </w:rPr>
        <w:t>dyshuara</w:t>
      </w:r>
      <w:proofErr w:type="spellEnd"/>
      <w:r w:rsidRPr="00CC4698">
        <w:rPr>
          <w:rFonts w:ascii="Times New Roman" w:eastAsia="Times New Roman" w:hAnsi="Times New Roman" w:cs="Times New Roman"/>
          <w:i/>
          <w:iCs/>
          <w:kern w:val="0"/>
          <w:sz w:val="24"/>
          <w:szCs w:val="24"/>
          <w:lang w:val="en-US"/>
          <w14:ligatures w14:val="none"/>
        </w:rPr>
        <w:t xml:space="preserve"> </w:t>
      </w:r>
      <w:proofErr w:type="spellStart"/>
      <w:r w:rsidRPr="00CC4698">
        <w:rPr>
          <w:rFonts w:ascii="Times New Roman" w:eastAsia="Times New Roman" w:hAnsi="Times New Roman" w:cs="Times New Roman"/>
          <w:i/>
          <w:iCs/>
          <w:kern w:val="0"/>
          <w:sz w:val="24"/>
          <w:szCs w:val="24"/>
          <w:lang w:val="en-US"/>
          <w14:ligatures w14:val="none"/>
        </w:rPr>
        <w:t>për</w:t>
      </w:r>
      <w:proofErr w:type="spellEnd"/>
      <w:r w:rsidRPr="00CC4698">
        <w:rPr>
          <w:rFonts w:ascii="Times New Roman" w:eastAsia="Times New Roman" w:hAnsi="Times New Roman" w:cs="Times New Roman"/>
          <w:i/>
          <w:iCs/>
          <w:kern w:val="0"/>
          <w:sz w:val="24"/>
          <w:szCs w:val="24"/>
          <w:lang w:val="en-US"/>
          <w14:ligatures w14:val="none"/>
        </w:rPr>
        <w:t xml:space="preserve"> </w:t>
      </w:r>
      <w:proofErr w:type="spellStart"/>
      <w:r w:rsidRPr="00CC4698">
        <w:rPr>
          <w:rFonts w:ascii="Times New Roman" w:eastAsia="Times New Roman" w:hAnsi="Times New Roman" w:cs="Times New Roman"/>
          <w:i/>
          <w:iCs/>
          <w:kern w:val="0"/>
          <w:sz w:val="24"/>
          <w:szCs w:val="24"/>
          <w:lang w:val="en-US"/>
          <w14:ligatures w14:val="none"/>
        </w:rPr>
        <w:t>abuzim</w:t>
      </w:r>
      <w:proofErr w:type="spellEnd"/>
      <w:r w:rsidRPr="00CC4698">
        <w:rPr>
          <w:rFonts w:ascii="Times New Roman" w:eastAsia="Times New Roman" w:hAnsi="Times New Roman" w:cs="Times New Roman"/>
          <w:i/>
          <w:iCs/>
          <w:kern w:val="0"/>
          <w:sz w:val="24"/>
          <w:szCs w:val="24"/>
          <w:lang w:val="en-US"/>
          <w14:ligatures w14:val="none"/>
        </w:rPr>
        <w:t xml:space="preserve"> </w:t>
      </w:r>
      <w:proofErr w:type="spellStart"/>
      <w:r w:rsidRPr="00CC4698">
        <w:rPr>
          <w:rFonts w:ascii="Times New Roman" w:eastAsia="Times New Roman" w:hAnsi="Times New Roman" w:cs="Times New Roman"/>
          <w:i/>
          <w:iCs/>
          <w:kern w:val="0"/>
          <w:sz w:val="24"/>
          <w:szCs w:val="24"/>
          <w:lang w:val="en-US"/>
          <w14:ligatures w14:val="none"/>
        </w:rPr>
        <w:t>seksual</w:t>
      </w:r>
      <w:proofErr w:type="spellEnd"/>
      <w:r w:rsidRPr="00CC4698">
        <w:rPr>
          <w:rFonts w:ascii="Times New Roman" w:eastAsia="Times New Roman" w:hAnsi="Times New Roman" w:cs="Times New Roman"/>
          <w:i/>
          <w:iCs/>
          <w:kern w:val="0"/>
          <w:sz w:val="24"/>
          <w:szCs w:val="24"/>
          <w:lang w:val="en-US"/>
          <w14:ligatures w14:val="none"/>
        </w:rPr>
        <w:t xml:space="preserve"> </w:t>
      </w:r>
      <w:proofErr w:type="spellStart"/>
      <w:r w:rsidRPr="00CC4698">
        <w:rPr>
          <w:rFonts w:ascii="Times New Roman" w:eastAsia="Times New Roman" w:hAnsi="Times New Roman" w:cs="Times New Roman"/>
          <w:i/>
          <w:iCs/>
          <w:kern w:val="0"/>
          <w:sz w:val="24"/>
          <w:szCs w:val="24"/>
          <w:lang w:val="en-US"/>
          <w14:ligatures w14:val="none"/>
        </w:rPr>
        <w:t>të</w:t>
      </w:r>
      <w:proofErr w:type="spellEnd"/>
      <w:r w:rsidRPr="00CC4698">
        <w:rPr>
          <w:rFonts w:ascii="Times New Roman" w:eastAsia="Times New Roman" w:hAnsi="Times New Roman" w:cs="Times New Roman"/>
          <w:i/>
          <w:iCs/>
          <w:kern w:val="0"/>
          <w:sz w:val="24"/>
          <w:szCs w:val="24"/>
          <w:lang w:val="en-US"/>
          <w14:ligatures w14:val="none"/>
        </w:rPr>
        <w:t xml:space="preserve"> </w:t>
      </w:r>
      <w:proofErr w:type="spellStart"/>
      <w:r w:rsidRPr="00CC4698">
        <w:rPr>
          <w:rFonts w:ascii="Times New Roman" w:eastAsia="Times New Roman" w:hAnsi="Times New Roman" w:cs="Times New Roman"/>
          <w:i/>
          <w:iCs/>
          <w:kern w:val="0"/>
          <w:sz w:val="24"/>
          <w:szCs w:val="24"/>
          <w:lang w:val="en-US"/>
          <w14:ligatures w14:val="none"/>
        </w:rPr>
        <w:t>fëmijëve</w:t>
      </w:r>
      <w:proofErr w:type="spellEnd"/>
      <w:r w:rsidRPr="00CC4698">
        <w:rPr>
          <w:rFonts w:ascii="Times New Roman" w:eastAsia="Times New Roman" w:hAnsi="Times New Roman" w:cs="Times New Roman"/>
          <w:i/>
          <w:iCs/>
          <w:kern w:val="0"/>
          <w:sz w:val="24"/>
          <w:szCs w:val="24"/>
          <w:lang w:val="en-US"/>
          <w14:ligatures w14:val="none"/>
        </w:rPr>
        <w:t xml:space="preserve"> </w:t>
      </w:r>
    </w:p>
    <w:p w14:paraId="5419C629" w14:textId="77777777" w:rsidR="00ED7088" w:rsidRDefault="00ED7088" w:rsidP="00CC4698">
      <w:pPr>
        <w:spacing w:after="0" w:line="240" w:lineRule="auto"/>
        <w:ind w:left="720"/>
        <w:rPr>
          <w:rFonts w:ascii="Times New Roman" w:eastAsia="Times New Roman" w:hAnsi="Times New Roman" w:cs="Times New Roman"/>
          <w:kern w:val="0"/>
          <w:sz w:val="24"/>
          <w:szCs w:val="24"/>
          <w:lang w:val="en-US"/>
          <w14:ligatures w14:val="none"/>
        </w:rPr>
      </w:pPr>
    </w:p>
    <w:p w14:paraId="71909AB0" w14:textId="2A3FA588" w:rsidR="00CC4698" w:rsidRPr="00ED7088" w:rsidRDefault="00ED7088" w:rsidP="00CC4698">
      <w:pPr>
        <w:spacing w:after="0" w:line="240" w:lineRule="auto"/>
        <w:ind w:left="720"/>
        <w:rPr>
          <w:rFonts w:ascii="Times New Roman" w:eastAsia="Times New Roman" w:hAnsi="Times New Roman" w:cs="Times New Roman"/>
          <w:i/>
          <w:iCs/>
          <w:kern w:val="0"/>
          <w:sz w:val="24"/>
          <w:szCs w:val="24"/>
          <w:lang w:val="fr-FR"/>
          <w14:ligatures w14:val="none"/>
        </w:rPr>
      </w:pPr>
      <w:r w:rsidRPr="00CC4698">
        <w:rPr>
          <w:rFonts w:ascii="Times New Roman" w:eastAsia="Times New Roman" w:hAnsi="Times New Roman" w:cs="Times New Roman"/>
          <w:kern w:val="0"/>
          <w:sz w:val="24"/>
          <w:szCs w:val="24"/>
          <w:lang w:val="en-US"/>
          <w14:ligatures w14:val="none"/>
        </w:rPr>
        <w:t xml:space="preserve">Per </w:t>
      </w:r>
      <w:proofErr w:type="spellStart"/>
      <w:r w:rsidRPr="00CC4698">
        <w:rPr>
          <w:rFonts w:ascii="Times New Roman" w:eastAsia="Times New Roman" w:hAnsi="Times New Roman" w:cs="Times New Roman"/>
          <w:kern w:val="0"/>
          <w:sz w:val="24"/>
          <w:szCs w:val="24"/>
          <w:lang w:val="en-US"/>
          <w14:ligatures w14:val="none"/>
        </w:rPr>
        <w:t>kete</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thirrje</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Pr>
          <w:rFonts w:ascii="Times New Roman" w:eastAsia="Times New Roman" w:hAnsi="Times New Roman" w:cs="Times New Roman"/>
          <w:kern w:val="0"/>
          <w:sz w:val="24"/>
          <w:szCs w:val="24"/>
          <w:lang w:val="en-US"/>
          <w14:ligatures w14:val="none"/>
        </w:rPr>
        <w:t>eshte</w:t>
      </w:r>
      <w:proofErr w:type="spellEnd"/>
      <w:r>
        <w:rPr>
          <w:rFonts w:ascii="Times New Roman" w:eastAsia="Times New Roman" w:hAnsi="Times New Roman" w:cs="Times New Roman"/>
          <w:kern w:val="0"/>
          <w:sz w:val="24"/>
          <w:szCs w:val="24"/>
          <w:lang w:val="en-US"/>
          <w14:ligatures w14:val="none"/>
        </w:rPr>
        <w:t xml:space="preserve"> </w:t>
      </w:r>
      <w:proofErr w:type="spellStart"/>
      <w:r>
        <w:rPr>
          <w:rFonts w:ascii="Times New Roman" w:eastAsia="Times New Roman" w:hAnsi="Times New Roman" w:cs="Times New Roman"/>
          <w:kern w:val="0"/>
          <w:sz w:val="24"/>
          <w:szCs w:val="24"/>
          <w:lang w:val="en-US"/>
          <w14:ligatures w14:val="none"/>
        </w:rPr>
        <w:t>organizuar</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nje</w:t>
      </w:r>
      <w:proofErr w:type="spellEnd"/>
      <w:r w:rsidRPr="00CC4698">
        <w:rPr>
          <w:rFonts w:ascii="Times New Roman" w:eastAsia="Times New Roman" w:hAnsi="Times New Roman" w:cs="Times New Roman"/>
          <w:kern w:val="0"/>
          <w:sz w:val="24"/>
          <w:szCs w:val="24"/>
          <w:lang w:val="en-US"/>
          <w14:ligatures w14:val="none"/>
        </w:rPr>
        <w:t xml:space="preserve"> Info Day </w:t>
      </w:r>
      <w:proofErr w:type="spellStart"/>
      <w:r w:rsidRPr="00CC4698">
        <w:rPr>
          <w:rFonts w:ascii="Times New Roman" w:eastAsia="Times New Roman" w:hAnsi="Times New Roman" w:cs="Times New Roman"/>
          <w:kern w:val="0"/>
          <w:sz w:val="24"/>
          <w:szCs w:val="24"/>
          <w:lang w:val="en-US"/>
          <w14:ligatures w14:val="none"/>
        </w:rPr>
        <w:t>nga</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Komisioni</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Evropian</w:t>
      </w:r>
      <w:proofErr w:type="spellEnd"/>
      <w:r w:rsidRPr="00CC4698">
        <w:rPr>
          <w:rFonts w:ascii="Times New Roman" w:eastAsia="Times New Roman" w:hAnsi="Times New Roman" w:cs="Times New Roman"/>
          <w:kern w:val="0"/>
          <w:sz w:val="24"/>
          <w:szCs w:val="24"/>
          <w:lang w:val="en-US"/>
          <w14:ligatures w14:val="none"/>
        </w:rPr>
        <w:t xml:space="preserve"> me date </w:t>
      </w:r>
      <w:r w:rsidRPr="00CC4698">
        <w:rPr>
          <w:rFonts w:ascii="Times New Roman" w:eastAsia="Times New Roman" w:hAnsi="Times New Roman" w:cs="Times New Roman"/>
          <w:b/>
          <w:bCs/>
          <w:kern w:val="0"/>
          <w:sz w:val="24"/>
          <w:szCs w:val="24"/>
          <w:lang w:val="en-US"/>
          <w14:ligatures w14:val="none"/>
        </w:rPr>
        <w:t xml:space="preserve">29 </w:t>
      </w:r>
      <w:proofErr w:type="spellStart"/>
      <w:r w:rsidRPr="00CC4698">
        <w:rPr>
          <w:rFonts w:ascii="Times New Roman" w:eastAsia="Times New Roman" w:hAnsi="Times New Roman" w:cs="Times New Roman"/>
          <w:b/>
          <w:bCs/>
          <w:kern w:val="0"/>
          <w:sz w:val="24"/>
          <w:szCs w:val="24"/>
          <w:lang w:val="en-US"/>
          <w14:ligatures w14:val="none"/>
        </w:rPr>
        <w:t>prill</w:t>
      </w:r>
      <w:proofErr w:type="spellEnd"/>
      <w:r>
        <w:rPr>
          <w:rFonts w:ascii="Times New Roman" w:eastAsia="Times New Roman" w:hAnsi="Times New Roman" w:cs="Times New Roman"/>
          <w:b/>
          <w:bCs/>
          <w:kern w:val="0"/>
          <w:sz w:val="24"/>
          <w:szCs w:val="24"/>
          <w:lang w:val="en-US"/>
          <w14:ligatures w14:val="none"/>
        </w:rPr>
        <w:t>.</w:t>
      </w:r>
      <w:r w:rsidRPr="00CC4698">
        <w:rPr>
          <w:rFonts w:ascii="Times New Roman" w:eastAsia="Times New Roman" w:hAnsi="Times New Roman" w:cs="Times New Roman"/>
          <w:kern w:val="0"/>
          <w:sz w:val="24"/>
          <w:szCs w:val="24"/>
          <w:lang w:val="en-US"/>
          <w14:ligatures w14:val="none"/>
        </w:rPr>
        <w:t xml:space="preserve"> </w:t>
      </w:r>
      <w:r w:rsidRPr="00ED7088">
        <w:rPr>
          <w:rFonts w:ascii="Times New Roman" w:eastAsia="Times New Roman" w:hAnsi="Times New Roman" w:cs="Times New Roman"/>
          <w:kern w:val="0"/>
          <w:sz w:val="24"/>
          <w:szCs w:val="24"/>
          <w:lang w:val="fr-FR"/>
          <w14:ligatures w14:val="none"/>
        </w:rPr>
        <w:t xml:space="preserve">Per me </w:t>
      </w:r>
      <w:proofErr w:type="spellStart"/>
      <w:r w:rsidRPr="00ED7088">
        <w:rPr>
          <w:rFonts w:ascii="Times New Roman" w:eastAsia="Times New Roman" w:hAnsi="Times New Roman" w:cs="Times New Roman"/>
          <w:kern w:val="0"/>
          <w:sz w:val="24"/>
          <w:szCs w:val="24"/>
          <w:lang w:val="fr-FR"/>
          <w14:ligatures w14:val="none"/>
        </w:rPr>
        <w:t>shume</w:t>
      </w:r>
      <w:proofErr w:type="spellEnd"/>
      <w:r w:rsidRPr="00ED7088">
        <w:rPr>
          <w:rFonts w:ascii="Times New Roman" w:eastAsia="Times New Roman" w:hAnsi="Times New Roman" w:cs="Times New Roman"/>
          <w:kern w:val="0"/>
          <w:sz w:val="24"/>
          <w:szCs w:val="24"/>
          <w:lang w:val="fr-FR"/>
          <w14:ligatures w14:val="none"/>
        </w:rPr>
        <w:t xml:space="preserve"> </w:t>
      </w:r>
      <w:proofErr w:type="spellStart"/>
      <w:r w:rsidRPr="00ED7088">
        <w:rPr>
          <w:rFonts w:ascii="Times New Roman" w:eastAsia="Times New Roman" w:hAnsi="Times New Roman" w:cs="Times New Roman"/>
          <w:kern w:val="0"/>
          <w:sz w:val="24"/>
          <w:szCs w:val="24"/>
          <w:lang w:val="fr-FR"/>
          <w14:ligatures w14:val="none"/>
        </w:rPr>
        <w:t>shikoni</w:t>
      </w:r>
      <w:proofErr w:type="spellEnd"/>
      <w:r w:rsidRPr="00ED7088">
        <w:rPr>
          <w:rFonts w:ascii="Times New Roman" w:eastAsia="Times New Roman" w:hAnsi="Times New Roman" w:cs="Times New Roman"/>
          <w:kern w:val="0"/>
          <w:sz w:val="24"/>
          <w:szCs w:val="24"/>
          <w:lang w:val="fr-FR"/>
          <w14:ligatures w14:val="none"/>
        </w:rPr>
        <w:t xml:space="preserve"> ne </w:t>
      </w:r>
      <w:proofErr w:type="spellStart"/>
      <w:r w:rsidRPr="00ED7088">
        <w:rPr>
          <w:rFonts w:ascii="Times New Roman" w:eastAsia="Times New Roman" w:hAnsi="Times New Roman" w:cs="Times New Roman"/>
          <w:kern w:val="0"/>
          <w:sz w:val="24"/>
          <w:szCs w:val="24"/>
          <w:lang w:val="fr-FR"/>
          <w14:ligatures w14:val="none"/>
        </w:rPr>
        <w:t>linku</w:t>
      </w:r>
      <w:proofErr w:type="spellEnd"/>
      <w:r w:rsidRPr="00ED7088">
        <w:rPr>
          <w:rFonts w:ascii="Times New Roman" w:eastAsia="Times New Roman" w:hAnsi="Times New Roman" w:cs="Times New Roman"/>
          <w:kern w:val="0"/>
          <w:sz w:val="24"/>
          <w:szCs w:val="24"/>
          <w:lang w:val="fr-FR"/>
          <w14:ligatures w14:val="none"/>
        </w:rPr>
        <w:t xml:space="preserve">-n ne </w:t>
      </w:r>
      <w:proofErr w:type="spellStart"/>
      <w:proofErr w:type="gramStart"/>
      <w:r w:rsidRPr="00ED7088">
        <w:rPr>
          <w:rFonts w:ascii="Times New Roman" w:eastAsia="Times New Roman" w:hAnsi="Times New Roman" w:cs="Times New Roman"/>
          <w:kern w:val="0"/>
          <w:sz w:val="24"/>
          <w:szCs w:val="24"/>
          <w:lang w:val="fr-FR"/>
          <w14:ligatures w14:val="none"/>
        </w:rPr>
        <w:t>vijim</w:t>
      </w:r>
      <w:proofErr w:type="spellEnd"/>
      <w:r w:rsidRPr="00ED7088">
        <w:rPr>
          <w:rFonts w:ascii="Times New Roman" w:eastAsia="Times New Roman" w:hAnsi="Times New Roman" w:cs="Times New Roman"/>
          <w:kern w:val="0"/>
          <w:sz w:val="24"/>
          <w:szCs w:val="24"/>
          <w:lang w:val="fr-FR"/>
          <w14:ligatures w14:val="none"/>
        </w:rPr>
        <w:t>:</w:t>
      </w:r>
      <w:proofErr w:type="gramEnd"/>
      <w:r w:rsidRPr="00ED7088">
        <w:rPr>
          <w:rFonts w:ascii="Times New Roman" w:eastAsia="Times New Roman" w:hAnsi="Times New Roman" w:cs="Times New Roman"/>
          <w:kern w:val="0"/>
          <w:sz w:val="24"/>
          <w:szCs w:val="24"/>
          <w:lang w:val="fr-FR"/>
          <w14:ligatures w14:val="none"/>
        </w:rPr>
        <w:t xml:space="preserve"> </w:t>
      </w:r>
      <w:hyperlink r:id="rId27" w:history="1">
        <w:r w:rsidR="00CC4698" w:rsidRPr="00ED7088">
          <w:rPr>
            <w:rFonts w:ascii="Times New Roman" w:eastAsia="Times New Roman" w:hAnsi="Times New Roman" w:cs="Times New Roman"/>
            <w:color w:val="0563C1" w:themeColor="hyperlink"/>
            <w:kern w:val="0"/>
            <w:sz w:val="24"/>
            <w:szCs w:val="24"/>
            <w:u w:val="single"/>
            <w:lang w:val="fr-FR"/>
            <w14:ligatures w14:val="none"/>
          </w:rPr>
          <w:t>https://digital-skills-jobs.europa.eu/en/latest/events/info-day-and-matchmaking-event-digital-europe-programme-10th-call-advanced-digital</w:t>
        </w:r>
      </w:hyperlink>
      <w:r w:rsidR="00CC4698" w:rsidRPr="00ED7088">
        <w:rPr>
          <w:rFonts w:ascii="Times New Roman" w:eastAsia="Times New Roman" w:hAnsi="Times New Roman" w:cs="Times New Roman"/>
          <w:kern w:val="0"/>
          <w:sz w:val="24"/>
          <w:szCs w:val="24"/>
          <w:lang w:val="fr-FR"/>
          <w14:ligatures w14:val="none"/>
        </w:rPr>
        <w:t xml:space="preserve"> </w:t>
      </w:r>
    </w:p>
    <w:p w14:paraId="538B410E" w14:textId="77777777" w:rsidR="00CC4698" w:rsidRPr="00CC4698" w:rsidRDefault="00CC4698" w:rsidP="00CC4698">
      <w:pPr>
        <w:spacing w:before="100" w:beforeAutospacing="1" w:after="100" w:afterAutospacing="1" w:line="240" w:lineRule="auto"/>
        <w:ind w:left="360"/>
        <w:rPr>
          <w:kern w:val="0"/>
          <w14:ligatures w14:val="none"/>
        </w:rPr>
      </w:pPr>
      <w:r w:rsidRPr="00ED7088">
        <w:rPr>
          <w:rFonts w:ascii="Times New Roman" w:eastAsia="Times New Roman" w:hAnsi="Times New Roman" w:cs="Times New Roman"/>
          <w:kern w:val="0"/>
          <w:sz w:val="24"/>
          <w:szCs w:val="24"/>
          <w:lang w:val="fr-FR"/>
          <w14:ligatures w14:val="none"/>
        </w:rPr>
        <w:t xml:space="preserve"> </w:t>
      </w:r>
      <w:proofErr w:type="spellStart"/>
      <w:proofErr w:type="gramStart"/>
      <w:r w:rsidRPr="00CC4698">
        <w:rPr>
          <w:rFonts w:ascii="Times New Roman" w:eastAsia="Times New Roman" w:hAnsi="Times New Roman" w:cs="Times New Roman"/>
          <w:kern w:val="0"/>
          <w:sz w:val="24"/>
          <w:szCs w:val="24"/>
          <w:lang w:val="en-US"/>
          <w14:ligatures w14:val="none"/>
        </w:rPr>
        <w:t>Linku</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i</w:t>
      </w:r>
      <w:proofErr w:type="spellEnd"/>
      <w:proofErr w:type="gram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thirrjes</w:t>
      </w:r>
      <w:proofErr w:type="spellEnd"/>
      <w:r w:rsidRPr="00CC4698">
        <w:rPr>
          <w:rFonts w:ascii="Times New Roman" w:eastAsia="Times New Roman" w:hAnsi="Times New Roman" w:cs="Times New Roman"/>
          <w:kern w:val="0"/>
          <w:sz w:val="24"/>
          <w:szCs w:val="24"/>
          <w:lang w:val="en-US"/>
          <w14:ligatures w14:val="none"/>
        </w:rPr>
        <w:t xml:space="preserve">: </w:t>
      </w:r>
      <w:hyperlink r:id="rId28" w:history="1">
        <w:r w:rsidRPr="00CC4698">
          <w:rPr>
            <w:color w:val="0563C1" w:themeColor="hyperlink"/>
            <w:kern w:val="0"/>
            <w:u w:val="single"/>
            <w14:ligatures w14:val="none"/>
          </w:rPr>
          <w:t>Call document for the call "Accelerating Best Use of Technologies"</w:t>
        </w:r>
      </w:hyperlink>
      <w:r w:rsidRPr="00CC4698">
        <w:rPr>
          <w:kern w:val="0"/>
          <w14:ligatures w14:val="none"/>
        </w:rPr>
        <w:t xml:space="preserve"> </w:t>
      </w:r>
    </w:p>
    <w:p w14:paraId="204B9E50" w14:textId="77777777" w:rsidR="00CC4698" w:rsidRPr="00CC4698" w:rsidRDefault="00CC4698" w:rsidP="00CC4698">
      <w:pPr>
        <w:pStyle w:val="ListParagraph"/>
        <w:numPr>
          <w:ilvl w:val="0"/>
          <w:numId w:val="31"/>
        </w:numPr>
        <w:jc w:val="both"/>
        <w:rPr>
          <w:rFonts w:ascii="Times New Roman" w:eastAsia="Times New Roman" w:hAnsi="Times New Roman" w:cs="Times New Roman"/>
          <w:kern w:val="0"/>
          <w:sz w:val="24"/>
          <w:szCs w:val="24"/>
          <w:lang w:val="en-US"/>
          <w14:ligatures w14:val="none"/>
        </w:rPr>
      </w:pPr>
      <w:r w:rsidRPr="00CC4698">
        <w:rPr>
          <w:rFonts w:ascii="Times New Roman" w:eastAsia="Times New Roman" w:hAnsi="Times New Roman" w:cs="Times New Roman"/>
          <w:kern w:val="0"/>
          <w:sz w:val="24"/>
          <w:szCs w:val="24"/>
          <w:lang w:val="en-US"/>
          <w14:ligatures w14:val="none"/>
        </w:rPr>
        <w:t>DIGITAL-2026-BESTUSE-RSF-10-AWARENESS</w:t>
      </w:r>
    </w:p>
    <w:p w14:paraId="10052FF1" w14:textId="77777777" w:rsidR="00CC4698" w:rsidRPr="00CC4698" w:rsidRDefault="00CC4698" w:rsidP="00CC4698">
      <w:pPr>
        <w:spacing w:before="100" w:beforeAutospacing="1" w:after="100" w:afterAutospacing="1" w:line="240" w:lineRule="auto"/>
        <w:ind w:left="720"/>
        <w:rPr>
          <w:rFonts w:ascii="Times New Roman" w:eastAsia="Times New Roman" w:hAnsi="Times New Roman" w:cs="Times New Roman"/>
          <w:kern w:val="0"/>
          <w:sz w:val="24"/>
          <w:szCs w:val="24"/>
          <w:lang w:val="en-US"/>
          <w14:ligatures w14:val="none"/>
        </w:rPr>
      </w:pPr>
      <w:proofErr w:type="spellStart"/>
      <w:r w:rsidRPr="00CC4698">
        <w:rPr>
          <w:rFonts w:ascii="Times New Roman" w:eastAsia="Times New Roman" w:hAnsi="Times New Roman" w:cs="Times New Roman"/>
          <w:b/>
          <w:bCs/>
          <w:kern w:val="0"/>
          <w:sz w:val="24"/>
          <w:szCs w:val="24"/>
          <w:lang w:val="en-US"/>
          <w14:ligatures w14:val="none"/>
        </w:rPr>
        <w:lastRenderedPageBreak/>
        <w:t>Afati</w:t>
      </w:r>
      <w:proofErr w:type="spellEnd"/>
      <w:r w:rsidRPr="00CC4698">
        <w:rPr>
          <w:rFonts w:ascii="Times New Roman" w:eastAsia="Times New Roman" w:hAnsi="Times New Roman" w:cs="Times New Roman"/>
          <w:b/>
          <w:bCs/>
          <w:kern w:val="0"/>
          <w:sz w:val="24"/>
          <w:szCs w:val="24"/>
          <w:lang w:val="en-US"/>
          <w14:ligatures w14:val="none"/>
        </w:rPr>
        <w:t xml:space="preserve"> </w:t>
      </w:r>
      <w:proofErr w:type="spellStart"/>
      <w:r w:rsidRPr="00CC4698">
        <w:rPr>
          <w:rFonts w:ascii="Times New Roman" w:eastAsia="Times New Roman" w:hAnsi="Times New Roman" w:cs="Times New Roman"/>
          <w:b/>
          <w:bCs/>
          <w:kern w:val="0"/>
          <w:sz w:val="24"/>
          <w:szCs w:val="24"/>
          <w:lang w:val="en-US"/>
          <w14:ligatures w14:val="none"/>
        </w:rPr>
        <w:t>i</w:t>
      </w:r>
      <w:proofErr w:type="spellEnd"/>
      <w:r w:rsidRPr="00CC4698">
        <w:rPr>
          <w:rFonts w:ascii="Times New Roman" w:eastAsia="Times New Roman" w:hAnsi="Times New Roman" w:cs="Times New Roman"/>
          <w:b/>
          <w:bCs/>
          <w:kern w:val="0"/>
          <w:sz w:val="24"/>
          <w:szCs w:val="24"/>
          <w:lang w:val="en-US"/>
          <w14:ligatures w14:val="none"/>
        </w:rPr>
        <w:t xml:space="preserve"> </w:t>
      </w:r>
      <w:proofErr w:type="spellStart"/>
      <w:r w:rsidRPr="00CC4698">
        <w:rPr>
          <w:rFonts w:ascii="Times New Roman" w:eastAsia="Times New Roman" w:hAnsi="Times New Roman" w:cs="Times New Roman"/>
          <w:b/>
          <w:bCs/>
          <w:kern w:val="0"/>
          <w:sz w:val="24"/>
          <w:szCs w:val="24"/>
          <w:lang w:val="en-US"/>
          <w14:ligatures w14:val="none"/>
        </w:rPr>
        <w:t>aplikimit</w:t>
      </w:r>
      <w:proofErr w:type="spellEnd"/>
      <w:r w:rsidRPr="00CC4698">
        <w:rPr>
          <w:rFonts w:ascii="Times New Roman" w:eastAsia="Times New Roman" w:hAnsi="Times New Roman" w:cs="Times New Roman"/>
          <w:b/>
          <w:bCs/>
          <w:kern w:val="0"/>
          <w:sz w:val="24"/>
          <w:szCs w:val="24"/>
          <w:lang w:val="en-US"/>
          <w14:ligatures w14:val="none"/>
        </w:rPr>
        <w:t>:</w:t>
      </w:r>
      <w:r w:rsidRPr="00CC4698">
        <w:rPr>
          <w:rFonts w:ascii="Times New Roman" w:eastAsia="Times New Roman" w:hAnsi="Times New Roman" w:cs="Times New Roman"/>
          <w:kern w:val="0"/>
          <w:sz w:val="24"/>
          <w:szCs w:val="24"/>
          <w:lang w:val="en-US"/>
          <w14:ligatures w14:val="none"/>
        </w:rPr>
        <w:t xml:space="preserve"> 1 Tetor 2026</w:t>
      </w:r>
      <w:r w:rsidRPr="00CC4698">
        <w:rPr>
          <w:rFonts w:ascii="Times New Roman" w:eastAsia="Times New Roman" w:hAnsi="Times New Roman" w:cs="Times New Roman"/>
          <w:kern w:val="0"/>
          <w:sz w:val="24"/>
          <w:szCs w:val="24"/>
          <w:lang w:val="en-US"/>
          <w14:ligatures w14:val="none"/>
        </w:rPr>
        <w:br/>
      </w:r>
      <w:r w:rsidRPr="00CC4698">
        <w:rPr>
          <w:rFonts w:ascii="Times New Roman" w:eastAsia="Times New Roman" w:hAnsi="Times New Roman" w:cs="Times New Roman"/>
          <w:b/>
          <w:bCs/>
          <w:kern w:val="0"/>
          <w:sz w:val="24"/>
          <w:szCs w:val="24"/>
          <w:lang w:val="en-US"/>
          <w14:ligatures w14:val="none"/>
        </w:rPr>
        <w:t xml:space="preserve">Forma e </w:t>
      </w:r>
      <w:proofErr w:type="spellStart"/>
      <w:r w:rsidRPr="00CC4698">
        <w:rPr>
          <w:rFonts w:ascii="Times New Roman" w:eastAsia="Times New Roman" w:hAnsi="Times New Roman" w:cs="Times New Roman"/>
          <w:b/>
          <w:bCs/>
          <w:kern w:val="0"/>
          <w:sz w:val="24"/>
          <w:szCs w:val="24"/>
          <w:lang w:val="en-US"/>
          <w14:ligatures w14:val="none"/>
        </w:rPr>
        <w:t>financimit</w:t>
      </w:r>
      <w:proofErr w:type="spellEnd"/>
      <w:r w:rsidRPr="00CC4698">
        <w:rPr>
          <w:rFonts w:ascii="Times New Roman" w:eastAsia="Times New Roman" w:hAnsi="Times New Roman" w:cs="Times New Roman"/>
          <w:b/>
          <w:bCs/>
          <w:kern w:val="0"/>
          <w:sz w:val="24"/>
          <w:szCs w:val="24"/>
          <w:lang w:val="en-US"/>
          <w14:ligatures w14:val="none"/>
        </w:rPr>
        <w:t>:</w:t>
      </w:r>
      <w:r w:rsidRPr="00CC4698">
        <w:rPr>
          <w:rFonts w:ascii="Times New Roman" w:eastAsia="Times New Roman" w:hAnsi="Times New Roman" w:cs="Times New Roman"/>
          <w:kern w:val="0"/>
          <w:sz w:val="24"/>
          <w:szCs w:val="24"/>
          <w:lang w:val="en-US"/>
          <w14:ligatures w14:val="none"/>
        </w:rPr>
        <w:t xml:space="preserve"> 100% grant</w:t>
      </w:r>
      <w:r w:rsidRPr="00CC4698">
        <w:rPr>
          <w:rFonts w:ascii="Times New Roman" w:eastAsia="Times New Roman" w:hAnsi="Times New Roman" w:cs="Times New Roman"/>
          <w:kern w:val="0"/>
          <w:sz w:val="24"/>
          <w:szCs w:val="24"/>
          <w:lang w:val="en-US"/>
          <w14:ligatures w14:val="none"/>
        </w:rPr>
        <w:br/>
      </w:r>
      <w:proofErr w:type="spellStart"/>
      <w:r w:rsidRPr="00CC4698">
        <w:rPr>
          <w:rFonts w:ascii="Times New Roman" w:eastAsia="Times New Roman" w:hAnsi="Times New Roman" w:cs="Times New Roman"/>
          <w:b/>
          <w:bCs/>
          <w:kern w:val="0"/>
          <w:sz w:val="24"/>
          <w:szCs w:val="24"/>
          <w:lang w:val="en-US"/>
          <w14:ligatures w14:val="none"/>
        </w:rPr>
        <w:t>Buxheti</w:t>
      </w:r>
      <w:proofErr w:type="spellEnd"/>
      <w:r w:rsidRPr="00CC4698">
        <w:rPr>
          <w:rFonts w:ascii="Times New Roman" w:eastAsia="Times New Roman" w:hAnsi="Times New Roman" w:cs="Times New Roman"/>
          <w:b/>
          <w:bCs/>
          <w:kern w:val="0"/>
          <w:sz w:val="24"/>
          <w:szCs w:val="24"/>
          <w:lang w:val="en-US"/>
          <w14:ligatures w14:val="none"/>
        </w:rPr>
        <w:t xml:space="preserve"> total:</w:t>
      </w:r>
      <w:r w:rsidRPr="00CC4698">
        <w:rPr>
          <w:rFonts w:ascii="Times New Roman" w:eastAsia="Times New Roman" w:hAnsi="Times New Roman" w:cs="Times New Roman"/>
          <w:kern w:val="0"/>
          <w:sz w:val="24"/>
          <w:szCs w:val="24"/>
          <w:lang w:val="en-US"/>
          <w14:ligatures w14:val="none"/>
        </w:rPr>
        <w:t xml:space="preserve"> 6 </w:t>
      </w:r>
      <w:proofErr w:type="spellStart"/>
      <w:r w:rsidRPr="00CC4698">
        <w:rPr>
          <w:rFonts w:ascii="Times New Roman" w:eastAsia="Times New Roman" w:hAnsi="Times New Roman" w:cs="Times New Roman"/>
          <w:kern w:val="0"/>
          <w:sz w:val="24"/>
          <w:szCs w:val="24"/>
          <w:lang w:val="en-US"/>
          <w14:ligatures w14:val="none"/>
        </w:rPr>
        <w:t>milion</w:t>
      </w:r>
      <w:proofErr w:type="spellEnd"/>
      <w:r w:rsidRPr="00CC4698">
        <w:rPr>
          <w:rFonts w:ascii="Times New Roman" w:eastAsia="Times New Roman" w:hAnsi="Times New Roman" w:cs="Times New Roman"/>
          <w:kern w:val="0"/>
          <w:sz w:val="24"/>
          <w:szCs w:val="24"/>
          <w:lang w:val="en-US"/>
          <w14:ligatures w14:val="none"/>
        </w:rPr>
        <w:t xml:space="preserve"> euro </w:t>
      </w:r>
      <w:proofErr w:type="spellStart"/>
      <w:r w:rsidRPr="00CC4698">
        <w:rPr>
          <w:rFonts w:ascii="Times New Roman" w:eastAsia="Times New Roman" w:hAnsi="Times New Roman" w:cs="Times New Roman"/>
          <w:kern w:val="0"/>
          <w:sz w:val="24"/>
          <w:szCs w:val="24"/>
          <w:lang w:val="en-US"/>
          <w14:ligatures w14:val="none"/>
        </w:rPr>
        <w:t>dhe</w:t>
      </w:r>
      <w:proofErr w:type="spellEnd"/>
      <w:r w:rsidRPr="00CC4698">
        <w:rPr>
          <w:rFonts w:ascii="Times New Roman" w:eastAsia="Times New Roman" w:hAnsi="Times New Roman" w:cs="Times New Roman"/>
          <w:kern w:val="0"/>
          <w:sz w:val="24"/>
          <w:szCs w:val="24"/>
          <w:lang w:val="en-US"/>
          <w14:ligatures w14:val="none"/>
        </w:rPr>
        <w:t xml:space="preserve"> do </w:t>
      </w:r>
      <w:proofErr w:type="spellStart"/>
      <w:r w:rsidRPr="00CC4698">
        <w:rPr>
          <w:rFonts w:ascii="Times New Roman" w:eastAsia="Times New Roman" w:hAnsi="Times New Roman" w:cs="Times New Roman"/>
          <w:kern w:val="0"/>
          <w:sz w:val="24"/>
          <w:szCs w:val="24"/>
          <w:lang w:val="en-US"/>
          <w14:ligatures w14:val="none"/>
        </w:rPr>
        <w:t>te</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financohet</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vetem</w:t>
      </w:r>
      <w:proofErr w:type="spellEnd"/>
      <w:r w:rsidRPr="00CC4698">
        <w:rPr>
          <w:rFonts w:ascii="Times New Roman" w:eastAsia="Times New Roman" w:hAnsi="Times New Roman" w:cs="Times New Roman"/>
          <w:kern w:val="0"/>
          <w:sz w:val="24"/>
          <w:szCs w:val="24"/>
          <w:lang w:val="en-US"/>
          <w14:ligatures w14:val="none"/>
        </w:rPr>
        <w:t xml:space="preserve"> 1 </w:t>
      </w:r>
      <w:proofErr w:type="spellStart"/>
      <w:r w:rsidRPr="00CC4698">
        <w:rPr>
          <w:rFonts w:ascii="Times New Roman" w:eastAsia="Times New Roman" w:hAnsi="Times New Roman" w:cs="Times New Roman"/>
          <w:kern w:val="0"/>
          <w:sz w:val="24"/>
          <w:szCs w:val="24"/>
          <w:lang w:val="en-US"/>
          <w14:ligatures w14:val="none"/>
        </w:rPr>
        <w:t>projekt</w:t>
      </w:r>
      <w:proofErr w:type="spellEnd"/>
    </w:p>
    <w:p w14:paraId="320CF1F7" w14:textId="77777777" w:rsidR="00CC4698" w:rsidRPr="001F1C34" w:rsidRDefault="00CC4698" w:rsidP="00CC4698">
      <w:pPr>
        <w:spacing w:before="100" w:beforeAutospacing="1" w:after="100" w:afterAutospacing="1" w:line="240" w:lineRule="auto"/>
        <w:ind w:left="720"/>
        <w:rPr>
          <w:rFonts w:ascii="Times New Roman" w:eastAsia="Times New Roman" w:hAnsi="Times New Roman" w:cs="Times New Roman"/>
          <w:kern w:val="0"/>
          <w:sz w:val="24"/>
          <w:szCs w:val="24"/>
          <w:lang w:val="de-DE"/>
          <w14:ligatures w14:val="none"/>
        </w:rPr>
      </w:pPr>
      <w:r w:rsidRPr="001F1C34">
        <w:rPr>
          <w:rFonts w:ascii="Times New Roman" w:eastAsia="Times New Roman" w:hAnsi="Times New Roman" w:cs="Times New Roman"/>
          <w:b/>
          <w:bCs/>
          <w:kern w:val="0"/>
          <w:sz w:val="24"/>
          <w:szCs w:val="24"/>
          <w:lang w:val="de-DE"/>
          <w14:ligatures w14:val="none"/>
        </w:rPr>
        <w:t>Koha e implementimit: 24-</w:t>
      </w:r>
      <w:r w:rsidRPr="001F1C34">
        <w:rPr>
          <w:rFonts w:ascii="Times New Roman" w:eastAsia="Times New Roman" w:hAnsi="Times New Roman" w:cs="Times New Roman"/>
          <w:kern w:val="0"/>
          <w:sz w:val="24"/>
          <w:szCs w:val="24"/>
          <w:lang w:val="de-DE"/>
          <w14:ligatures w14:val="none"/>
        </w:rPr>
        <w:t xml:space="preserve">30 muaj </w:t>
      </w:r>
      <w:r w:rsidRPr="001F1C34">
        <w:rPr>
          <w:rFonts w:ascii="Times New Roman" w:eastAsia="Times New Roman" w:hAnsi="Times New Roman" w:cs="Times New Roman"/>
          <w:kern w:val="0"/>
          <w:sz w:val="24"/>
          <w:szCs w:val="24"/>
          <w:lang w:val="de-DE"/>
          <w14:ligatures w14:val="none"/>
        </w:rPr>
        <w:br/>
      </w:r>
      <w:r w:rsidRPr="001F1C34">
        <w:rPr>
          <w:rFonts w:ascii="Times New Roman" w:eastAsia="Times New Roman" w:hAnsi="Times New Roman" w:cs="Times New Roman"/>
          <w:b/>
          <w:bCs/>
          <w:kern w:val="0"/>
          <w:sz w:val="24"/>
          <w:szCs w:val="24"/>
          <w:lang w:val="de-DE"/>
          <w14:ligatures w14:val="none"/>
        </w:rPr>
        <w:t>Perberja e konsorciumit:</w:t>
      </w:r>
      <w:r w:rsidRPr="001F1C34">
        <w:rPr>
          <w:rFonts w:ascii="Times New Roman" w:eastAsia="Times New Roman" w:hAnsi="Times New Roman" w:cs="Times New Roman"/>
          <w:kern w:val="0"/>
          <w:sz w:val="24"/>
          <w:szCs w:val="24"/>
          <w:lang w:val="de-DE"/>
          <w14:ligatures w14:val="none"/>
        </w:rPr>
        <w:t xml:space="preserve"> te pakten 4 aplikant te pavarur, nga 4 shtete te ndryshme. Konsorciumi duhet te kete nje balance gjeografike. Mund te aplikojne institutet kerkimore, NGO, fact-checking organizations, technology providers</w:t>
      </w:r>
      <w:r w:rsidRPr="001F1C34">
        <w:rPr>
          <w:rFonts w:ascii="Times New Roman" w:eastAsia="Times New Roman" w:hAnsi="Times New Roman" w:cs="Times New Roman"/>
          <w:kern w:val="0"/>
          <w:sz w:val="24"/>
          <w:szCs w:val="24"/>
          <w:lang w:val="de-DE"/>
          <w14:ligatures w14:val="none"/>
        </w:rPr>
        <w:br/>
      </w:r>
      <w:r w:rsidRPr="001F1C34">
        <w:rPr>
          <w:rFonts w:ascii="Times New Roman" w:eastAsia="Times New Roman" w:hAnsi="Times New Roman" w:cs="Times New Roman"/>
          <w:b/>
          <w:bCs/>
          <w:kern w:val="0"/>
          <w:sz w:val="24"/>
          <w:szCs w:val="24"/>
          <w:lang w:val="de-DE"/>
          <w14:ligatures w14:val="none"/>
        </w:rPr>
        <w:t>Scope:</w:t>
      </w:r>
      <w:r w:rsidRPr="001F1C34">
        <w:rPr>
          <w:rFonts w:ascii="Times New Roman" w:eastAsia="Times New Roman" w:hAnsi="Times New Roman" w:cs="Times New Roman"/>
          <w:kern w:val="0"/>
          <w:sz w:val="24"/>
          <w:szCs w:val="24"/>
          <w:lang w:val="de-DE"/>
          <w14:ligatures w14:val="none"/>
        </w:rPr>
        <w:t xml:space="preserve"> Thirrja synon te krijoje nje ndikim te dukshem ne zhvillimin dhe pershpejtimin e kerkimit mbi mjedisin informativ dhe integritetin e informacionit ne BE, duke ndertuar nje kornize te perbashket kerkimore me infrastrukturen e nevojshme (hardware dhe software). Ajo parashikon zhvillimin ose mbeshtetjen e zgjidhjeve teknike, krijimin e njohurive nga projektet kerkimore dhe testimin e infrastruktures se perbashket per kete fushe. Thirrja synon te siguroje mjete dhe kapacitete analitike per studiuesit dhe shoqerine civile, te kontribuoje ne permiresimin e aksesit ne te dhena sipas DSA dhe te shperndaje fonde per pale te treta permes nje skeme transparente grantesh. </w:t>
      </w:r>
    </w:p>
    <w:p w14:paraId="35AB5A29" w14:textId="710364D1" w:rsidR="00CC4698" w:rsidRPr="00ED7088" w:rsidRDefault="00ED7088" w:rsidP="00CC4698">
      <w:pPr>
        <w:spacing w:before="100" w:beforeAutospacing="1" w:after="100" w:afterAutospacing="1" w:line="240" w:lineRule="auto"/>
        <w:ind w:left="720"/>
        <w:rPr>
          <w:rFonts w:ascii="Times New Roman" w:eastAsia="Times New Roman" w:hAnsi="Times New Roman" w:cs="Times New Roman"/>
          <w:kern w:val="0"/>
          <w:sz w:val="24"/>
          <w:szCs w:val="24"/>
          <w:lang w:val="fr-FR"/>
          <w14:ligatures w14:val="none"/>
        </w:rPr>
      </w:pPr>
      <w:r w:rsidRPr="00CC4698">
        <w:rPr>
          <w:rFonts w:ascii="Times New Roman" w:eastAsia="Times New Roman" w:hAnsi="Times New Roman" w:cs="Times New Roman"/>
          <w:kern w:val="0"/>
          <w:sz w:val="24"/>
          <w:szCs w:val="24"/>
          <w:lang w:val="en-US"/>
          <w14:ligatures w14:val="none"/>
        </w:rPr>
        <w:t xml:space="preserve">Per </w:t>
      </w:r>
      <w:proofErr w:type="spellStart"/>
      <w:r w:rsidRPr="00CC4698">
        <w:rPr>
          <w:rFonts w:ascii="Times New Roman" w:eastAsia="Times New Roman" w:hAnsi="Times New Roman" w:cs="Times New Roman"/>
          <w:kern w:val="0"/>
          <w:sz w:val="24"/>
          <w:szCs w:val="24"/>
          <w:lang w:val="en-US"/>
          <w14:ligatures w14:val="none"/>
        </w:rPr>
        <w:t>kete</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thirrje</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Pr>
          <w:rFonts w:ascii="Times New Roman" w:eastAsia="Times New Roman" w:hAnsi="Times New Roman" w:cs="Times New Roman"/>
          <w:kern w:val="0"/>
          <w:sz w:val="24"/>
          <w:szCs w:val="24"/>
          <w:lang w:val="en-US"/>
          <w14:ligatures w14:val="none"/>
        </w:rPr>
        <w:t>eshte</w:t>
      </w:r>
      <w:proofErr w:type="spellEnd"/>
      <w:r>
        <w:rPr>
          <w:rFonts w:ascii="Times New Roman" w:eastAsia="Times New Roman" w:hAnsi="Times New Roman" w:cs="Times New Roman"/>
          <w:kern w:val="0"/>
          <w:sz w:val="24"/>
          <w:szCs w:val="24"/>
          <w:lang w:val="en-US"/>
          <w14:ligatures w14:val="none"/>
        </w:rPr>
        <w:t xml:space="preserve"> </w:t>
      </w:r>
      <w:proofErr w:type="spellStart"/>
      <w:r>
        <w:rPr>
          <w:rFonts w:ascii="Times New Roman" w:eastAsia="Times New Roman" w:hAnsi="Times New Roman" w:cs="Times New Roman"/>
          <w:kern w:val="0"/>
          <w:sz w:val="24"/>
          <w:szCs w:val="24"/>
          <w:lang w:val="en-US"/>
          <w14:ligatures w14:val="none"/>
        </w:rPr>
        <w:t>organizuar</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nje</w:t>
      </w:r>
      <w:proofErr w:type="spellEnd"/>
      <w:r w:rsidRPr="00CC4698">
        <w:rPr>
          <w:rFonts w:ascii="Times New Roman" w:eastAsia="Times New Roman" w:hAnsi="Times New Roman" w:cs="Times New Roman"/>
          <w:kern w:val="0"/>
          <w:sz w:val="24"/>
          <w:szCs w:val="24"/>
          <w:lang w:val="en-US"/>
          <w14:ligatures w14:val="none"/>
        </w:rPr>
        <w:t xml:space="preserve"> Info Day </w:t>
      </w:r>
      <w:proofErr w:type="spellStart"/>
      <w:r w:rsidRPr="00CC4698">
        <w:rPr>
          <w:rFonts w:ascii="Times New Roman" w:eastAsia="Times New Roman" w:hAnsi="Times New Roman" w:cs="Times New Roman"/>
          <w:kern w:val="0"/>
          <w:sz w:val="24"/>
          <w:szCs w:val="24"/>
          <w:lang w:val="en-US"/>
          <w14:ligatures w14:val="none"/>
        </w:rPr>
        <w:t>nga</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Komisioni</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Evropian</w:t>
      </w:r>
      <w:proofErr w:type="spellEnd"/>
      <w:r w:rsidRPr="00CC4698">
        <w:rPr>
          <w:rFonts w:ascii="Times New Roman" w:eastAsia="Times New Roman" w:hAnsi="Times New Roman" w:cs="Times New Roman"/>
          <w:kern w:val="0"/>
          <w:sz w:val="24"/>
          <w:szCs w:val="24"/>
          <w:lang w:val="en-US"/>
          <w14:ligatures w14:val="none"/>
        </w:rPr>
        <w:t xml:space="preserve"> me date </w:t>
      </w:r>
      <w:r w:rsidRPr="00CC4698">
        <w:rPr>
          <w:rFonts w:ascii="Times New Roman" w:eastAsia="Times New Roman" w:hAnsi="Times New Roman" w:cs="Times New Roman"/>
          <w:b/>
          <w:bCs/>
          <w:kern w:val="0"/>
          <w:sz w:val="24"/>
          <w:szCs w:val="24"/>
          <w:lang w:val="en-US"/>
          <w14:ligatures w14:val="none"/>
        </w:rPr>
        <w:t>2</w:t>
      </w:r>
      <w:r>
        <w:rPr>
          <w:rFonts w:ascii="Times New Roman" w:eastAsia="Times New Roman" w:hAnsi="Times New Roman" w:cs="Times New Roman"/>
          <w:b/>
          <w:bCs/>
          <w:kern w:val="0"/>
          <w:sz w:val="24"/>
          <w:szCs w:val="24"/>
          <w:lang w:val="en-US"/>
          <w14:ligatures w14:val="none"/>
        </w:rPr>
        <w:t>8</w:t>
      </w:r>
      <w:r w:rsidRPr="00CC4698">
        <w:rPr>
          <w:rFonts w:ascii="Times New Roman" w:eastAsia="Times New Roman" w:hAnsi="Times New Roman" w:cs="Times New Roman"/>
          <w:b/>
          <w:bCs/>
          <w:kern w:val="0"/>
          <w:sz w:val="24"/>
          <w:szCs w:val="24"/>
          <w:lang w:val="en-US"/>
          <w14:ligatures w14:val="none"/>
        </w:rPr>
        <w:t xml:space="preserve"> </w:t>
      </w:r>
      <w:proofErr w:type="spellStart"/>
      <w:r w:rsidRPr="00CC4698">
        <w:rPr>
          <w:rFonts w:ascii="Times New Roman" w:eastAsia="Times New Roman" w:hAnsi="Times New Roman" w:cs="Times New Roman"/>
          <w:b/>
          <w:bCs/>
          <w:kern w:val="0"/>
          <w:sz w:val="24"/>
          <w:szCs w:val="24"/>
          <w:lang w:val="en-US"/>
          <w14:ligatures w14:val="none"/>
        </w:rPr>
        <w:t>prill</w:t>
      </w:r>
      <w:proofErr w:type="spellEnd"/>
      <w:r>
        <w:rPr>
          <w:rFonts w:ascii="Times New Roman" w:eastAsia="Times New Roman" w:hAnsi="Times New Roman" w:cs="Times New Roman"/>
          <w:b/>
          <w:bCs/>
          <w:kern w:val="0"/>
          <w:sz w:val="24"/>
          <w:szCs w:val="24"/>
          <w:lang w:val="en-US"/>
          <w14:ligatures w14:val="none"/>
        </w:rPr>
        <w:t>.</w:t>
      </w:r>
      <w:r w:rsidRPr="00CC4698">
        <w:rPr>
          <w:rFonts w:ascii="Times New Roman" w:eastAsia="Times New Roman" w:hAnsi="Times New Roman" w:cs="Times New Roman"/>
          <w:kern w:val="0"/>
          <w:sz w:val="24"/>
          <w:szCs w:val="24"/>
          <w:lang w:val="en-US"/>
          <w14:ligatures w14:val="none"/>
        </w:rPr>
        <w:t xml:space="preserve"> </w:t>
      </w:r>
      <w:r w:rsidRPr="00ED7088">
        <w:rPr>
          <w:rFonts w:ascii="Times New Roman" w:eastAsia="Times New Roman" w:hAnsi="Times New Roman" w:cs="Times New Roman"/>
          <w:kern w:val="0"/>
          <w:sz w:val="24"/>
          <w:szCs w:val="24"/>
          <w:lang w:val="fr-FR"/>
          <w14:ligatures w14:val="none"/>
        </w:rPr>
        <w:t xml:space="preserve">Per me </w:t>
      </w:r>
      <w:proofErr w:type="spellStart"/>
      <w:r w:rsidRPr="00ED7088">
        <w:rPr>
          <w:rFonts w:ascii="Times New Roman" w:eastAsia="Times New Roman" w:hAnsi="Times New Roman" w:cs="Times New Roman"/>
          <w:kern w:val="0"/>
          <w:sz w:val="24"/>
          <w:szCs w:val="24"/>
          <w:lang w:val="fr-FR"/>
          <w14:ligatures w14:val="none"/>
        </w:rPr>
        <w:t>shume</w:t>
      </w:r>
      <w:proofErr w:type="spellEnd"/>
      <w:r w:rsidRPr="00ED7088">
        <w:rPr>
          <w:rFonts w:ascii="Times New Roman" w:eastAsia="Times New Roman" w:hAnsi="Times New Roman" w:cs="Times New Roman"/>
          <w:kern w:val="0"/>
          <w:sz w:val="24"/>
          <w:szCs w:val="24"/>
          <w:lang w:val="fr-FR"/>
          <w14:ligatures w14:val="none"/>
        </w:rPr>
        <w:t xml:space="preserve"> </w:t>
      </w:r>
      <w:proofErr w:type="spellStart"/>
      <w:r w:rsidRPr="00ED7088">
        <w:rPr>
          <w:rFonts w:ascii="Times New Roman" w:eastAsia="Times New Roman" w:hAnsi="Times New Roman" w:cs="Times New Roman"/>
          <w:kern w:val="0"/>
          <w:sz w:val="24"/>
          <w:szCs w:val="24"/>
          <w:lang w:val="fr-FR"/>
          <w14:ligatures w14:val="none"/>
        </w:rPr>
        <w:t>shikoni</w:t>
      </w:r>
      <w:proofErr w:type="spellEnd"/>
      <w:r w:rsidRPr="00ED7088">
        <w:rPr>
          <w:rFonts w:ascii="Times New Roman" w:eastAsia="Times New Roman" w:hAnsi="Times New Roman" w:cs="Times New Roman"/>
          <w:kern w:val="0"/>
          <w:sz w:val="24"/>
          <w:szCs w:val="24"/>
          <w:lang w:val="fr-FR"/>
          <w14:ligatures w14:val="none"/>
        </w:rPr>
        <w:t xml:space="preserve"> ne </w:t>
      </w:r>
      <w:proofErr w:type="spellStart"/>
      <w:r w:rsidRPr="00ED7088">
        <w:rPr>
          <w:rFonts w:ascii="Times New Roman" w:eastAsia="Times New Roman" w:hAnsi="Times New Roman" w:cs="Times New Roman"/>
          <w:kern w:val="0"/>
          <w:sz w:val="24"/>
          <w:szCs w:val="24"/>
          <w:lang w:val="fr-FR"/>
          <w14:ligatures w14:val="none"/>
        </w:rPr>
        <w:t>linku</w:t>
      </w:r>
      <w:proofErr w:type="spellEnd"/>
      <w:r w:rsidRPr="00ED7088">
        <w:rPr>
          <w:rFonts w:ascii="Times New Roman" w:eastAsia="Times New Roman" w:hAnsi="Times New Roman" w:cs="Times New Roman"/>
          <w:kern w:val="0"/>
          <w:sz w:val="24"/>
          <w:szCs w:val="24"/>
          <w:lang w:val="fr-FR"/>
          <w14:ligatures w14:val="none"/>
        </w:rPr>
        <w:t xml:space="preserve">-n ne </w:t>
      </w:r>
      <w:proofErr w:type="spellStart"/>
      <w:proofErr w:type="gramStart"/>
      <w:r w:rsidRPr="00ED7088">
        <w:rPr>
          <w:rFonts w:ascii="Times New Roman" w:eastAsia="Times New Roman" w:hAnsi="Times New Roman" w:cs="Times New Roman"/>
          <w:kern w:val="0"/>
          <w:sz w:val="24"/>
          <w:szCs w:val="24"/>
          <w:lang w:val="fr-FR"/>
          <w14:ligatures w14:val="none"/>
        </w:rPr>
        <w:t>vijim</w:t>
      </w:r>
      <w:proofErr w:type="spellEnd"/>
      <w:r w:rsidRPr="00ED7088">
        <w:rPr>
          <w:rFonts w:ascii="Times New Roman" w:eastAsia="Times New Roman" w:hAnsi="Times New Roman" w:cs="Times New Roman"/>
          <w:kern w:val="0"/>
          <w:sz w:val="24"/>
          <w:szCs w:val="24"/>
          <w:lang w:val="fr-FR"/>
          <w14:ligatures w14:val="none"/>
        </w:rPr>
        <w:t>:</w:t>
      </w:r>
      <w:proofErr w:type="gramEnd"/>
      <w:r w:rsidRPr="00ED7088">
        <w:rPr>
          <w:rFonts w:ascii="Times New Roman" w:eastAsia="Times New Roman" w:hAnsi="Times New Roman" w:cs="Times New Roman"/>
          <w:kern w:val="0"/>
          <w:sz w:val="24"/>
          <w:szCs w:val="24"/>
          <w:lang w:val="fr-FR"/>
          <w14:ligatures w14:val="none"/>
        </w:rPr>
        <w:t xml:space="preserve"> </w:t>
      </w:r>
      <w:hyperlink r:id="rId29" w:history="1">
        <w:r w:rsidR="00CC4698" w:rsidRPr="00ED7088">
          <w:rPr>
            <w:rFonts w:ascii="Times New Roman" w:eastAsia="Times New Roman" w:hAnsi="Times New Roman" w:cs="Times New Roman"/>
            <w:color w:val="0563C1" w:themeColor="hyperlink"/>
            <w:kern w:val="0"/>
            <w:sz w:val="24"/>
            <w:szCs w:val="24"/>
            <w:u w:val="single"/>
            <w:lang w:val="fr-FR"/>
            <w14:ligatures w14:val="none"/>
          </w:rPr>
          <w:t>https://digital-strategy.ec.europa.eu/en/events/information-session-digital-2026-bestuse-awareness-common-research-framework-information-integrity</w:t>
        </w:r>
      </w:hyperlink>
      <w:r w:rsidR="00CC4698" w:rsidRPr="00ED7088">
        <w:rPr>
          <w:rFonts w:ascii="Times New Roman" w:eastAsia="Times New Roman" w:hAnsi="Times New Roman" w:cs="Times New Roman"/>
          <w:kern w:val="0"/>
          <w:sz w:val="24"/>
          <w:szCs w:val="24"/>
          <w:lang w:val="fr-FR"/>
          <w14:ligatures w14:val="none"/>
        </w:rPr>
        <w:t xml:space="preserve"> </w:t>
      </w:r>
    </w:p>
    <w:p w14:paraId="09AEB109" w14:textId="77777777" w:rsidR="00CC4698" w:rsidRPr="00CC4698" w:rsidRDefault="00CC4698" w:rsidP="00CC4698">
      <w:pPr>
        <w:spacing w:before="100" w:beforeAutospacing="1" w:after="100" w:afterAutospacing="1" w:line="240" w:lineRule="auto"/>
        <w:ind w:left="720"/>
        <w:rPr>
          <w:rFonts w:ascii="Times New Roman" w:eastAsia="Times New Roman" w:hAnsi="Times New Roman" w:cs="Times New Roman"/>
          <w:kern w:val="0"/>
          <w:sz w:val="24"/>
          <w:szCs w:val="24"/>
          <w:lang w:val="en-US"/>
          <w14:ligatures w14:val="none"/>
        </w:rPr>
      </w:pPr>
      <w:proofErr w:type="spellStart"/>
      <w:r w:rsidRPr="00CC4698">
        <w:rPr>
          <w:rFonts w:ascii="Times New Roman" w:eastAsia="Times New Roman" w:hAnsi="Times New Roman" w:cs="Times New Roman"/>
          <w:kern w:val="0"/>
          <w:sz w:val="24"/>
          <w:szCs w:val="24"/>
          <w:lang w:val="en-US"/>
          <w14:ligatures w14:val="none"/>
        </w:rPr>
        <w:t>Linku</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i</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thirrjes</w:t>
      </w:r>
      <w:proofErr w:type="spellEnd"/>
      <w:r w:rsidRPr="00CC4698">
        <w:rPr>
          <w:rFonts w:ascii="Times New Roman" w:eastAsia="Times New Roman" w:hAnsi="Times New Roman" w:cs="Times New Roman"/>
          <w:kern w:val="0"/>
          <w:sz w:val="24"/>
          <w:szCs w:val="24"/>
          <w:lang w:val="en-US"/>
          <w14:ligatures w14:val="none"/>
        </w:rPr>
        <w:t xml:space="preserve">: </w:t>
      </w:r>
      <w:hyperlink r:id="rId30" w:history="1">
        <w:r w:rsidRPr="00CC4698">
          <w:rPr>
            <w:color w:val="0563C1" w:themeColor="hyperlink"/>
            <w:kern w:val="0"/>
            <w:u w:val="single"/>
            <w14:ligatures w14:val="none"/>
          </w:rPr>
          <w:t>EU Funding &amp; Tenders Portal</w:t>
        </w:r>
      </w:hyperlink>
      <w:r w:rsidRPr="00CC4698">
        <w:rPr>
          <w:kern w:val="0"/>
          <w14:ligatures w14:val="none"/>
        </w:rPr>
        <w:t xml:space="preserve"> </w:t>
      </w:r>
    </w:p>
    <w:p w14:paraId="08CED016" w14:textId="77777777" w:rsidR="00CC4698" w:rsidRPr="00CC4698" w:rsidRDefault="00CC4698" w:rsidP="00CC4698">
      <w:pPr>
        <w:pStyle w:val="ListParagraph"/>
        <w:numPr>
          <w:ilvl w:val="0"/>
          <w:numId w:val="31"/>
        </w:numPr>
        <w:jc w:val="both"/>
        <w:rPr>
          <w:rFonts w:ascii="Times New Roman" w:eastAsia="Times New Roman" w:hAnsi="Times New Roman" w:cs="Times New Roman"/>
          <w:kern w:val="0"/>
          <w:sz w:val="24"/>
          <w:szCs w:val="24"/>
          <w:lang w:val="en-US"/>
          <w14:ligatures w14:val="none"/>
        </w:rPr>
      </w:pPr>
      <w:r w:rsidRPr="00CC4698">
        <w:rPr>
          <w:rFonts w:ascii="Times New Roman" w:eastAsia="Times New Roman" w:hAnsi="Times New Roman" w:cs="Times New Roman"/>
          <w:kern w:val="0"/>
          <w:sz w:val="24"/>
          <w:szCs w:val="24"/>
          <w:lang w:val="en-US"/>
          <w14:ligatures w14:val="none"/>
        </w:rPr>
        <w:t>DIGITAL-2026-SUPPORT-10-DISSEMINATION</w:t>
      </w:r>
    </w:p>
    <w:p w14:paraId="011199AA" w14:textId="77777777" w:rsidR="00CC4698" w:rsidRPr="00CC4698" w:rsidRDefault="00CC4698" w:rsidP="00CC4698">
      <w:pPr>
        <w:spacing w:after="0" w:line="240" w:lineRule="auto"/>
        <w:ind w:left="360"/>
        <w:rPr>
          <w:rFonts w:ascii="Times New Roman" w:eastAsia="Times New Roman" w:hAnsi="Times New Roman" w:cs="Times New Roman"/>
          <w:kern w:val="0"/>
          <w:sz w:val="24"/>
          <w:szCs w:val="24"/>
          <w:lang w:val="en-US"/>
          <w14:ligatures w14:val="none"/>
        </w:rPr>
      </w:pPr>
      <w:proofErr w:type="spellStart"/>
      <w:r w:rsidRPr="00CC4698">
        <w:rPr>
          <w:rFonts w:ascii="Times New Roman" w:eastAsia="Times New Roman" w:hAnsi="Times New Roman" w:cs="Times New Roman"/>
          <w:b/>
          <w:bCs/>
          <w:kern w:val="0"/>
          <w:sz w:val="24"/>
          <w:szCs w:val="24"/>
          <w:lang w:val="en-US"/>
          <w14:ligatures w14:val="none"/>
        </w:rPr>
        <w:t>Afati</w:t>
      </w:r>
      <w:proofErr w:type="spellEnd"/>
      <w:r w:rsidRPr="00CC4698">
        <w:rPr>
          <w:rFonts w:ascii="Times New Roman" w:eastAsia="Times New Roman" w:hAnsi="Times New Roman" w:cs="Times New Roman"/>
          <w:b/>
          <w:bCs/>
          <w:kern w:val="0"/>
          <w:sz w:val="24"/>
          <w:szCs w:val="24"/>
          <w:lang w:val="en-US"/>
          <w14:ligatures w14:val="none"/>
        </w:rPr>
        <w:t xml:space="preserve"> </w:t>
      </w:r>
      <w:proofErr w:type="spellStart"/>
      <w:r w:rsidRPr="00CC4698">
        <w:rPr>
          <w:rFonts w:ascii="Times New Roman" w:eastAsia="Times New Roman" w:hAnsi="Times New Roman" w:cs="Times New Roman"/>
          <w:b/>
          <w:bCs/>
          <w:kern w:val="0"/>
          <w:sz w:val="24"/>
          <w:szCs w:val="24"/>
          <w:lang w:val="en-US"/>
          <w14:ligatures w14:val="none"/>
        </w:rPr>
        <w:t>i</w:t>
      </w:r>
      <w:proofErr w:type="spellEnd"/>
      <w:r w:rsidRPr="00CC4698">
        <w:rPr>
          <w:rFonts w:ascii="Times New Roman" w:eastAsia="Times New Roman" w:hAnsi="Times New Roman" w:cs="Times New Roman"/>
          <w:b/>
          <w:bCs/>
          <w:kern w:val="0"/>
          <w:sz w:val="24"/>
          <w:szCs w:val="24"/>
          <w:lang w:val="en-US"/>
          <w14:ligatures w14:val="none"/>
        </w:rPr>
        <w:t xml:space="preserve"> </w:t>
      </w:r>
      <w:proofErr w:type="spellStart"/>
      <w:r w:rsidRPr="00CC4698">
        <w:rPr>
          <w:rFonts w:ascii="Times New Roman" w:eastAsia="Times New Roman" w:hAnsi="Times New Roman" w:cs="Times New Roman"/>
          <w:b/>
          <w:bCs/>
          <w:kern w:val="0"/>
          <w:sz w:val="24"/>
          <w:szCs w:val="24"/>
          <w:lang w:val="en-US"/>
          <w14:ligatures w14:val="none"/>
        </w:rPr>
        <w:t>aplikimit</w:t>
      </w:r>
      <w:proofErr w:type="spellEnd"/>
      <w:r w:rsidRPr="00CC4698">
        <w:rPr>
          <w:rFonts w:ascii="Times New Roman" w:eastAsia="Times New Roman" w:hAnsi="Times New Roman" w:cs="Times New Roman"/>
          <w:b/>
          <w:bCs/>
          <w:kern w:val="0"/>
          <w:sz w:val="24"/>
          <w:szCs w:val="24"/>
          <w:lang w:val="en-US"/>
          <w14:ligatures w14:val="none"/>
        </w:rPr>
        <w:t>:</w:t>
      </w:r>
      <w:r w:rsidRPr="00CC4698">
        <w:rPr>
          <w:rFonts w:ascii="Times New Roman" w:eastAsia="Times New Roman" w:hAnsi="Times New Roman" w:cs="Times New Roman"/>
          <w:kern w:val="0"/>
          <w:sz w:val="24"/>
          <w:szCs w:val="24"/>
          <w:lang w:val="en-US"/>
          <w14:ligatures w14:val="none"/>
        </w:rPr>
        <w:t xml:space="preserve"> 1 Tetor 2026</w:t>
      </w:r>
      <w:r w:rsidRPr="00CC4698">
        <w:rPr>
          <w:rFonts w:ascii="Times New Roman" w:eastAsia="Times New Roman" w:hAnsi="Times New Roman" w:cs="Times New Roman"/>
          <w:kern w:val="0"/>
          <w:sz w:val="24"/>
          <w:szCs w:val="24"/>
          <w:lang w:val="en-US"/>
          <w14:ligatures w14:val="none"/>
        </w:rPr>
        <w:br/>
      </w:r>
      <w:r w:rsidRPr="00CC4698">
        <w:rPr>
          <w:rFonts w:ascii="Times New Roman" w:eastAsia="Times New Roman" w:hAnsi="Times New Roman" w:cs="Times New Roman"/>
          <w:b/>
          <w:bCs/>
          <w:kern w:val="0"/>
          <w:sz w:val="24"/>
          <w:szCs w:val="24"/>
          <w:lang w:val="en-US"/>
          <w14:ligatures w14:val="none"/>
        </w:rPr>
        <w:t xml:space="preserve">Forma e </w:t>
      </w:r>
      <w:proofErr w:type="spellStart"/>
      <w:r w:rsidRPr="00CC4698">
        <w:rPr>
          <w:rFonts w:ascii="Times New Roman" w:eastAsia="Times New Roman" w:hAnsi="Times New Roman" w:cs="Times New Roman"/>
          <w:b/>
          <w:bCs/>
          <w:kern w:val="0"/>
          <w:sz w:val="24"/>
          <w:szCs w:val="24"/>
          <w:lang w:val="en-US"/>
          <w14:ligatures w14:val="none"/>
        </w:rPr>
        <w:t>financimit</w:t>
      </w:r>
      <w:proofErr w:type="spellEnd"/>
      <w:r w:rsidRPr="00CC4698">
        <w:rPr>
          <w:rFonts w:ascii="Times New Roman" w:eastAsia="Times New Roman" w:hAnsi="Times New Roman" w:cs="Times New Roman"/>
          <w:b/>
          <w:bCs/>
          <w:kern w:val="0"/>
          <w:sz w:val="24"/>
          <w:szCs w:val="24"/>
          <w:lang w:val="en-US"/>
          <w14:ligatures w14:val="none"/>
        </w:rPr>
        <w:t>:</w:t>
      </w:r>
      <w:r w:rsidRPr="00CC4698">
        <w:rPr>
          <w:rFonts w:ascii="Times New Roman" w:eastAsia="Times New Roman" w:hAnsi="Times New Roman" w:cs="Times New Roman"/>
          <w:kern w:val="0"/>
          <w:sz w:val="24"/>
          <w:szCs w:val="24"/>
          <w:lang w:val="en-US"/>
          <w14:ligatures w14:val="none"/>
        </w:rPr>
        <w:t xml:space="preserve"> 100% grant</w:t>
      </w:r>
      <w:r w:rsidRPr="00CC4698">
        <w:rPr>
          <w:rFonts w:ascii="Times New Roman" w:eastAsia="Times New Roman" w:hAnsi="Times New Roman" w:cs="Times New Roman"/>
          <w:kern w:val="0"/>
          <w:sz w:val="24"/>
          <w:szCs w:val="24"/>
          <w:lang w:val="en-US"/>
          <w14:ligatures w14:val="none"/>
        </w:rPr>
        <w:br/>
      </w:r>
      <w:proofErr w:type="spellStart"/>
      <w:r w:rsidRPr="00CC4698">
        <w:rPr>
          <w:rFonts w:ascii="Times New Roman" w:eastAsia="Times New Roman" w:hAnsi="Times New Roman" w:cs="Times New Roman"/>
          <w:b/>
          <w:bCs/>
          <w:kern w:val="0"/>
          <w:sz w:val="24"/>
          <w:szCs w:val="24"/>
          <w:lang w:val="en-US"/>
          <w14:ligatures w14:val="none"/>
        </w:rPr>
        <w:t>Buxheti</w:t>
      </w:r>
      <w:proofErr w:type="spellEnd"/>
      <w:r w:rsidRPr="00CC4698">
        <w:rPr>
          <w:rFonts w:ascii="Times New Roman" w:eastAsia="Times New Roman" w:hAnsi="Times New Roman" w:cs="Times New Roman"/>
          <w:b/>
          <w:bCs/>
          <w:kern w:val="0"/>
          <w:sz w:val="24"/>
          <w:szCs w:val="24"/>
          <w:lang w:val="en-US"/>
          <w14:ligatures w14:val="none"/>
        </w:rPr>
        <w:t xml:space="preserve"> total:</w:t>
      </w:r>
      <w:r w:rsidRPr="00CC4698">
        <w:rPr>
          <w:rFonts w:ascii="Times New Roman" w:eastAsia="Times New Roman" w:hAnsi="Times New Roman" w:cs="Times New Roman"/>
          <w:kern w:val="0"/>
          <w:sz w:val="24"/>
          <w:szCs w:val="24"/>
          <w:lang w:val="en-US"/>
          <w14:ligatures w14:val="none"/>
        </w:rPr>
        <w:t xml:space="preserve"> 1.8 </w:t>
      </w:r>
      <w:proofErr w:type="spellStart"/>
      <w:r w:rsidRPr="00CC4698">
        <w:rPr>
          <w:rFonts w:ascii="Times New Roman" w:eastAsia="Times New Roman" w:hAnsi="Times New Roman" w:cs="Times New Roman"/>
          <w:kern w:val="0"/>
          <w:sz w:val="24"/>
          <w:szCs w:val="24"/>
          <w:lang w:val="en-US"/>
          <w14:ligatures w14:val="none"/>
        </w:rPr>
        <w:t>milion</w:t>
      </w:r>
      <w:proofErr w:type="spellEnd"/>
      <w:r w:rsidRPr="00CC4698">
        <w:rPr>
          <w:rFonts w:ascii="Times New Roman" w:eastAsia="Times New Roman" w:hAnsi="Times New Roman" w:cs="Times New Roman"/>
          <w:kern w:val="0"/>
          <w:sz w:val="24"/>
          <w:szCs w:val="24"/>
          <w:lang w:val="en-US"/>
          <w14:ligatures w14:val="none"/>
        </w:rPr>
        <w:t xml:space="preserve"> euro </w:t>
      </w:r>
      <w:proofErr w:type="spellStart"/>
      <w:r w:rsidRPr="00CC4698">
        <w:rPr>
          <w:rFonts w:ascii="Times New Roman" w:eastAsia="Times New Roman" w:hAnsi="Times New Roman" w:cs="Times New Roman"/>
          <w:kern w:val="0"/>
          <w:sz w:val="24"/>
          <w:szCs w:val="24"/>
          <w:lang w:val="en-US"/>
          <w14:ligatures w14:val="none"/>
        </w:rPr>
        <w:t>dhe</w:t>
      </w:r>
      <w:proofErr w:type="spellEnd"/>
      <w:r w:rsidRPr="00CC4698">
        <w:rPr>
          <w:rFonts w:ascii="Times New Roman" w:eastAsia="Times New Roman" w:hAnsi="Times New Roman" w:cs="Times New Roman"/>
          <w:kern w:val="0"/>
          <w:sz w:val="24"/>
          <w:szCs w:val="24"/>
          <w:lang w:val="en-US"/>
          <w14:ligatures w14:val="none"/>
        </w:rPr>
        <w:t xml:space="preserve"> do </w:t>
      </w:r>
      <w:proofErr w:type="spellStart"/>
      <w:r w:rsidRPr="00CC4698">
        <w:rPr>
          <w:rFonts w:ascii="Times New Roman" w:eastAsia="Times New Roman" w:hAnsi="Times New Roman" w:cs="Times New Roman"/>
          <w:kern w:val="0"/>
          <w:sz w:val="24"/>
          <w:szCs w:val="24"/>
          <w:lang w:val="en-US"/>
          <w14:ligatures w14:val="none"/>
        </w:rPr>
        <w:t>te</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financohet</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vetem</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nje</w:t>
      </w:r>
      <w:proofErr w:type="spellEnd"/>
      <w:r w:rsidRPr="00CC4698">
        <w:rPr>
          <w:rFonts w:ascii="Times New Roman" w:eastAsia="Times New Roman" w:hAnsi="Times New Roman" w:cs="Times New Roman"/>
          <w:kern w:val="0"/>
          <w:sz w:val="24"/>
          <w:szCs w:val="24"/>
          <w:lang w:val="en-US"/>
          <w14:ligatures w14:val="none"/>
        </w:rPr>
        <w:t xml:space="preserve"> project</w:t>
      </w:r>
    </w:p>
    <w:p w14:paraId="1B40AEAE" w14:textId="77777777" w:rsidR="00CC4698" w:rsidRPr="00CC4698" w:rsidRDefault="00CC4698" w:rsidP="00CC4698">
      <w:pPr>
        <w:spacing w:after="0" w:line="240" w:lineRule="auto"/>
        <w:ind w:left="360"/>
        <w:rPr>
          <w:rFonts w:ascii="Times New Roman" w:eastAsia="Times New Roman" w:hAnsi="Times New Roman" w:cs="Times New Roman"/>
          <w:kern w:val="0"/>
          <w:sz w:val="24"/>
          <w:szCs w:val="24"/>
          <w:lang w:val="en-US"/>
          <w14:ligatures w14:val="none"/>
        </w:rPr>
      </w:pPr>
      <w:r w:rsidRPr="00CC4698">
        <w:rPr>
          <w:rFonts w:ascii="Times New Roman" w:eastAsia="Times New Roman" w:hAnsi="Times New Roman" w:cs="Times New Roman"/>
          <w:b/>
          <w:bCs/>
          <w:kern w:val="0"/>
          <w:sz w:val="24"/>
          <w:szCs w:val="24"/>
          <w:lang w:val="en-US"/>
          <w14:ligatures w14:val="none"/>
        </w:rPr>
        <w:t xml:space="preserve">Koha e </w:t>
      </w:r>
      <w:proofErr w:type="spellStart"/>
      <w:r w:rsidRPr="00CC4698">
        <w:rPr>
          <w:rFonts w:ascii="Times New Roman" w:eastAsia="Times New Roman" w:hAnsi="Times New Roman" w:cs="Times New Roman"/>
          <w:b/>
          <w:bCs/>
          <w:kern w:val="0"/>
          <w:sz w:val="24"/>
          <w:szCs w:val="24"/>
          <w:lang w:val="en-US"/>
          <w14:ligatures w14:val="none"/>
        </w:rPr>
        <w:t>implementimit</w:t>
      </w:r>
      <w:proofErr w:type="spellEnd"/>
      <w:r w:rsidRPr="00CC4698">
        <w:rPr>
          <w:rFonts w:ascii="Times New Roman" w:eastAsia="Times New Roman" w:hAnsi="Times New Roman" w:cs="Times New Roman"/>
          <w:b/>
          <w:bCs/>
          <w:kern w:val="0"/>
          <w:sz w:val="24"/>
          <w:szCs w:val="24"/>
          <w:lang w:val="en-US"/>
          <w14:ligatures w14:val="none"/>
        </w:rPr>
        <w:t xml:space="preserve">: 36 </w:t>
      </w:r>
      <w:proofErr w:type="spellStart"/>
      <w:r w:rsidRPr="00CC4698">
        <w:rPr>
          <w:rFonts w:ascii="Times New Roman" w:eastAsia="Times New Roman" w:hAnsi="Times New Roman" w:cs="Times New Roman"/>
          <w:b/>
          <w:bCs/>
          <w:kern w:val="0"/>
          <w:sz w:val="24"/>
          <w:szCs w:val="24"/>
          <w:lang w:val="en-US"/>
          <w14:ligatures w14:val="none"/>
        </w:rPr>
        <w:t>muaj</w:t>
      </w:r>
      <w:proofErr w:type="spellEnd"/>
      <w:r w:rsidRPr="00CC4698">
        <w:rPr>
          <w:rFonts w:ascii="Times New Roman" w:eastAsia="Times New Roman" w:hAnsi="Times New Roman" w:cs="Times New Roman"/>
          <w:b/>
          <w:bCs/>
          <w:kern w:val="0"/>
          <w:sz w:val="24"/>
          <w:szCs w:val="24"/>
          <w:lang w:val="en-US"/>
          <w14:ligatures w14:val="none"/>
        </w:rPr>
        <w:t xml:space="preserve"> </w:t>
      </w:r>
      <w:r w:rsidRPr="00CC4698">
        <w:rPr>
          <w:rFonts w:ascii="Times New Roman" w:eastAsia="Times New Roman" w:hAnsi="Times New Roman" w:cs="Times New Roman"/>
          <w:kern w:val="0"/>
          <w:sz w:val="24"/>
          <w:szCs w:val="24"/>
          <w:lang w:val="en-US"/>
          <w14:ligatures w14:val="none"/>
        </w:rPr>
        <w:br/>
      </w:r>
      <w:proofErr w:type="spellStart"/>
      <w:r w:rsidRPr="00CC4698">
        <w:rPr>
          <w:rFonts w:ascii="Times New Roman" w:eastAsia="Times New Roman" w:hAnsi="Times New Roman" w:cs="Times New Roman"/>
          <w:b/>
          <w:bCs/>
          <w:kern w:val="0"/>
          <w:sz w:val="24"/>
          <w:szCs w:val="24"/>
          <w:lang w:val="en-US"/>
          <w14:ligatures w14:val="none"/>
        </w:rPr>
        <w:t>Perberja</w:t>
      </w:r>
      <w:proofErr w:type="spellEnd"/>
      <w:r w:rsidRPr="00CC4698">
        <w:rPr>
          <w:rFonts w:ascii="Times New Roman" w:eastAsia="Times New Roman" w:hAnsi="Times New Roman" w:cs="Times New Roman"/>
          <w:b/>
          <w:bCs/>
          <w:kern w:val="0"/>
          <w:sz w:val="24"/>
          <w:szCs w:val="24"/>
          <w:lang w:val="en-US"/>
          <w14:ligatures w14:val="none"/>
        </w:rPr>
        <w:t xml:space="preserve"> e </w:t>
      </w:r>
      <w:proofErr w:type="spellStart"/>
      <w:r w:rsidRPr="00CC4698">
        <w:rPr>
          <w:rFonts w:ascii="Times New Roman" w:eastAsia="Times New Roman" w:hAnsi="Times New Roman" w:cs="Times New Roman"/>
          <w:b/>
          <w:bCs/>
          <w:kern w:val="0"/>
          <w:sz w:val="24"/>
          <w:szCs w:val="24"/>
          <w:lang w:val="en-US"/>
          <w14:ligatures w14:val="none"/>
        </w:rPr>
        <w:t>konsorciumit</w:t>
      </w:r>
      <w:proofErr w:type="spellEnd"/>
      <w:r w:rsidRPr="00CC4698">
        <w:rPr>
          <w:rFonts w:ascii="Times New Roman" w:eastAsia="Times New Roman" w:hAnsi="Times New Roman" w:cs="Times New Roman"/>
          <w:b/>
          <w:bCs/>
          <w:kern w:val="0"/>
          <w:sz w:val="24"/>
          <w:szCs w:val="24"/>
          <w:lang w:val="en-US"/>
          <w14:ligatures w14:val="none"/>
        </w:rPr>
        <w:t>:</w:t>
      </w:r>
      <w:r w:rsidRPr="00CC4698">
        <w:rPr>
          <w:rFonts w:ascii="Times New Roman" w:eastAsia="Times New Roman" w:hAnsi="Times New Roman" w:cs="Times New Roman"/>
          <w:kern w:val="0"/>
          <w:sz w:val="24"/>
          <w:szCs w:val="24"/>
          <w:lang w:val="en-US"/>
          <w14:ligatures w14:val="none"/>
        </w:rPr>
        <w:t xml:space="preserve"> N/A, </w:t>
      </w:r>
      <w:proofErr w:type="spellStart"/>
      <w:r w:rsidRPr="00CC4698">
        <w:rPr>
          <w:rFonts w:ascii="Times New Roman" w:eastAsia="Times New Roman" w:hAnsi="Times New Roman" w:cs="Times New Roman"/>
          <w:kern w:val="0"/>
          <w:sz w:val="24"/>
          <w:szCs w:val="24"/>
          <w:lang w:val="en-US"/>
          <w14:ligatures w14:val="none"/>
        </w:rPr>
        <w:t>por</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pritet</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qe</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aplikantet</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te</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jene</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familjare</w:t>
      </w:r>
      <w:proofErr w:type="spellEnd"/>
      <w:r w:rsidRPr="00CC4698">
        <w:rPr>
          <w:rFonts w:ascii="Times New Roman" w:eastAsia="Times New Roman" w:hAnsi="Times New Roman" w:cs="Times New Roman"/>
          <w:kern w:val="0"/>
          <w:sz w:val="24"/>
          <w:szCs w:val="24"/>
          <w:lang w:val="en-US"/>
          <w14:ligatures w14:val="none"/>
        </w:rPr>
        <w:t xml:space="preserve"> me Digital European </w:t>
      </w:r>
      <w:proofErr w:type="spellStart"/>
      <w:r w:rsidRPr="00CC4698">
        <w:rPr>
          <w:rFonts w:ascii="Times New Roman" w:eastAsia="Times New Roman" w:hAnsi="Times New Roman" w:cs="Times New Roman"/>
          <w:kern w:val="0"/>
          <w:sz w:val="24"/>
          <w:szCs w:val="24"/>
          <w:lang w:val="en-US"/>
          <w14:ligatures w14:val="none"/>
        </w:rPr>
        <w:t>Programme</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dhe</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te</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perfshire</w:t>
      </w:r>
      <w:proofErr w:type="spellEnd"/>
      <w:r w:rsidRPr="00CC4698">
        <w:rPr>
          <w:rFonts w:ascii="Times New Roman" w:eastAsia="Times New Roman" w:hAnsi="Times New Roman" w:cs="Times New Roman"/>
          <w:kern w:val="0"/>
          <w:sz w:val="24"/>
          <w:szCs w:val="24"/>
          <w:lang w:val="en-US"/>
          <w14:ligatures w14:val="none"/>
        </w:rPr>
        <w:t xml:space="preserve"> ne </w:t>
      </w:r>
      <w:proofErr w:type="spellStart"/>
      <w:r w:rsidRPr="00CC4698">
        <w:rPr>
          <w:rFonts w:ascii="Times New Roman" w:eastAsia="Times New Roman" w:hAnsi="Times New Roman" w:cs="Times New Roman"/>
          <w:kern w:val="0"/>
          <w:sz w:val="24"/>
          <w:szCs w:val="24"/>
          <w:lang w:val="en-US"/>
          <w14:ligatures w14:val="none"/>
        </w:rPr>
        <w:t>aktivitetet</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kryesore</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te</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programit</w:t>
      </w:r>
      <w:proofErr w:type="spellEnd"/>
      <w:r w:rsidRPr="00CC4698">
        <w:rPr>
          <w:rFonts w:ascii="Times New Roman" w:eastAsia="Times New Roman" w:hAnsi="Times New Roman" w:cs="Times New Roman"/>
          <w:kern w:val="0"/>
          <w:sz w:val="24"/>
          <w:szCs w:val="24"/>
          <w:lang w:val="en-US"/>
          <w14:ligatures w14:val="none"/>
        </w:rPr>
        <w:t xml:space="preserve"> DEP</w:t>
      </w:r>
      <w:r w:rsidRPr="00CC4698">
        <w:rPr>
          <w:rFonts w:ascii="Times New Roman" w:eastAsia="Times New Roman" w:hAnsi="Times New Roman" w:cs="Times New Roman"/>
          <w:kern w:val="0"/>
          <w:sz w:val="24"/>
          <w:szCs w:val="24"/>
          <w:lang w:val="en-US"/>
          <w14:ligatures w14:val="none"/>
        </w:rPr>
        <w:br/>
      </w:r>
      <w:r w:rsidRPr="00CC4698">
        <w:rPr>
          <w:rFonts w:ascii="Times New Roman" w:eastAsia="Times New Roman" w:hAnsi="Times New Roman" w:cs="Times New Roman"/>
          <w:b/>
          <w:bCs/>
          <w:kern w:val="0"/>
          <w:sz w:val="24"/>
          <w:szCs w:val="24"/>
          <w:lang w:val="en-US"/>
          <w14:ligatures w14:val="none"/>
        </w:rPr>
        <w:t>Scope:</w:t>
      </w:r>
      <w:r w:rsidRPr="00CC4698">
        <w:rPr>
          <w:rFonts w:ascii="Times New Roman" w:eastAsia="Times New Roman" w:hAnsi="Times New Roman" w:cs="Times New Roman"/>
          <w:kern w:val="0"/>
          <w:sz w:val="24"/>
          <w:szCs w:val="24"/>
          <w:lang w:val="en-US"/>
          <w14:ligatures w14:val="none"/>
        </w:rPr>
        <w:t xml:space="preserve"> Dissemination &amp; communication per DEP </w:t>
      </w:r>
    </w:p>
    <w:p w14:paraId="1B7A0B3A" w14:textId="77777777" w:rsidR="00CC4698" w:rsidRPr="001F1C34" w:rsidRDefault="00CC4698" w:rsidP="00CC4698">
      <w:pPr>
        <w:numPr>
          <w:ilvl w:val="0"/>
          <w:numId w:val="33"/>
        </w:numPr>
        <w:spacing w:after="0" w:line="240" w:lineRule="auto"/>
        <w:contextualSpacing/>
        <w:rPr>
          <w:rFonts w:ascii="Times New Roman" w:eastAsia="Times New Roman" w:hAnsi="Times New Roman" w:cs="Times New Roman"/>
          <w:kern w:val="0"/>
          <w:sz w:val="24"/>
          <w:szCs w:val="24"/>
          <w:lang w:val="de-DE"/>
          <w14:ligatures w14:val="none"/>
        </w:rPr>
      </w:pPr>
      <w:r w:rsidRPr="001F1C34">
        <w:rPr>
          <w:rFonts w:ascii="Times New Roman" w:eastAsia="Times New Roman" w:hAnsi="Times New Roman" w:cs="Times New Roman"/>
          <w:kern w:val="0"/>
          <w:sz w:val="24"/>
          <w:szCs w:val="24"/>
          <w:lang w:val="de-DE"/>
          <w14:ligatures w14:val="none"/>
        </w:rPr>
        <w:t>Koordinim brenda BE-së dhe më gjerë, pra:</w:t>
      </w:r>
    </w:p>
    <w:p w14:paraId="340D7006" w14:textId="77777777" w:rsidR="00CC4698" w:rsidRPr="00CC4698" w:rsidRDefault="00CC4698" w:rsidP="00CC4698">
      <w:pPr>
        <w:numPr>
          <w:ilvl w:val="1"/>
          <w:numId w:val="35"/>
        </w:numPr>
        <w:spacing w:after="0" w:line="240" w:lineRule="auto"/>
        <w:contextualSpacing/>
        <w:rPr>
          <w:rFonts w:ascii="Times New Roman" w:eastAsia="Times New Roman" w:hAnsi="Times New Roman" w:cs="Times New Roman"/>
          <w:kern w:val="0"/>
          <w:sz w:val="24"/>
          <w:szCs w:val="24"/>
          <w:lang w:val="en-US"/>
          <w14:ligatures w14:val="none"/>
        </w:rPr>
      </w:pPr>
      <w:r w:rsidRPr="00CC4698">
        <w:rPr>
          <w:rFonts w:ascii="Times New Roman" w:eastAsia="Times New Roman" w:hAnsi="Times New Roman" w:cs="Times New Roman"/>
          <w:kern w:val="0"/>
          <w:sz w:val="24"/>
          <w:szCs w:val="24"/>
          <w:lang w:val="en-US"/>
          <w14:ligatures w14:val="none"/>
        </w:rPr>
        <w:t xml:space="preserve">Brenda </w:t>
      </w:r>
      <w:proofErr w:type="spellStart"/>
      <w:r w:rsidRPr="00CC4698">
        <w:rPr>
          <w:rFonts w:ascii="Times New Roman" w:eastAsia="Times New Roman" w:hAnsi="Times New Roman" w:cs="Times New Roman"/>
          <w:kern w:val="0"/>
          <w:sz w:val="24"/>
          <w:szCs w:val="24"/>
          <w:lang w:val="en-US"/>
          <w14:ligatures w14:val="none"/>
        </w:rPr>
        <w:t>vetë</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programit</w:t>
      </w:r>
      <w:proofErr w:type="spellEnd"/>
    </w:p>
    <w:p w14:paraId="028F5E01" w14:textId="77777777" w:rsidR="00CC4698" w:rsidRPr="00CC4698" w:rsidRDefault="00CC4698" w:rsidP="00CC4698">
      <w:pPr>
        <w:numPr>
          <w:ilvl w:val="1"/>
          <w:numId w:val="35"/>
        </w:numPr>
        <w:spacing w:after="0" w:line="240" w:lineRule="auto"/>
        <w:contextualSpacing/>
        <w:rPr>
          <w:rFonts w:ascii="Times New Roman" w:eastAsia="Times New Roman" w:hAnsi="Times New Roman" w:cs="Times New Roman"/>
          <w:kern w:val="0"/>
          <w:sz w:val="24"/>
          <w:szCs w:val="24"/>
          <w:lang w:val="en-US"/>
          <w14:ligatures w14:val="none"/>
        </w:rPr>
      </w:pPr>
      <w:r w:rsidRPr="00CC4698">
        <w:rPr>
          <w:rFonts w:ascii="Times New Roman" w:eastAsia="Times New Roman" w:hAnsi="Times New Roman" w:cs="Times New Roman"/>
          <w:kern w:val="0"/>
          <w:sz w:val="24"/>
          <w:szCs w:val="24"/>
          <w:lang w:val="en-US"/>
          <w14:ligatures w14:val="none"/>
        </w:rPr>
        <w:t xml:space="preserve">Me </w:t>
      </w:r>
      <w:proofErr w:type="spellStart"/>
      <w:r w:rsidRPr="00CC4698">
        <w:rPr>
          <w:rFonts w:ascii="Times New Roman" w:eastAsia="Times New Roman" w:hAnsi="Times New Roman" w:cs="Times New Roman"/>
          <w:kern w:val="0"/>
          <w:sz w:val="24"/>
          <w:szCs w:val="24"/>
          <w:lang w:val="en-US"/>
          <w14:ligatures w14:val="none"/>
        </w:rPr>
        <w:t>programe</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të</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tjera</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të</w:t>
      </w:r>
      <w:proofErr w:type="spellEnd"/>
      <w:r w:rsidRPr="00CC4698">
        <w:rPr>
          <w:rFonts w:ascii="Times New Roman" w:eastAsia="Times New Roman" w:hAnsi="Times New Roman" w:cs="Times New Roman"/>
          <w:kern w:val="0"/>
          <w:sz w:val="24"/>
          <w:szCs w:val="24"/>
          <w:lang w:val="en-US"/>
          <w14:ligatures w14:val="none"/>
        </w:rPr>
        <w:t xml:space="preserve"> BE-</w:t>
      </w:r>
      <w:proofErr w:type="spellStart"/>
      <w:r w:rsidRPr="00CC4698">
        <w:rPr>
          <w:rFonts w:ascii="Times New Roman" w:eastAsia="Times New Roman" w:hAnsi="Times New Roman" w:cs="Times New Roman"/>
          <w:kern w:val="0"/>
          <w:sz w:val="24"/>
          <w:szCs w:val="24"/>
          <w:lang w:val="en-US"/>
          <w14:ligatures w14:val="none"/>
        </w:rPr>
        <w:t>së</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dhe</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programe</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kombëtare</w:t>
      </w:r>
      <w:proofErr w:type="spellEnd"/>
      <w:r w:rsidRPr="00CC4698">
        <w:rPr>
          <w:rFonts w:ascii="Times New Roman" w:eastAsia="Times New Roman" w:hAnsi="Times New Roman" w:cs="Times New Roman"/>
          <w:kern w:val="0"/>
          <w:sz w:val="24"/>
          <w:szCs w:val="24"/>
          <w:lang w:val="en-US"/>
          <w14:ligatures w14:val="none"/>
        </w:rPr>
        <w:t>/</w:t>
      </w:r>
      <w:proofErr w:type="spellStart"/>
      <w:r w:rsidRPr="00CC4698">
        <w:rPr>
          <w:rFonts w:ascii="Times New Roman" w:eastAsia="Times New Roman" w:hAnsi="Times New Roman" w:cs="Times New Roman"/>
          <w:kern w:val="0"/>
          <w:sz w:val="24"/>
          <w:szCs w:val="24"/>
          <w:lang w:val="en-US"/>
          <w14:ligatures w14:val="none"/>
        </w:rPr>
        <w:t>rajonale</w:t>
      </w:r>
      <w:proofErr w:type="spellEnd"/>
    </w:p>
    <w:p w14:paraId="5115F097" w14:textId="77777777" w:rsidR="00CC4698" w:rsidRPr="00CC4698" w:rsidRDefault="00CC4698" w:rsidP="00CC4698">
      <w:pPr>
        <w:numPr>
          <w:ilvl w:val="1"/>
          <w:numId w:val="35"/>
        </w:numPr>
        <w:spacing w:after="0" w:line="240" w:lineRule="auto"/>
        <w:contextualSpacing/>
        <w:rPr>
          <w:rFonts w:ascii="Times New Roman" w:eastAsia="Times New Roman" w:hAnsi="Times New Roman" w:cs="Times New Roman"/>
          <w:kern w:val="0"/>
          <w:sz w:val="24"/>
          <w:szCs w:val="24"/>
          <w:lang w:val="en-US"/>
          <w14:ligatures w14:val="none"/>
        </w:rPr>
      </w:pPr>
      <w:r w:rsidRPr="00CC4698">
        <w:rPr>
          <w:rFonts w:ascii="Times New Roman" w:eastAsia="Times New Roman" w:hAnsi="Times New Roman" w:cs="Times New Roman"/>
          <w:kern w:val="0"/>
          <w:sz w:val="24"/>
          <w:szCs w:val="24"/>
          <w:lang w:val="en-US"/>
          <w14:ligatures w14:val="none"/>
        </w:rPr>
        <w:t xml:space="preserve">Me </w:t>
      </w:r>
      <w:proofErr w:type="spellStart"/>
      <w:r w:rsidRPr="00CC4698">
        <w:rPr>
          <w:rFonts w:ascii="Times New Roman" w:eastAsia="Times New Roman" w:hAnsi="Times New Roman" w:cs="Times New Roman"/>
          <w:kern w:val="0"/>
          <w:sz w:val="24"/>
          <w:szCs w:val="24"/>
          <w:lang w:val="en-US"/>
          <w14:ligatures w14:val="none"/>
        </w:rPr>
        <w:t>institucione</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të</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ndryshme</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zbatuese</w:t>
      </w:r>
      <w:proofErr w:type="spellEnd"/>
    </w:p>
    <w:p w14:paraId="51BBB719" w14:textId="77777777" w:rsidR="00CC4698" w:rsidRPr="00CC4698" w:rsidRDefault="00CC4698" w:rsidP="00CC4698">
      <w:pPr>
        <w:spacing w:before="100" w:beforeAutospacing="1" w:after="100" w:afterAutospacing="1" w:line="240" w:lineRule="auto"/>
        <w:ind w:left="360"/>
        <w:rPr>
          <w:rFonts w:ascii="Times New Roman" w:eastAsia="Times New Roman" w:hAnsi="Times New Roman" w:cs="Times New Roman"/>
          <w:kern w:val="0"/>
          <w:sz w:val="24"/>
          <w:szCs w:val="24"/>
          <w:lang w:val="en-US"/>
          <w14:ligatures w14:val="none"/>
        </w:rPr>
      </w:pPr>
      <w:proofErr w:type="spellStart"/>
      <w:r w:rsidRPr="00CC4698">
        <w:rPr>
          <w:rFonts w:ascii="Times New Roman" w:eastAsia="Times New Roman" w:hAnsi="Times New Roman" w:cs="Times New Roman"/>
          <w:kern w:val="0"/>
          <w:sz w:val="24"/>
          <w:szCs w:val="24"/>
          <w:lang w:val="en-US"/>
          <w14:ligatures w14:val="none"/>
        </w:rPr>
        <w:t>Linku</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i</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thirrjes</w:t>
      </w:r>
      <w:proofErr w:type="spellEnd"/>
      <w:r w:rsidRPr="00CC4698">
        <w:rPr>
          <w:rFonts w:ascii="Times New Roman" w:eastAsia="Times New Roman" w:hAnsi="Times New Roman" w:cs="Times New Roman"/>
          <w:kern w:val="0"/>
          <w:sz w:val="24"/>
          <w:szCs w:val="24"/>
          <w:lang w:val="en-US"/>
          <w14:ligatures w14:val="none"/>
        </w:rPr>
        <w:t xml:space="preserve">: </w:t>
      </w:r>
      <w:hyperlink r:id="rId31" w:history="1">
        <w:r w:rsidRPr="00CC4698">
          <w:rPr>
            <w:color w:val="0563C1" w:themeColor="hyperlink"/>
            <w:kern w:val="0"/>
            <w:u w:val="single"/>
            <w14:ligatures w14:val="none"/>
          </w:rPr>
          <w:t>EU Funding &amp; Tenders Portal</w:t>
        </w:r>
      </w:hyperlink>
      <w:r w:rsidRPr="00CC4698">
        <w:rPr>
          <w:kern w:val="0"/>
          <w14:ligatures w14:val="none"/>
        </w:rPr>
        <w:t xml:space="preserve"> </w:t>
      </w:r>
    </w:p>
    <w:p w14:paraId="296C11E6" w14:textId="77777777" w:rsidR="00CC4698" w:rsidRPr="00CC4698" w:rsidRDefault="00CC4698" w:rsidP="00CC4698">
      <w:pPr>
        <w:pStyle w:val="ListParagraph"/>
        <w:numPr>
          <w:ilvl w:val="0"/>
          <w:numId w:val="31"/>
        </w:numPr>
        <w:jc w:val="both"/>
        <w:rPr>
          <w:rFonts w:ascii="Times New Roman" w:eastAsia="Times New Roman" w:hAnsi="Times New Roman" w:cs="Times New Roman"/>
          <w:kern w:val="0"/>
          <w:sz w:val="24"/>
          <w:szCs w:val="24"/>
          <w:lang w:val="en-US"/>
          <w14:ligatures w14:val="none"/>
        </w:rPr>
      </w:pPr>
      <w:r w:rsidRPr="00CC4698">
        <w:rPr>
          <w:rFonts w:ascii="Times New Roman" w:eastAsia="Times New Roman" w:hAnsi="Times New Roman" w:cs="Times New Roman"/>
          <w:kern w:val="0"/>
          <w:sz w:val="24"/>
          <w:szCs w:val="24"/>
          <w:lang w:val="en-US"/>
          <w14:ligatures w14:val="none"/>
        </w:rPr>
        <w:t>DIGITAL-2026-BESTUSE-10-EHDS</w:t>
      </w:r>
    </w:p>
    <w:p w14:paraId="31F779E6" w14:textId="77777777" w:rsidR="00CC4698" w:rsidRPr="00CC4698" w:rsidRDefault="00CC4698" w:rsidP="00CC4698">
      <w:pPr>
        <w:spacing w:after="0" w:line="240" w:lineRule="auto"/>
        <w:ind w:left="360"/>
        <w:rPr>
          <w:rFonts w:ascii="Times New Roman" w:eastAsia="Times New Roman" w:hAnsi="Times New Roman" w:cs="Times New Roman"/>
          <w:kern w:val="0"/>
          <w:sz w:val="24"/>
          <w:szCs w:val="24"/>
          <w:lang w:val="en-US"/>
          <w14:ligatures w14:val="none"/>
        </w:rPr>
      </w:pPr>
      <w:proofErr w:type="spellStart"/>
      <w:r w:rsidRPr="00CC4698">
        <w:rPr>
          <w:rFonts w:ascii="Times New Roman" w:eastAsia="Times New Roman" w:hAnsi="Times New Roman" w:cs="Times New Roman"/>
          <w:b/>
          <w:bCs/>
          <w:kern w:val="0"/>
          <w:sz w:val="24"/>
          <w:szCs w:val="24"/>
          <w:lang w:val="en-US"/>
          <w14:ligatures w14:val="none"/>
        </w:rPr>
        <w:t>Afati</w:t>
      </w:r>
      <w:proofErr w:type="spellEnd"/>
      <w:r w:rsidRPr="00CC4698">
        <w:rPr>
          <w:rFonts w:ascii="Times New Roman" w:eastAsia="Times New Roman" w:hAnsi="Times New Roman" w:cs="Times New Roman"/>
          <w:b/>
          <w:bCs/>
          <w:kern w:val="0"/>
          <w:sz w:val="24"/>
          <w:szCs w:val="24"/>
          <w:lang w:val="en-US"/>
          <w14:ligatures w14:val="none"/>
        </w:rPr>
        <w:t xml:space="preserve"> </w:t>
      </w:r>
      <w:proofErr w:type="spellStart"/>
      <w:r w:rsidRPr="00CC4698">
        <w:rPr>
          <w:rFonts w:ascii="Times New Roman" w:eastAsia="Times New Roman" w:hAnsi="Times New Roman" w:cs="Times New Roman"/>
          <w:b/>
          <w:bCs/>
          <w:kern w:val="0"/>
          <w:sz w:val="24"/>
          <w:szCs w:val="24"/>
          <w:lang w:val="en-US"/>
          <w14:ligatures w14:val="none"/>
        </w:rPr>
        <w:t>i</w:t>
      </w:r>
      <w:proofErr w:type="spellEnd"/>
      <w:r w:rsidRPr="00CC4698">
        <w:rPr>
          <w:rFonts w:ascii="Times New Roman" w:eastAsia="Times New Roman" w:hAnsi="Times New Roman" w:cs="Times New Roman"/>
          <w:b/>
          <w:bCs/>
          <w:kern w:val="0"/>
          <w:sz w:val="24"/>
          <w:szCs w:val="24"/>
          <w:lang w:val="en-US"/>
          <w14:ligatures w14:val="none"/>
        </w:rPr>
        <w:t xml:space="preserve"> </w:t>
      </w:r>
      <w:proofErr w:type="spellStart"/>
      <w:r w:rsidRPr="00CC4698">
        <w:rPr>
          <w:rFonts w:ascii="Times New Roman" w:eastAsia="Times New Roman" w:hAnsi="Times New Roman" w:cs="Times New Roman"/>
          <w:b/>
          <w:bCs/>
          <w:kern w:val="0"/>
          <w:sz w:val="24"/>
          <w:szCs w:val="24"/>
          <w:lang w:val="en-US"/>
          <w14:ligatures w14:val="none"/>
        </w:rPr>
        <w:t>aplikimit</w:t>
      </w:r>
      <w:proofErr w:type="spellEnd"/>
      <w:r w:rsidRPr="00CC4698">
        <w:rPr>
          <w:rFonts w:ascii="Times New Roman" w:eastAsia="Times New Roman" w:hAnsi="Times New Roman" w:cs="Times New Roman"/>
          <w:b/>
          <w:bCs/>
          <w:kern w:val="0"/>
          <w:sz w:val="24"/>
          <w:szCs w:val="24"/>
          <w:lang w:val="en-US"/>
          <w14:ligatures w14:val="none"/>
        </w:rPr>
        <w:t>:</w:t>
      </w:r>
      <w:r w:rsidRPr="00CC4698">
        <w:rPr>
          <w:rFonts w:ascii="Times New Roman" w:eastAsia="Times New Roman" w:hAnsi="Times New Roman" w:cs="Times New Roman"/>
          <w:kern w:val="0"/>
          <w:sz w:val="24"/>
          <w:szCs w:val="24"/>
          <w:lang w:val="en-US"/>
          <w14:ligatures w14:val="none"/>
        </w:rPr>
        <w:t xml:space="preserve"> 1 Tetor 2026</w:t>
      </w:r>
      <w:r w:rsidRPr="00CC4698">
        <w:rPr>
          <w:rFonts w:ascii="Times New Roman" w:eastAsia="Times New Roman" w:hAnsi="Times New Roman" w:cs="Times New Roman"/>
          <w:kern w:val="0"/>
          <w:sz w:val="24"/>
          <w:szCs w:val="24"/>
          <w:lang w:val="en-US"/>
          <w14:ligatures w14:val="none"/>
        </w:rPr>
        <w:br/>
      </w:r>
      <w:r w:rsidRPr="00CC4698">
        <w:rPr>
          <w:rFonts w:ascii="Times New Roman" w:eastAsia="Times New Roman" w:hAnsi="Times New Roman" w:cs="Times New Roman"/>
          <w:b/>
          <w:bCs/>
          <w:kern w:val="0"/>
          <w:sz w:val="24"/>
          <w:szCs w:val="24"/>
          <w:lang w:val="en-US"/>
          <w14:ligatures w14:val="none"/>
        </w:rPr>
        <w:t xml:space="preserve">Forma e </w:t>
      </w:r>
      <w:proofErr w:type="spellStart"/>
      <w:r w:rsidRPr="00CC4698">
        <w:rPr>
          <w:rFonts w:ascii="Times New Roman" w:eastAsia="Times New Roman" w:hAnsi="Times New Roman" w:cs="Times New Roman"/>
          <w:b/>
          <w:bCs/>
          <w:kern w:val="0"/>
          <w:sz w:val="24"/>
          <w:szCs w:val="24"/>
          <w:lang w:val="en-US"/>
          <w14:ligatures w14:val="none"/>
        </w:rPr>
        <w:t>financimit</w:t>
      </w:r>
      <w:proofErr w:type="spellEnd"/>
      <w:r w:rsidRPr="00CC4698">
        <w:rPr>
          <w:rFonts w:ascii="Times New Roman" w:eastAsia="Times New Roman" w:hAnsi="Times New Roman" w:cs="Times New Roman"/>
          <w:b/>
          <w:bCs/>
          <w:kern w:val="0"/>
          <w:sz w:val="24"/>
          <w:szCs w:val="24"/>
          <w:lang w:val="en-US"/>
          <w14:ligatures w14:val="none"/>
        </w:rPr>
        <w:t>:</w:t>
      </w:r>
      <w:r w:rsidRPr="00CC4698">
        <w:rPr>
          <w:rFonts w:ascii="Times New Roman" w:eastAsia="Times New Roman" w:hAnsi="Times New Roman" w:cs="Times New Roman"/>
          <w:kern w:val="0"/>
          <w:sz w:val="24"/>
          <w:szCs w:val="24"/>
          <w:lang w:val="en-US"/>
          <w14:ligatures w14:val="none"/>
        </w:rPr>
        <w:t xml:space="preserve"> 50% grant </w:t>
      </w:r>
      <w:proofErr w:type="spellStart"/>
      <w:r w:rsidRPr="00CC4698">
        <w:rPr>
          <w:rFonts w:ascii="Times New Roman" w:eastAsia="Times New Roman" w:hAnsi="Times New Roman" w:cs="Times New Roman"/>
          <w:kern w:val="0"/>
          <w:sz w:val="24"/>
          <w:szCs w:val="24"/>
          <w:lang w:val="en-US"/>
          <w14:ligatures w14:val="none"/>
        </w:rPr>
        <w:t>dhe</w:t>
      </w:r>
      <w:proofErr w:type="spellEnd"/>
      <w:r w:rsidRPr="00CC4698">
        <w:rPr>
          <w:rFonts w:ascii="Times New Roman" w:eastAsia="Times New Roman" w:hAnsi="Times New Roman" w:cs="Times New Roman"/>
          <w:kern w:val="0"/>
          <w:sz w:val="24"/>
          <w:szCs w:val="24"/>
          <w:lang w:val="en-US"/>
          <w14:ligatures w14:val="none"/>
        </w:rPr>
        <w:t xml:space="preserve"> 50% </w:t>
      </w:r>
      <w:proofErr w:type="spellStart"/>
      <w:r w:rsidRPr="00CC4698">
        <w:rPr>
          <w:rFonts w:ascii="Times New Roman" w:eastAsia="Times New Roman" w:hAnsi="Times New Roman" w:cs="Times New Roman"/>
          <w:kern w:val="0"/>
          <w:sz w:val="24"/>
          <w:szCs w:val="24"/>
          <w:lang w:val="en-US"/>
          <w14:ligatures w14:val="none"/>
        </w:rPr>
        <w:t>bashkefinancim</w:t>
      </w:r>
      <w:proofErr w:type="spellEnd"/>
      <w:r w:rsidRPr="00CC4698">
        <w:rPr>
          <w:rFonts w:ascii="Times New Roman" w:eastAsia="Times New Roman" w:hAnsi="Times New Roman" w:cs="Times New Roman"/>
          <w:kern w:val="0"/>
          <w:sz w:val="24"/>
          <w:szCs w:val="24"/>
          <w:lang w:val="en-US"/>
          <w14:ligatures w14:val="none"/>
        </w:rPr>
        <w:br/>
      </w:r>
      <w:proofErr w:type="spellStart"/>
      <w:r w:rsidRPr="00CC4698">
        <w:rPr>
          <w:rFonts w:ascii="Times New Roman" w:eastAsia="Times New Roman" w:hAnsi="Times New Roman" w:cs="Times New Roman"/>
          <w:b/>
          <w:bCs/>
          <w:kern w:val="0"/>
          <w:sz w:val="24"/>
          <w:szCs w:val="24"/>
          <w:lang w:val="en-US"/>
          <w14:ligatures w14:val="none"/>
        </w:rPr>
        <w:t>Buxheti</w:t>
      </w:r>
      <w:proofErr w:type="spellEnd"/>
      <w:r w:rsidRPr="00CC4698">
        <w:rPr>
          <w:rFonts w:ascii="Times New Roman" w:eastAsia="Times New Roman" w:hAnsi="Times New Roman" w:cs="Times New Roman"/>
          <w:b/>
          <w:bCs/>
          <w:kern w:val="0"/>
          <w:sz w:val="24"/>
          <w:szCs w:val="24"/>
          <w:lang w:val="en-US"/>
          <w14:ligatures w14:val="none"/>
        </w:rPr>
        <w:t xml:space="preserve"> total:</w:t>
      </w:r>
      <w:r w:rsidRPr="00CC4698">
        <w:rPr>
          <w:rFonts w:ascii="Times New Roman" w:eastAsia="Times New Roman" w:hAnsi="Times New Roman" w:cs="Times New Roman"/>
          <w:kern w:val="0"/>
          <w:sz w:val="24"/>
          <w:szCs w:val="24"/>
          <w:lang w:val="en-US"/>
          <w14:ligatures w14:val="none"/>
        </w:rPr>
        <w:t xml:space="preserve"> 14.4 </w:t>
      </w:r>
      <w:proofErr w:type="spellStart"/>
      <w:r w:rsidRPr="00CC4698">
        <w:rPr>
          <w:rFonts w:ascii="Times New Roman" w:eastAsia="Times New Roman" w:hAnsi="Times New Roman" w:cs="Times New Roman"/>
          <w:kern w:val="0"/>
          <w:sz w:val="24"/>
          <w:szCs w:val="24"/>
          <w:lang w:val="en-US"/>
          <w14:ligatures w14:val="none"/>
        </w:rPr>
        <w:t>milion</w:t>
      </w:r>
      <w:proofErr w:type="spellEnd"/>
      <w:r w:rsidRPr="00CC4698">
        <w:rPr>
          <w:rFonts w:ascii="Times New Roman" w:eastAsia="Times New Roman" w:hAnsi="Times New Roman" w:cs="Times New Roman"/>
          <w:kern w:val="0"/>
          <w:sz w:val="24"/>
          <w:szCs w:val="24"/>
          <w:lang w:val="en-US"/>
          <w14:ligatures w14:val="none"/>
        </w:rPr>
        <w:t xml:space="preserve"> euro, do </w:t>
      </w:r>
      <w:proofErr w:type="spellStart"/>
      <w:r w:rsidRPr="00CC4698">
        <w:rPr>
          <w:rFonts w:ascii="Times New Roman" w:eastAsia="Times New Roman" w:hAnsi="Times New Roman" w:cs="Times New Roman"/>
          <w:kern w:val="0"/>
          <w:sz w:val="24"/>
          <w:szCs w:val="24"/>
          <w:lang w:val="en-US"/>
          <w14:ligatures w14:val="none"/>
        </w:rPr>
        <w:t>te</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financohet</w:t>
      </w:r>
      <w:proofErr w:type="spellEnd"/>
      <w:r w:rsidRPr="00CC4698">
        <w:rPr>
          <w:rFonts w:ascii="Times New Roman" w:eastAsia="Times New Roman" w:hAnsi="Times New Roman" w:cs="Times New Roman"/>
          <w:kern w:val="0"/>
          <w:sz w:val="24"/>
          <w:szCs w:val="24"/>
          <w:lang w:val="en-US"/>
          <w14:ligatures w14:val="none"/>
        </w:rPr>
        <w:t xml:space="preserve"> </w:t>
      </w:r>
      <w:proofErr w:type="spellStart"/>
      <w:r w:rsidRPr="00CC4698">
        <w:rPr>
          <w:rFonts w:ascii="Times New Roman" w:eastAsia="Times New Roman" w:hAnsi="Times New Roman" w:cs="Times New Roman"/>
          <w:kern w:val="0"/>
          <w:sz w:val="24"/>
          <w:szCs w:val="24"/>
          <w:lang w:val="en-US"/>
          <w14:ligatures w14:val="none"/>
        </w:rPr>
        <w:t>vetem</w:t>
      </w:r>
      <w:proofErr w:type="spellEnd"/>
      <w:r w:rsidRPr="00CC4698">
        <w:rPr>
          <w:rFonts w:ascii="Times New Roman" w:eastAsia="Times New Roman" w:hAnsi="Times New Roman" w:cs="Times New Roman"/>
          <w:kern w:val="0"/>
          <w:sz w:val="24"/>
          <w:szCs w:val="24"/>
          <w:lang w:val="en-US"/>
          <w14:ligatures w14:val="none"/>
        </w:rPr>
        <w:t xml:space="preserve"> 1 </w:t>
      </w:r>
      <w:proofErr w:type="spellStart"/>
      <w:r w:rsidRPr="00CC4698">
        <w:rPr>
          <w:rFonts w:ascii="Times New Roman" w:eastAsia="Times New Roman" w:hAnsi="Times New Roman" w:cs="Times New Roman"/>
          <w:kern w:val="0"/>
          <w:sz w:val="24"/>
          <w:szCs w:val="24"/>
          <w:lang w:val="en-US"/>
          <w14:ligatures w14:val="none"/>
        </w:rPr>
        <w:t>projekt</w:t>
      </w:r>
      <w:proofErr w:type="spellEnd"/>
    </w:p>
    <w:p w14:paraId="7E0C421F" w14:textId="77777777" w:rsidR="00CC4698" w:rsidRPr="001F1C34" w:rsidRDefault="00CC4698" w:rsidP="00CC4698">
      <w:pPr>
        <w:spacing w:after="0" w:line="240" w:lineRule="auto"/>
        <w:ind w:left="360"/>
        <w:rPr>
          <w:rFonts w:ascii="Times New Roman" w:eastAsia="Times New Roman" w:hAnsi="Times New Roman" w:cs="Times New Roman"/>
          <w:kern w:val="0"/>
          <w:sz w:val="24"/>
          <w:szCs w:val="24"/>
          <w:lang w:val="de-DE"/>
          <w14:ligatures w14:val="none"/>
        </w:rPr>
      </w:pPr>
      <w:r w:rsidRPr="001F1C34">
        <w:rPr>
          <w:rFonts w:ascii="Times New Roman" w:eastAsia="Times New Roman" w:hAnsi="Times New Roman" w:cs="Times New Roman"/>
          <w:b/>
          <w:bCs/>
          <w:kern w:val="0"/>
          <w:sz w:val="24"/>
          <w:szCs w:val="24"/>
          <w:lang w:val="de-DE"/>
          <w14:ligatures w14:val="none"/>
        </w:rPr>
        <w:t xml:space="preserve">Koha e implementimit: 48 muaj </w:t>
      </w:r>
      <w:r w:rsidRPr="001F1C34">
        <w:rPr>
          <w:rFonts w:ascii="Times New Roman" w:eastAsia="Times New Roman" w:hAnsi="Times New Roman" w:cs="Times New Roman"/>
          <w:kern w:val="0"/>
          <w:sz w:val="24"/>
          <w:szCs w:val="24"/>
          <w:lang w:val="de-DE"/>
          <w14:ligatures w14:val="none"/>
        </w:rPr>
        <w:br/>
      </w:r>
      <w:r w:rsidRPr="001F1C34">
        <w:rPr>
          <w:rFonts w:ascii="Times New Roman" w:eastAsia="Times New Roman" w:hAnsi="Times New Roman" w:cs="Times New Roman"/>
          <w:b/>
          <w:bCs/>
          <w:kern w:val="0"/>
          <w:sz w:val="24"/>
          <w:szCs w:val="24"/>
          <w:lang w:val="de-DE"/>
          <w14:ligatures w14:val="none"/>
        </w:rPr>
        <w:t>Perberja e konsorciumit:</w:t>
      </w:r>
      <w:r w:rsidRPr="001F1C34">
        <w:rPr>
          <w:rFonts w:ascii="Times New Roman" w:eastAsia="Times New Roman" w:hAnsi="Times New Roman" w:cs="Times New Roman"/>
          <w:kern w:val="0"/>
          <w:sz w:val="24"/>
          <w:szCs w:val="24"/>
          <w:lang w:val="de-DE"/>
          <w14:ligatures w14:val="none"/>
        </w:rPr>
        <w:t xml:space="preserve"> te pakten 5 aplikant te ndryshem nga te pakten 5 shtete te </w:t>
      </w:r>
      <w:r w:rsidRPr="001F1C34">
        <w:rPr>
          <w:rFonts w:ascii="Times New Roman" w:eastAsia="Times New Roman" w:hAnsi="Times New Roman" w:cs="Times New Roman"/>
          <w:kern w:val="0"/>
          <w:sz w:val="24"/>
          <w:szCs w:val="24"/>
          <w:lang w:val="de-DE"/>
          <w14:ligatures w14:val="none"/>
        </w:rPr>
        <w:lastRenderedPageBreak/>
        <w:t xml:space="preserve">ndryshme. Mund te aplikojne autoritetet publike te shendetesise, spitale, perfaqesues nga industria (zhvillues te EHR systems, firma konsulence ne IT), SME, institute kerkimi dhe universitete, etj.  Konsorciumi duhet të demonstrojë aftësinë për të zhvilluar dhe zbatuar mbështetje financiare për palë të treta, duke përfshirë anetare që mund të dëshmojnë qartë eksperiencë të mëparshme në menaxhimin e këtij lloji mekanizmi financimi. </w:t>
      </w:r>
    </w:p>
    <w:p w14:paraId="375189BC" w14:textId="77777777" w:rsidR="00CC4698" w:rsidRPr="001F1C34" w:rsidRDefault="00CC4698" w:rsidP="00CC4698">
      <w:pPr>
        <w:spacing w:before="100" w:beforeAutospacing="1" w:after="100" w:afterAutospacing="1" w:line="240" w:lineRule="auto"/>
        <w:ind w:left="360"/>
        <w:rPr>
          <w:rFonts w:ascii="Times New Roman" w:eastAsia="Times New Roman" w:hAnsi="Times New Roman" w:cs="Times New Roman"/>
          <w:kern w:val="0"/>
          <w:sz w:val="24"/>
          <w:szCs w:val="24"/>
          <w:lang w:val="de-DE"/>
          <w14:ligatures w14:val="none"/>
        </w:rPr>
      </w:pPr>
      <w:r w:rsidRPr="001F1C34">
        <w:rPr>
          <w:rFonts w:ascii="Times New Roman" w:eastAsia="Times New Roman" w:hAnsi="Times New Roman" w:cs="Times New Roman"/>
          <w:b/>
          <w:bCs/>
          <w:kern w:val="0"/>
          <w:sz w:val="24"/>
          <w:szCs w:val="24"/>
          <w:lang w:val="de-DE"/>
          <w14:ligatures w14:val="none"/>
        </w:rPr>
        <w:t>Objektivi:</w:t>
      </w:r>
      <w:r w:rsidRPr="001F1C34">
        <w:rPr>
          <w:rFonts w:ascii="Times New Roman" w:eastAsia="Times New Roman" w:hAnsi="Times New Roman" w:cs="Times New Roman"/>
          <w:kern w:val="0"/>
          <w:sz w:val="24"/>
          <w:szCs w:val="24"/>
          <w:lang w:val="de-DE"/>
          <w14:ligatures w14:val="none"/>
        </w:rPr>
        <w:br/>
      </w:r>
      <w:r w:rsidRPr="001F1C34">
        <w:rPr>
          <w:rFonts w:ascii="Times New Roman" w:eastAsia="Times New Roman" w:hAnsi="Times New Roman" w:cs="Times New Roman"/>
          <w:i/>
          <w:iCs/>
          <w:kern w:val="0"/>
          <w:sz w:val="24"/>
          <w:szCs w:val="24"/>
          <w:lang w:val="de-DE"/>
          <w14:ligatures w14:val="none"/>
        </w:rPr>
        <w:t>• te rritet kapaciteti i autoriteteve publike dhe ofruesve te sherbimeve shendetesore per te zbatuar sisteme dhe sherbime qe mbeshtesin te drejtat e personave fizike sipas Kapitullit II te Rregullores EHDS (perdorimi primar);</w:t>
      </w:r>
      <w:r w:rsidRPr="001F1C34">
        <w:rPr>
          <w:rFonts w:ascii="Times New Roman" w:eastAsia="Times New Roman" w:hAnsi="Times New Roman" w:cs="Times New Roman"/>
          <w:i/>
          <w:iCs/>
          <w:kern w:val="0"/>
          <w:sz w:val="24"/>
          <w:szCs w:val="24"/>
          <w:lang w:val="de-DE"/>
          <w14:ligatures w14:val="none"/>
        </w:rPr>
        <w:br/>
        <w:t>• te forcohet kapaciteti i mbajtesve te te dhenave shendetesore per te permiresuar cilesine e te dhenave, si dhe per te krijuar pershkrime dhe etiketime (labels) per dataset-et e te dhenave elektronike shendetesore qe bien ne fushen e EHDS per perdorim sekondar;</w:t>
      </w:r>
      <w:r w:rsidRPr="001F1C34">
        <w:rPr>
          <w:rFonts w:ascii="Times New Roman" w:eastAsia="Times New Roman" w:hAnsi="Times New Roman" w:cs="Times New Roman"/>
          <w:i/>
          <w:iCs/>
          <w:kern w:val="0"/>
          <w:sz w:val="24"/>
          <w:szCs w:val="24"/>
          <w:lang w:val="de-DE"/>
          <w14:ligatures w14:val="none"/>
        </w:rPr>
        <w:br/>
        <w:t>• te trajnohen ofruesit e sherbimeve, vecanerisht ndermarrjet e vogla dhe te mesme (SME), per te mbeshtetur autoritetet publike, ofruesit e kujdesit shendetesor dhe mbajtesit e te dhenave ne zbatimin e kerkesave te percaktuara nga EHDS.</w:t>
      </w:r>
    </w:p>
    <w:p w14:paraId="68AD87E2" w14:textId="182657FA" w:rsidR="00CC4698" w:rsidRPr="00CC4698" w:rsidRDefault="00CC4698" w:rsidP="00CC4698">
      <w:pPr>
        <w:rPr>
          <w:kern w:val="0"/>
          <w14:ligatures w14:val="none"/>
        </w:rPr>
      </w:pPr>
      <w:r w:rsidRPr="00F50214">
        <w:rPr>
          <w:rFonts w:ascii="Times New Roman" w:eastAsia="Times New Roman" w:hAnsi="Times New Roman" w:cs="Times New Roman"/>
          <w:kern w:val="0"/>
          <w:sz w:val="24"/>
          <w:szCs w:val="24"/>
          <w:lang w:val="en-US"/>
          <w14:ligatures w14:val="none"/>
        </w:rPr>
        <w:t>Linku i thirrjes:</w:t>
      </w:r>
      <w:r w:rsidRPr="00CC4698">
        <w:rPr>
          <w:kern w:val="0"/>
          <w14:ligatures w14:val="none"/>
        </w:rPr>
        <w:t xml:space="preserve"> </w:t>
      </w:r>
      <w:hyperlink r:id="rId32" w:history="1">
        <w:r w:rsidRPr="00CC4698">
          <w:rPr>
            <w:color w:val="0563C1" w:themeColor="hyperlink"/>
            <w:kern w:val="0"/>
            <w:u w:val="single"/>
            <w14:ligatures w14:val="none"/>
          </w:rPr>
          <w:t>EU Funding &amp; Tenders Portal</w:t>
        </w:r>
      </w:hyperlink>
      <w:r w:rsidRPr="00CC4698">
        <w:rPr>
          <w:kern w:val="0"/>
          <w14:ligatures w14:val="none"/>
        </w:rPr>
        <w:t xml:space="preserve"> </w:t>
      </w:r>
    </w:p>
    <w:p w14:paraId="4B7CE5DD" w14:textId="77777777" w:rsidR="00860C88" w:rsidRDefault="00860C88" w:rsidP="00CC4698">
      <w:pPr>
        <w:rPr>
          <w:b/>
          <w:bCs/>
          <w:lang w:eastAsia="sq-AL"/>
        </w:rPr>
      </w:pPr>
    </w:p>
    <w:p w14:paraId="5CE47ED9" w14:textId="118F8F66" w:rsidR="00CC4698" w:rsidRPr="00860C88" w:rsidRDefault="000F523C" w:rsidP="00CC4698">
      <w:pPr>
        <w:rPr>
          <w:b/>
          <w:bCs/>
          <w:lang w:eastAsia="sq-AL"/>
        </w:rPr>
      </w:pPr>
      <w:r w:rsidRPr="00860C88">
        <w:rPr>
          <w:b/>
          <w:bCs/>
          <w:lang w:eastAsia="sq-AL"/>
        </w:rPr>
        <w:t xml:space="preserve">Linku për info session për evente të organizuara dhe ato </w:t>
      </w:r>
      <w:r w:rsidR="00860C88" w:rsidRPr="00860C88">
        <w:rPr>
          <w:b/>
          <w:bCs/>
          <w:lang w:eastAsia="sq-AL"/>
        </w:rPr>
        <w:t>që do të organizohen:</w:t>
      </w:r>
    </w:p>
    <w:p w14:paraId="4ACBFBFF" w14:textId="2E24E3B9" w:rsidR="00860C88" w:rsidRPr="00CC4698" w:rsidRDefault="00860C88" w:rsidP="00CC4698">
      <w:pPr>
        <w:rPr>
          <w:lang w:eastAsia="sq-AL"/>
        </w:rPr>
      </w:pPr>
      <w:hyperlink r:id="rId33" w:history="1">
        <w:r w:rsidRPr="00860C88">
          <w:rPr>
            <w:rStyle w:val="Hyperlink"/>
            <w:lang w:eastAsia="sq-AL"/>
          </w:rPr>
          <w:t>https://digital-strategy.ec.europa.eu/en/events</w:t>
        </w:r>
      </w:hyperlink>
    </w:p>
    <w:sectPr w:rsidR="00860C88" w:rsidRPr="00CC469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D2838" w14:textId="77777777" w:rsidR="00165F15" w:rsidRDefault="00165F15" w:rsidP="001877BF">
      <w:pPr>
        <w:spacing w:after="0" w:line="240" w:lineRule="auto"/>
      </w:pPr>
      <w:r>
        <w:separator/>
      </w:r>
    </w:p>
  </w:endnote>
  <w:endnote w:type="continuationSeparator" w:id="0">
    <w:p w14:paraId="03E42E4C" w14:textId="77777777" w:rsidR="00165F15" w:rsidRDefault="00165F15" w:rsidP="00187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0D72F" w14:textId="77777777" w:rsidR="00165F15" w:rsidRDefault="00165F15" w:rsidP="001877BF">
      <w:pPr>
        <w:spacing w:after="0" w:line="240" w:lineRule="auto"/>
      </w:pPr>
      <w:r>
        <w:separator/>
      </w:r>
    </w:p>
  </w:footnote>
  <w:footnote w:type="continuationSeparator" w:id="0">
    <w:p w14:paraId="574AC4CA" w14:textId="77777777" w:rsidR="00165F15" w:rsidRDefault="00165F15" w:rsidP="001877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4837"/>
    <w:multiLevelType w:val="hybridMultilevel"/>
    <w:tmpl w:val="86F048E8"/>
    <w:lvl w:ilvl="0" w:tplc="60D410C2">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A10C5"/>
    <w:multiLevelType w:val="hybridMultilevel"/>
    <w:tmpl w:val="7D909650"/>
    <w:lvl w:ilvl="0" w:tplc="FFFFFFFF">
      <w:start w:val="1"/>
      <w:numFmt w:val="decimal"/>
      <w:lvlText w:val="%1."/>
      <w:lvlJc w:val="left"/>
      <w:pPr>
        <w:ind w:left="405" w:hanging="360"/>
      </w:pPr>
      <w:rPr>
        <w:rFonts w:hint="default"/>
      </w:rPr>
    </w:lvl>
    <w:lvl w:ilvl="1" w:tplc="FFFFFFFF" w:tentative="1">
      <w:start w:val="1"/>
      <w:numFmt w:val="lowerLetter"/>
      <w:lvlText w:val="%2."/>
      <w:lvlJc w:val="left"/>
      <w:pPr>
        <w:ind w:left="1125" w:hanging="360"/>
      </w:pPr>
    </w:lvl>
    <w:lvl w:ilvl="2" w:tplc="FFFFFFFF" w:tentative="1">
      <w:start w:val="1"/>
      <w:numFmt w:val="lowerRoman"/>
      <w:lvlText w:val="%3."/>
      <w:lvlJc w:val="right"/>
      <w:pPr>
        <w:ind w:left="1845" w:hanging="180"/>
      </w:pPr>
    </w:lvl>
    <w:lvl w:ilvl="3" w:tplc="FFFFFFFF" w:tentative="1">
      <w:start w:val="1"/>
      <w:numFmt w:val="decimal"/>
      <w:lvlText w:val="%4."/>
      <w:lvlJc w:val="left"/>
      <w:pPr>
        <w:ind w:left="2565" w:hanging="360"/>
      </w:pPr>
    </w:lvl>
    <w:lvl w:ilvl="4" w:tplc="FFFFFFFF" w:tentative="1">
      <w:start w:val="1"/>
      <w:numFmt w:val="lowerLetter"/>
      <w:lvlText w:val="%5."/>
      <w:lvlJc w:val="left"/>
      <w:pPr>
        <w:ind w:left="3285" w:hanging="360"/>
      </w:pPr>
    </w:lvl>
    <w:lvl w:ilvl="5" w:tplc="FFFFFFFF" w:tentative="1">
      <w:start w:val="1"/>
      <w:numFmt w:val="lowerRoman"/>
      <w:lvlText w:val="%6."/>
      <w:lvlJc w:val="right"/>
      <w:pPr>
        <w:ind w:left="4005" w:hanging="180"/>
      </w:pPr>
    </w:lvl>
    <w:lvl w:ilvl="6" w:tplc="FFFFFFFF" w:tentative="1">
      <w:start w:val="1"/>
      <w:numFmt w:val="decimal"/>
      <w:lvlText w:val="%7."/>
      <w:lvlJc w:val="left"/>
      <w:pPr>
        <w:ind w:left="4725" w:hanging="360"/>
      </w:pPr>
    </w:lvl>
    <w:lvl w:ilvl="7" w:tplc="FFFFFFFF" w:tentative="1">
      <w:start w:val="1"/>
      <w:numFmt w:val="lowerLetter"/>
      <w:lvlText w:val="%8."/>
      <w:lvlJc w:val="left"/>
      <w:pPr>
        <w:ind w:left="5445" w:hanging="360"/>
      </w:pPr>
    </w:lvl>
    <w:lvl w:ilvl="8" w:tplc="FFFFFFFF" w:tentative="1">
      <w:start w:val="1"/>
      <w:numFmt w:val="lowerRoman"/>
      <w:lvlText w:val="%9."/>
      <w:lvlJc w:val="right"/>
      <w:pPr>
        <w:ind w:left="6165" w:hanging="180"/>
      </w:pPr>
    </w:lvl>
  </w:abstractNum>
  <w:abstractNum w:abstractNumId="2" w15:restartNumberingAfterBreak="0">
    <w:nsid w:val="12AC79C3"/>
    <w:multiLevelType w:val="hybridMultilevel"/>
    <w:tmpl w:val="7D909650"/>
    <w:lvl w:ilvl="0" w:tplc="FFFFFFFF">
      <w:start w:val="1"/>
      <w:numFmt w:val="decimal"/>
      <w:lvlText w:val="%1."/>
      <w:lvlJc w:val="left"/>
      <w:pPr>
        <w:ind w:left="405" w:hanging="360"/>
      </w:pPr>
      <w:rPr>
        <w:rFonts w:hint="default"/>
      </w:rPr>
    </w:lvl>
    <w:lvl w:ilvl="1" w:tplc="FFFFFFFF" w:tentative="1">
      <w:start w:val="1"/>
      <w:numFmt w:val="lowerLetter"/>
      <w:lvlText w:val="%2."/>
      <w:lvlJc w:val="left"/>
      <w:pPr>
        <w:ind w:left="1125" w:hanging="360"/>
      </w:pPr>
    </w:lvl>
    <w:lvl w:ilvl="2" w:tplc="FFFFFFFF" w:tentative="1">
      <w:start w:val="1"/>
      <w:numFmt w:val="lowerRoman"/>
      <w:lvlText w:val="%3."/>
      <w:lvlJc w:val="right"/>
      <w:pPr>
        <w:ind w:left="1845" w:hanging="180"/>
      </w:pPr>
    </w:lvl>
    <w:lvl w:ilvl="3" w:tplc="FFFFFFFF" w:tentative="1">
      <w:start w:val="1"/>
      <w:numFmt w:val="decimal"/>
      <w:lvlText w:val="%4."/>
      <w:lvlJc w:val="left"/>
      <w:pPr>
        <w:ind w:left="2565" w:hanging="360"/>
      </w:pPr>
    </w:lvl>
    <w:lvl w:ilvl="4" w:tplc="FFFFFFFF" w:tentative="1">
      <w:start w:val="1"/>
      <w:numFmt w:val="lowerLetter"/>
      <w:lvlText w:val="%5."/>
      <w:lvlJc w:val="left"/>
      <w:pPr>
        <w:ind w:left="3285" w:hanging="360"/>
      </w:pPr>
    </w:lvl>
    <w:lvl w:ilvl="5" w:tplc="FFFFFFFF" w:tentative="1">
      <w:start w:val="1"/>
      <w:numFmt w:val="lowerRoman"/>
      <w:lvlText w:val="%6."/>
      <w:lvlJc w:val="right"/>
      <w:pPr>
        <w:ind w:left="4005" w:hanging="180"/>
      </w:pPr>
    </w:lvl>
    <w:lvl w:ilvl="6" w:tplc="FFFFFFFF" w:tentative="1">
      <w:start w:val="1"/>
      <w:numFmt w:val="decimal"/>
      <w:lvlText w:val="%7."/>
      <w:lvlJc w:val="left"/>
      <w:pPr>
        <w:ind w:left="4725" w:hanging="360"/>
      </w:pPr>
    </w:lvl>
    <w:lvl w:ilvl="7" w:tplc="FFFFFFFF" w:tentative="1">
      <w:start w:val="1"/>
      <w:numFmt w:val="lowerLetter"/>
      <w:lvlText w:val="%8."/>
      <w:lvlJc w:val="left"/>
      <w:pPr>
        <w:ind w:left="5445" w:hanging="360"/>
      </w:pPr>
    </w:lvl>
    <w:lvl w:ilvl="8" w:tplc="FFFFFFFF" w:tentative="1">
      <w:start w:val="1"/>
      <w:numFmt w:val="lowerRoman"/>
      <w:lvlText w:val="%9."/>
      <w:lvlJc w:val="right"/>
      <w:pPr>
        <w:ind w:left="6165" w:hanging="180"/>
      </w:pPr>
    </w:lvl>
  </w:abstractNum>
  <w:abstractNum w:abstractNumId="3" w15:restartNumberingAfterBreak="0">
    <w:nsid w:val="173A3954"/>
    <w:multiLevelType w:val="multilevel"/>
    <w:tmpl w:val="0EF64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E31F15"/>
    <w:multiLevelType w:val="hybridMultilevel"/>
    <w:tmpl w:val="42541AAA"/>
    <w:lvl w:ilvl="0" w:tplc="5D5AA570">
      <w:start w:val="1"/>
      <w:numFmt w:val="decimal"/>
      <w:lvlText w:val="%1."/>
      <w:lvlJc w:val="left"/>
      <w:pPr>
        <w:ind w:left="405" w:hanging="360"/>
      </w:pPr>
      <w:rPr>
        <w:rFonts w:hint="default"/>
        <w:b/>
        <w:bCs/>
      </w:rPr>
    </w:lvl>
    <w:lvl w:ilvl="1" w:tplc="FFFFFFFF" w:tentative="1">
      <w:start w:val="1"/>
      <w:numFmt w:val="lowerLetter"/>
      <w:lvlText w:val="%2."/>
      <w:lvlJc w:val="left"/>
      <w:pPr>
        <w:ind w:left="1125" w:hanging="360"/>
      </w:pPr>
    </w:lvl>
    <w:lvl w:ilvl="2" w:tplc="FFFFFFFF" w:tentative="1">
      <w:start w:val="1"/>
      <w:numFmt w:val="lowerRoman"/>
      <w:lvlText w:val="%3."/>
      <w:lvlJc w:val="right"/>
      <w:pPr>
        <w:ind w:left="1845" w:hanging="180"/>
      </w:pPr>
    </w:lvl>
    <w:lvl w:ilvl="3" w:tplc="FFFFFFFF" w:tentative="1">
      <w:start w:val="1"/>
      <w:numFmt w:val="decimal"/>
      <w:lvlText w:val="%4."/>
      <w:lvlJc w:val="left"/>
      <w:pPr>
        <w:ind w:left="2565" w:hanging="360"/>
      </w:pPr>
    </w:lvl>
    <w:lvl w:ilvl="4" w:tplc="FFFFFFFF" w:tentative="1">
      <w:start w:val="1"/>
      <w:numFmt w:val="lowerLetter"/>
      <w:lvlText w:val="%5."/>
      <w:lvlJc w:val="left"/>
      <w:pPr>
        <w:ind w:left="3285" w:hanging="360"/>
      </w:pPr>
    </w:lvl>
    <w:lvl w:ilvl="5" w:tplc="FFFFFFFF" w:tentative="1">
      <w:start w:val="1"/>
      <w:numFmt w:val="lowerRoman"/>
      <w:lvlText w:val="%6."/>
      <w:lvlJc w:val="right"/>
      <w:pPr>
        <w:ind w:left="4005" w:hanging="180"/>
      </w:pPr>
    </w:lvl>
    <w:lvl w:ilvl="6" w:tplc="FFFFFFFF" w:tentative="1">
      <w:start w:val="1"/>
      <w:numFmt w:val="decimal"/>
      <w:lvlText w:val="%7."/>
      <w:lvlJc w:val="left"/>
      <w:pPr>
        <w:ind w:left="4725" w:hanging="360"/>
      </w:pPr>
    </w:lvl>
    <w:lvl w:ilvl="7" w:tplc="FFFFFFFF" w:tentative="1">
      <w:start w:val="1"/>
      <w:numFmt w:val="lowerLetter"/>
      <w:lvlText w:val="%8."/>
      <w:lvlJc w:val="left"/>
      <w:pPr>
        <w:ind w:left="5445" w:hanging="360"/>
      </w:pPr>
    </w:lvl>
    <w:lvl w:ilvl="8" w:tplc="FFFFFFFF" w:tentative="1">
      <w:start w:val="1"/>
      <w:numFmt w:val="lowerRoman"/>
      <w:lvlText w:val="%9."/>
      <w:lvlJc w:val="right"/>
      <w:pPr>
        <w:ind w:left="6165" w:hanging="180"/>
      </w:pPr>
    </w:lvl>
  </w:abstractNum>
  <w:abstractNum w:abstractNumId="5" w15:restartNumberingAfterBreak="0">
    <w:nsid w:val="1B00037E"/>
    <w:multiLevelType w:val="hybridMultilevel"/>
    <w:tmpl w:val="7D909650"/>
    <w:lvl w:ilvl="0" w:tplc="FFFFFFFF">
      <w:start w:val="1"/>
      <w:numFmt w:val="decimal"/>
      <w:lvlText w:val="%1."/>
      <w:lvlJc w:val="left"/>
      <w:pPr>
        <w:ind w:left="405" w:hanging="360"/>
      </w:pPr>
      <w:rPr>
        <w:rFonts w:hint="default"/>
      </w:rPr>
    </w:lvl>
    <w:lvl w:ilvl="1" w:tplc="FFFFFFFF" w:tentative="1">
      <w:start w:val="1"/>
      <w:numFmt w:val="lowerLetter"/>
      <w:lvlText w:val="%2."/>
      <w:lvlJc w:val="left"/>
      <w:pPr>
        <w:ind w:left="1125" w:hanging="360"/>
      </w:pPr>
    </w:lvl>
    <w:lvl w:ilvl="2" w:tplc="FFFFFFFF" w:tentative="1">
      <w:start w:val="1"/>
      <w:numFmt w:val="lowerRoman"/>
      <w:lvlText w:val="%3."/>
      <w:lvlJc w:val="right"/>
      <w:pPr>
        <w:ind w:left="1845" w:hanging="180"/>
      </w:pPr>
    </w:lvl>
    <w:lvl w:ilvl="3" w:tplc="FFFFFFFF" w:tentative="1">
      <w:start w:val="1"/>
      <w:numFmt w:val="decimal"/>
      <w:lvlText w:val="%4."/>
      <w:lvlJc w:val="left"/>
      <w:pPr>
        <w:ind w:left="2565" w:hanging="360"/>
      </w:pPr>
    </w:lvl>
    <w:lvl w:ilvl="4" w:tplc="FFFFFFFF" w:tentative="1">
      <w:start w:val="1"/>
      <w:numFmt w:val="lowerLetter"/>
      <w:lvlText w:val="%5."/>
      <w:lvlJc w:val="left"/>
      <w:pPr>
        <w:ind w:left="3285" w:hanging="360"/>
      </w:pPr>
    </w:lvl>
    <w:lvl w:ilvl="5" w:tplc="FFFFFFFF" w:tentative="1">
      <w:start w:val="1"/>
      <w:numFmt w:val="lowerRoman"/>
      <w:lvlText w:val="%6."/>
      <w:lvlJc w:val="right"/>
      <w:pPr>
        <w:ind w:left="4005" w:hanging="180"/>
      </w:pPr>
    </w:lvl>
    <w:lvl w:ilvl="6" w:tplc="FFFFFFFF" w:tentative="1">
      <w:start w:val="1"/>
      <w:numFmt w:val="decimal"/>
      <w:lvlText w:val="%7."/>
      <w:lvlJc w:val="left"/>
      <w:pPr>
        <w:ind w:left="4725" w:hanging="360"/>
      </w:pPr>
    </w:lvl>
    <w:lvl w:ilvl="7" w:tplc="FFFFFFFF" w:tentative="1">
      <w:start w:val="1"/>
      <w:numFmt w:val="lowerLetter"/>
      <w:lvlText w:val="%8."/>
      <w:lvlJc w:val="left"/>
      <w:pPr>
        <w:ind w:left="5445" w:hanging="360"/>
      </w:pPr>
    </w:lvl>
    <w:lvl w:ilvl="8" w:tplc="FFFFFFFF" w:tentative="1">
      <w:start w:val="1"/>
      <w:numFmt w:val="lowerRoman"/>
      <w:lvlText w:val="%9."/>
      <w:lvlJc w:val="right"/>
      <w:pPr>
        <w:ind w:left="6165" w:hanging="180"/>
      </w:pPr>
    </w:lvl>
  </w:abstractNum>
  <w:abstractNum w:abstractNumId="6" w15:restartNumberingAfterBreak="0">
    <w:nsid w:val="222C231C"/>
    <w:multiLevelType w:val="hybridMultilevel"/>
    <w:tmpl w:val="507C0C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3595728"/>
    <w:multiLevelType w:val="multilevel"/>
    <w:tmpl w:val="D9AAF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4A534C"/>
    <w:multiLevelType w:val="multilevel"/>
    <w:tmpl w:val="ABAC5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3D49E9"/>
    <w:multiLevelType w:val="multilevel"/>
    <w:tmpl w:val="8CDEB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B02129"/>
    <w:multiLevelType w:val="multilevel"/>
    <w:tmpl w:val="D03070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E70954"/>
    <w:multiLevelType w:val="multilevel"/>
    <w:tmpl w:val="EA38E46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3E2094"/>
    <w:multiLevelType w:val="hybridMultilevel"/>
    <w:tmpl w:val="DA800790"/>
    <w:lvl w:ilvl="0" w:tplc="E19A9022">
      <w:start w:val="1"/>
      <w:numFmt w:val="decimal"/>
      <w:lvlText w:val="%1."/>
      <w:lvlJc w:val="left"/>
      <w:pPr>
        <w:ind w:left="720" w:hanging="360"/>
      </w:pPr>
      <w:rPr>
        <w:rFonts w:hint="default"/>
        <w:b/>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3" w15:restartNumberingAfterBreak="0">
    <w:nsid w:val="34D17990"/>
    <w:multiLevelType w:val="multilevel"/>
    <w:tmpl w:val="D682F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C15A10"/>
    <w:multiLevelType w:val="multilevel"/>
    <w:tmpl w:val="AC6E98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9483294"/>
    <w:multiLevelType w:val="multilevel"/>
    <w:tmpl w:val="4260D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7C27E0"/>
    <w:multiLevelType w:val="multilevel"/>
    <w:tmpl w:val="CACA5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C644FA"/>
    <w:multiLevelType w:val="hybridMultilevel"/>
    <w:tmpl w:val="7D909650"/>
    <w:lvl w:ilvl="0" w:tplc="FFFFFFFF">
      <w:start w:val="1"/>
      <w:numFmt w:val="decimal"/>
      <w:lvlText w:val="%1."/>
      <w:lvlJc w:val="left"/>
      <w:pPr>
        <w:ind w:left="405" w:hanging="360"/>
      </w:pPr>
      <w:rPr>
        <w:rFonts w:hint="default"/>
      </w:rPr>
    </w:lvl>
    <w:lvl w:ilvl="1" w:tplc="FFFFFFFF" w:tentative="1">
      <w:start w:val="1"/>
      <w:numFmt w:val="lowerLetter"/>
      <w:lvlText w:val="%2."/>
      <w:lvlJc w:val="left"/>
      <w:pPr>
        <w:ind w:left="1125" w:hanging="360"/>
      </w:pPr>
    </w:lvl>
    <w:lvl w:ilvl="2" w:tplc="FFFFFFFF" w:tentative="1">
      <w:start w:val="1"/>
      <w:numFmt w:val="lowerRoman"/>
      <w:lvlText w:val="%3."/>
      <w:lvlJc w:val="right"/>
      <w:pPr>
        <w:ind w:left="1845" w:hanging="180"/>
      </w:pPr>
    </w:lvl>
    <w:lvl w:ilvl="3" w:tplc="FFFFFFFF" w:tentative="1">
      <w:start w:val="1"/>
      <w:numFmt w:val="decimal"/>
      <w:lvlText w:val="%4."/>
      <w:lvlJc w:val="left"/>
      <w:pPr>
        <w:ind w:left="2565" w:hanging="360"/>
      </w:pPr>
    </w:lvl>
    <w:lvl w:ilvl="4" w:tplc="FFFFFFFF" w:tentative="1">
      <w:start w:val="1"/>
      <w:numFmt w:val="lowerLetter"/>
      <w:lvlText w:val="%5."/>
      <w:lvlJc w:val="left"/>
      <w:pPr>
        <w:ind w:left="3285" w:hanging="360"/>
      </w:pPr>
    </w:lvl>
    <w:lvl w:ilvl="5" w:tplc="FFFFFFFF" w:tentative="1">
      <w:start w:val="1"/>
      <w:numFmt w:val="lowerRoman"/>
      <w:lvlText w:val="%6."/>
      <w:lvlJc w:val="right"/>
      <w:pPr>
        <w:ind w:left="4005" w:hanging="180"/>
      </w:pPr>
    </w:lvl>
    <w:lvl w:ilvl="6" w:tplc="FFFFFFFF" w:tentative="1">
      <w:start w:val="1"/>
      <w:numFmt w:val="decimal"/>
      <w:lvlText w:val="%7."/>
      <w:lvlJc w:val="left"/>
      <w:pPr>
        <w:ind w:left="4725" w:hanging="360"/>
      </w:pPr>
    </w:lvl>
    <w:lvl w:ilvl="7" w:tplc="FFFFFFFF" w:tentative="1">
      <w:start w:val="1"/>
      <w:numFmt w:val="lowerLetter"/>
      <w:lvlText w:val="%8."/>
      <w:lvlJc w:val="left"/>
      <w:pPr>
        <w:ind w:left="5445" w:hanging="360"/>
      </w:pPr>
    </w:lvl>
    <w:lvl w:ilvl="8" w:tplc="FFFFFFFF" w:tentative="1">
      <w:start w:val="1"/>
      <w:numFmt w:val="lowerRoman"/>
      <w:lvlText w:val="%9."/>
      <w:lvlJc w:val="right"/>
      <w:pPr>
        <w:ind w:left="6165" w:hanging="180"/>
      </w:pPr>
    </w:lvl>
  </w:abstractNum>
  <w:abstractNum w:abstractNumId="18" w15:restartNumberingAfterBreak="0">
    <w:nsid w:val="42DE038D"/>
    <w:multiLevelType w:val="multilevel"/>
    <w:tmpl w:val="C060B6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E557B9"/>
    <w:multiLevelType w:val="multilevel"/>
    <w:tmpl w:val="237E0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BE6C11"/>
    <w:multiLevelType w:val="multilevel"/>
    <w:tmpl w:val="1D92E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286E37"/>
    <w:multiLevelType w:val="multilevel"/>
    <w:tmpl w:val="E0BAB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AE3EB4"/>
    <w:multiLevelType w:val="hybridMultilevel"/>
    <w:tmpl w:val="7D909650"/>
    <w:lvl w:ilvl="0" w:tplc="6950A4E6">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3" w15:restartNumberingAfterBreak="0">
    <w:nsid w:val="5396780A"/>
    <w:multiLevelType w:val="hybridMultilevel"/>
    <w:tmpl w:val="7D909650"/>
    <w:lvl w:ilvl="0" w:tplc="FFFFFFFF">
      <w:start w:val="1"/>
      <w:numFmt w:val="decimal"/>
      <w:lvlText w:val="%1."/>
      <w:lvlJc w:val="left"/>
      <w:pPr>
        <w:ind w:left="405" w:hanging="360"/>
      </w:pPr>
      <w:rPr>
        <w:rFonts w:hint="default"/>
      </w:rPr>
    </w:lvl>
    <w:lvl w:ilvl="1" w:tplc="FFFFFFFF" w:tentative="1">
      <w:start w:val="1"/>
      <w:numFmt w:val="lowerLetter"/>
      <w:lvlText w:val="%2."/>
      <w:lvlJc w:val="left"/>
      <w:pPr>
        <w:ind w:left="1125" w:hanging="360"/>
      </w:pPr>
    </w:lvl>
    <w:lvl w:ilvl="2" w:tplc="FFFFFFFF" w:tentative="1">
      <w:start w:val="1"/>
      <w:numFmt w:val="lowerRoman"/>
      <w:lvlText w:val="%3."/>
      <w:lvlJc w:val="right"/>
      <w:pPr>
        <w:ind w:left="1845" w:hanging="180"/>
      </w:pPr>
    </w:lvl>
    <w:lvl w:ilvl="3" w:tplc="FFFFFFFF" w:tentative="1">
      <w:start w:val="1"/>
      <w:numFmt w:val="decimal"/>
      <w:lvlText w:val="%4."/>
      <w:lvlJc w:val="left"/>
      <w:pPr>
        <w:ind w:left="2565" w:hanging="360"/>
      </w:pPr>
    </w:lvl>
    <w:lvl w:ilvl="4" w:tplc="FFFFFFFF" w:tentative="1">
      <w:start w:val="1"/>
      <w:numFmt w:val="lowerLetter"/>
      <w:lvlText w:val="%5."/>
      <w:lvlJc w:val="left"/>
      <w:pPr>
        <w:ind w:left="3285" w:hanging="360"/>
      </w:pPr>
    </w:lvl>
    <w:lvl w:ilvl="5" w:tplc="FFFFFFFF" w:tentative="1">
      <w:start w:val="1"/>
      <w:numFmt w:val="lowerRoman"/>
      <w:lvlText w:val="%6."/>
      <w:lvlJc w:val="right"/>
      <w:pPr>
        <w:ind w:left="4005" w:hanging="180"/>
      </w:pPr>
    </w:lvl>
    <w:lvl w:ilvl="6" w:tplc="FFFFFFFF" w:tentative="1">
      <w:start w:val="1"/>
      <w:numFmt w:val="decimal"/>
      <w:lvlText w:val="%7."/>
      <w:lvlJc w:val="left"/>
      <w:pPr>
        <w:ind w:left="4725" w:hanging="360"/>
      </w:pPr>
    </w:lvl>
    <w:lvl w:ilvl="7" w:tplc="FFFFFFFF" w:tentative="1">
      <w:start w:val="1"/>
      <w:numFmt w:val="lowerLetter"/>
      <w:lvlText w:val="%8."/>
      <w:lvlJc w:val="left"/>
      <w:pPr>
        <w:ind w:left="5445" w:hanging="360"/>
      </w:pPr>
    </w:lvl>
    <w:lvl w:ilvl="8" w:tplc="FFFFFFFF" w:tentative="1">
      <w:start w:val="1"/>
      <w:numFmt w:val="lowerRoman"/>
      <w:lvlText w:val="%9."/>
      <w:lvlJc w:val="right"/>
      <w:pPr>
        <w:ind w:left="6165" w:hanging="180"/>
      </w:pPr>
    </w:lvl>
  </w:abstractNum>
  <w:abstractNum w:abstractNumId="24" w15:restartNumberingAfterBreak="0">
    <w:nsid w:val="541861E5"/>
    <w:multiLevelType w:val="multilevel"/>
    <w:tmpl w:val="B718A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3A123D"/>
    <w:multiLevelType w:val="multilevel"/>
    <w:tmpl w:val="CB24AA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AC7586"/>
    <w:multiLevelType w:val="multilevel"/>
    <w:tmpl w:val="B36A9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DF2A69"/>
    <w:multiLevelType w:val="multilevel"/>
    <w:tmpl w:val="536A5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F35FC2"/>
    <w:multiLevelType w:val="multilevel"/>
    <w:tmpl w:val="E17C1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8435D2"/>
    <w:multiLevelType w:val="hybridMultilevel"/>
    <w:tmpl w:val="7D909650"/>
    <w:lvl w:ilvl="0" w:tplc="FFFFFFFF">
      <w:start w:val="1"/>
      <w:numFmt w:val="decimal"/>
      <w:lvlText w:val="%1."/>
      <w:lvlJc w:val="left"/>
      <w:pPr>
        <w:ind w:left="405" w:hanging="360"/>
      </w:pPr>
      <w:rPr>
        <w:rFonts w:hint="default"/>
      </w:rPr>
    </w:lvl>
    <w:lvl w:ilvl="1" w:tplc="FFFFFFFF" w:tentative="1">
      <w:start w:val="1"/>
      <w:numFmt w:val="lowerLetter"/>
      <w:lvlText w:val="%2."/>
      <w:lvlJc w:val="left"/>
      <w:pPr>
        <w:ind w:left="1125" w:hanging="360"/>
      </w:pPr>
    </w:lvl>
    <w:lvl w:ilvl="2" w:tplc="FFFFFFFF" w:tentative="1">
      <w:start w:val="1"/>
      <w:numFmt w:val="lowerRoman"/>
      <w:lvlText w:val="%3."/>
      <w:lvlJc w:val="right"/>
      <w:pPr>
        <w:ind w:left="1845" w:hanging="180"/>
      </w:pPr>
    </w:lvl>
    <w:lvl w:ilvl="3" w:tplc="FFFFFFFF" w:tentative="1">
      <w:start w:val="1"/>
      <w:numFmt w:val="decimal"/>
      <w:lvlText w:val="%4."/>
      <w:lvlJc w:val="left"/>
      <w:pPr>
        <w:ind w:left="2565" w:hanging="360"/>
      </w:pPr>
    </w:lvl>
    <w:lvl w:ilvl="4" w:tplc="FFFFFFFF" w:tentative="1">
      <w:start w:val="1"/>
      <w:numFmt w:val="lowerLetter"/>
      <w:lvlText w:val="%5."/>
      <w:lvlJc w:val="left"/>
      <w:pPr>
        <w:ind w:left="3285" w:hanging="360"/>
      </w:pPr>
    </w:lvl>
    <w:lvl w:ilvl="5" w:tplc="FFFFFFFF" w:tentative="1">
      <w:start w:val="1"/>
      <w:numFmt w:val="lowerRoman"/>
      <w:lvlText w:val="%6."/>
      <w:lvlJc w:val="right"/>
      <w:pPr>
        <w:ind w:left="4005" w:hanging="180"/>
      </w:pPr>
    </w:lvl>
    <w:lvl w:ilvl="6" w:tplc="FFFFFFFF" w:tentative="1">
      <w:start w:val="1"/>
      <w:numFmt w:val="decimal"/>
      <w:lvlText w:val="%7."/>
      <w:lvlJc w:val="left"/>
      <w:pPr>
        <w:ind w:left="4725" w:hanging="360"/>
      </w:pPr>
    </w:lvl>
    <w:lvl w:ilvl="7" w:tplc="FFFFFFFF" w:tentative="1">
      <w:start w:val="1"/>
      <w:numFmt w:val="lowerLetter"/>
      <w:lvlText w:val="%8."/>
      <w:lvlJc w:val="left"/>
      <w:pPr>
        <w:ind w:left="5445" w:hanging="360"/>
      </w:pPr>
    </w:lvl>
    <w:lvl w:ilvl="8" w:tplc="FFFFFFFF" w:tentative="1">
      <w:start w:val="1"/>
      <w:numFmt w:val="lowerRoman"/>
      <w:lvlText w:val="%9."/>
      <w:lvlJc w:val="right"/>
      <w:pPr>
        <w:ind w:left="6165" w:hanging="180"/>
      </w:pPr>
    </w:lvl>
  </w:abstractNum>
  <w:abstractNum w:abstractNumId="30" w15:restartNumberingAfterBreak="0">
    <w:nsid w:val="65F411DB"/>
    <w:multiLevelType w:val="multilevel"/>
    <w:tmpl w:val="53986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212E08"/>
    <w:multiLevelType w:val="multilevel"/>
    <w:tmpl w:val="6A2C8F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3316E7"/>
    <w:multiLevelType w:val="multilevel"/>
    <w:tmpl w:val="A942E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70649B"/>
    <w:multiLevelType w:val="multilevel"/>
    <w:tmpl w:val="91EED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3FE2655"/>
    <w:multiLevelType w:val="hybridMultilevel"/>
    <w:tmpl w:val="7D909650"/>
    <w:lvl w:ilvl="0" w:tplc="FFFFFFFF">
      <w:start w:val="1"/>
      <w:numFmt w:val="decimal"/>
      <w:lvlText w:val="%1."/>
      <w:lvlJc w:val="left"/>
      <w:pPr>
        <w:ind w:left="405" w:hanging="360"/>
      </w:pPr>
      <w:rPr>
        <w:rFonts w:hint="default"/>
      </w:rPr>
    </w:lvl>
    <w:lvl w:ilvl="1" w:tplc="FFFFFFFF" w:tentative="1">
      <w:start w:val="1"/>
      <w:numFmt w:val="lowerLetter"/>
      <w:lvlText w:val="%2."/>
      <w:lvlJc w:val="left"/>
      <w:pPr>
        <w:ind w:left="1125" w:hanging="360"/>
      </w:pPr>
    </w:lvl>
    <w:lvl w:ilvl="2" w:tplc="FFFFFFFF" w:tentative="1">
      <w:start w:val="1"/>
      <w:numFmt w:val="lowerRoman"/>
      <w:lvlText w:val="%3."/>
      <w:lvlJc w:val="right"/>
      <w:pPr>
        <w:ind w:left="1845" w:hanging="180"/>
      </w:pPr>
    </w:lvl>
    <w:lvl w:ilvl="3" w:tplc="FFFFFFFF" w:tentative="1">
      <w:start w:val="1"/>
      <w:numFmt w:val="decimal"/>
      <w:lvlText w:val="%4."/>
      <w:lvlJc w:val="left"/>
      <w:pPr>
        <w:ind w:left="2565" w:hanging="360"/>
      </w:pPr>
    </w:lvl>
    <w:lvl w:ilvl="4" w:tplc="FFFFFFFF" w:tentative="1">
      <w:start w:val="1"/>
      <w:numFmt w:val="lowerLetter"/>
      <w:lvlText w:val="%5."/>
      <w:lvlJc w:val="left"/>
      <w:pPr>
        <w:ind w:left="3285" w:hanging="360"/>
      </w:pPr>
    </w:lvl>
    <w:lvl w:ilvl="5" w:tplc="FFFFFFFF" w:tentative="1">
      <w:start w:val="1"/>
      <w:numFmt w:val="lowerRoman"/>
      <w:lvlText w:val="%6."/>
      <w:lvlJc w:val="right"/>
      <w:pPr>
        <w:ind w:left="4005" w:hanging="180"/>
      </w:pPr>
    </w:lvl>
    <w:lvl w:ilvl="6" w:tplc="FFFFFFFF" w:tentative="1">
      <w:start w:val="1"/>
      <w:numFmt w:val="decimal"/>
      <w:lvlText w:val="%7."/>
      <w:lvlJc w:val="left"/>
      <w:pPr>
        <w:ind w:left="4725" w:hanging="360"/>
      </w:pPr>
    </w:lvl>
    <w:lvl w:ilvl="7" w:tplc="FFFFFFFF" w:tentative="1">
      <w:start w:val="1"/>
      <w:numFmt w:val="lowerLetter"/>
      <w:lvlText w:val="%8."/>
      <w:lvlJc w:val="left"/>
      <w:pPr>
        <w:ind w:left="5445" w:hanging="360"/>
      </w:pPr>
    </w:lvl>
    <w:lvl w:ilvl="8" w:tplc="FFFFFFFF" w:tentative="1">
      <w:start w:val="1"/>
      <w:numFmt w:val="lowerRoman"/>
      <w:lvlText w:val="%9."/>
      <w:lvlJc w:val="right"/>
      <w:pPr>
        <w:ind w:left="6165" w:hanging="180"/>
      </w:pPr>
    </w:lvl>
  </w:abstractNum>
  <w:abstractNum w:abstractNumId="35" w15:restartNumberingAfterBreak="0">
    <w:nsid w:val="755B7224"/>
    <w:multiLevelType w:val="multilevel"/>
    <w:tmpl w:val="1FB49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3544A2"/>
    <w:multiLevelType w:val="hybridMultilevel"/>
    <w:tmpl w:val="5A7228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71670627">
    <w:abstractNumId w:val="22"/>
  </w:num>
  <w:num w:numId="2" w16cid:durableId="237374788">
    <w:abstractNumId w:val="2"/>
  </w:num>
  <w:num w:numId="3" w16cid:durableId="334653564">
    <w:abstractNumId w:val="29"/>
  </w:num>
  <w:num w:numId="4" w16cid:durableId="190805343">
    <w:abstractNumId w:val="9"/>
  </w:num>
  <w:num w:numId="5" w16cid:durableId="288167447">
    <w:abstractNumId w:val="12"/>
  </w:num>
  <w:num w:numId="6" w16cid:durableId="1697541887">
    <w:abstractNumId w:val="15"/>
  </w:num>
  <w:num w:numId="7" w16cid:durableId="1524123518">
    <w:abstractNumId w:val="19"/>
  </w:num>
  <w:num w:numId="8" w16cid:durableId="2075274519">
    <w:abstractNumId w:val="20"/>
  </w:num>
  <w:num w:numId="9" w16cid:durableId="46729776">
    <w:abstractNumId w:val="28"/>
  </w:num>
  <w:num w:numId="10" w16cid:durableId="1853185227">
    <w:abstractNumId w:val="7"/>
  </w:num>
  <w:num w:numId="11" w16cid:durableId="1775049457">
    <w:abstractNumId w:val="32"/>
  </w:num>
  <w:num w:numId="12" w16cid:durableId="1817793955">
    <w:abstractNumId w:val="27"/>
  </w:num>
  <w:num w:numId="13" w16cid:durableId="838547613">
    <w:abstractNumId w:val="21"/>
  </w:num>
  <w:num w:numId="14" w16cid:durableId="1156998180">
    <w:abstractNumId w:val="26"/>
  </w:num>
  <w:num w:numId="15" w16cid:durableId="1989480389">
    <w:abstractNumId w:val="10"/>
  </w:num>
  <w:num w:numId="16" w16cid:durableId="806436176">
    <w:abstractNumId w:val="35"/>
  </w:num>
  <w:num w:numId="17" w16cid:durableId="26181379">
    <w:abstractNumId w:val="30"/>
  </w:num>
  <w:num w:numId="18" w16cid:durableId="383529382">
    <w:abstractNumId w:val="24"/>
  </w:num>
  <w:num w:numId="19" w16cid:durableId="1014577075">
    <w:abstractNumId w:val="18"/>
  </w:num>
  <w:num w:numId="20" w16cid:durableId="1395665054">
    <w:abstractNumId w:val="33"/>
  </w:num>
  <w:num w:numId="21" w16cid:durableId="1849633506">
    <w:abstractNumId w:val="25"/>
  </w:num>
  <w:num w:numId="22" w16cid:durableId="742331912">
    <w:abstractNumId w:val="14"/>
  </w:num>
  <w:num w:numId="23" w16cid:durableId="737437734">
    <w:abstractNumId w:val="31"/>
  </w:num>
  <w:num w:numId="24" w16cid:durableId="982345760">
    <w:abstractNumId w:val="13"/>
  </w:num>
  <w:num w:numId="25" w16cid:durableId="937954740">
    <w:abstractNumId w:val="16"/>
  </w:num>
  <w:num w:numId="26" w16cid:durableId="1051268935">
    <w:abstractNumId w:val="23"/>
  </w:num>
  <w:num w:numId="27" w16cid:durableId="1616213750">
    <w:abstractNumId w:val="5"/>
  </w:num>
  <w:num w:numId="28" w16cid:durableId="1118141215">
    <w:abstractNumId w:val="1"/>
  </w:num>
  <w:num w:numId="29" w16cid:durableId="1146170317">
    <w:abstractNumId w:val="34"/>
  </w:num>
  <w:num w:numId="30" w16cid:durableId="798033901">
    <w:abstractNumId w:val="17"/>
  </w:num>
  <w:num w:numId="31" w16cid:durableId="1443185528">
    <w:abstractNumId w:val="4"/>
  </w:num>
  <w:num w:numId="32" w16cid:durableId="2049059717">
    <w:abstractNumId w:val="8"/>
  </w:num>
  <w:num w:numId="33" w16cid:durableId="794911477">
    <w:abstractNumId w:val="0"/>
  </w:num>
  <w:num w:numId="34" w16cid:durableId="1243612114">
    <w:abstractNumId w:val="3"/>
  </w:num>
  <w:num w:numId="35" w16cid:durableId="1708948360">
    <w:abstractNumId w:val="11"/>
  </w:num>
  <w:num w:numId="36" w16cid:durableId="1430782246">
    <w:abstractNumId w:val="36"/>
  </w:num>
  <w:num w:numId="37" w16cid:durableId="3381219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457"/>
    <w:rsid w:val="000014CC"/>
    <w:rsid w:val="00004434"/>
    <w:rsid w:val="000129DC"/>
    <w:rsid w:val="00072D23"/>
    <w:rsid w:val="00097D30"/>
    <w:rsid w:val="000A17B7"/>
    <w:rsid w:val="000A4A7A"/>
    <w:rsid w:val="000B26AB"/>
    <w:rsid w:val="000B6EDB"/>
    <w:rsid w:val="000C27A2"/>
    <w:rsid w:val="000C362A"/>
    <w:rsid w:val="000D12AC"/>
    <w:rsid w:val="000D67EA"/>
    <w:rsid w:val="000D7FE2"/>
    <w:rsid w:val="000E4DC5"/>
    <w:rsid w:val="000F0F3C"/>
    <w:rsid w:val="000F2447"/>
    <w:rsid w:val="000F4C37"/>
    <w:rsid w:val="000F523C"/>
    <w:rsid w:val="001005A9"/>
    <w:rsid w:val="00126751"/>
    <w:rsid w:val="00151DE4"/>
    <w:rsid w:val="00157663"/>
    <w:rsid w:val="00165F15"/>
    <w:rsid w:val="001711CA"/>
    <w:rsid w:val="001877BF"/>
    <w:rsid w:val="0019011D"/>
    <w:rsid w:val="00194F31"/>
    <w:rsid w:val="001A1A79"/>
    <w:rsid w:val="001C288E"/>
    <w:rsid w:val="001F13D3"/>
    <w:rsid w:val="001F1C34"/>
    <w:rsid w:val="001F37EC"/>
    <w:rsid w:val="002206AD"/>
    <w:rsid w:val="00240E7C"/>
    <w:rsid w:val="00262E05"/>
    <w:rsid w:val="0027003A"/>
    <w:rsid w:val="00277326"/>
    <w:rsid w:val="00293676"/>
    <w:rsid w:val="00293ED7"/>
    <w:rsid w:val="00294627"/>
    <w:rsid w:val="00296EAD"/>
    <w:rsid w:val="00297114"/>
    <w:rsid w:val="002A77C6"/>
    <w:rsid w:val="002B1FCB"/>
    <w:rsid w:val="002B21C6"/>
    <w:rsid w:val="002E3D0A"/>
    <w:rsid w:val="00303410"/>
    <w:rsid w:val="00306E76"/>
    <w:rsid w:val="00306FEC"/>
    <w:rsid w:val="0031438C"/>
    <w:rsid w:val="0032428B"/>
    <w:rsid w:val="00336267"/>
    <w:rsid w:val="00344764"/>
    <w:rsid w:val="003449E9"/>
    <w:rsid w:val="00345BE9"/>
    <w:rsid w:val="00371E08"/>
    <w:rsid w:val="0039001C"/>
    <w:rsid w:val="00393268"/>
    <w:rsid w:val="00396CEF"/>
    <w:rsid w:val="003E22EF"/>
    <w:rsid w:val="003F2CD1"/>
    <w:rsid w:val="00402D5F"/>
    <w:rsid w:val="00417EE3"/>
    <w:rsid w:val="00426E97"/>
    <w:rsid w:val="004500D8"/>
    <w:rsid w:val="00465506"/>
    <w:rsid w:val="004D741C"/>
    <w:rsid w:val="004F084F"/>
    <w:rsid w:val="004F0C7C"/>
    <w:rsid w:val="005101CB"/>
    <w:rsid w:val="005130F6"/>
    <w:rsid w:val="005253A4"/>
    <w:rsid w:val="0056757A"/>
    <w:rsid w:val="00570AEF"/>
    <w:rsid w:val="0058798E"/>
    <w:rsid w:val="0059710C"/>
    <w:rsid w:val="005A1457"/>
    <w:rsid w:val="005C1428"/>
    <w:rsid w:val="005D25CA"/>
    <w:rsid w:val="005D5720"/>
    <w:rsid w:val="005D7691"/>
    <w:rsid w:val="005E0E64"/>
    <w:rsid w:val="00600DC0"/>
    <w:rsid w:val="006047A6"/>
    <w:rsid w:val="00613158"/>
    <w:rsid w:val="00615205"/>
    <w:rsid w:val="0062077A"/>
    <w:rsid w:val="006341DD"/>
    <w:rsid w:val="00640100"/>
    <w:rsid w:val="0064301D"/>
    <w:rsid w:val="00643A2F"/>
    <w:rsid w:val="006448E8"/>
    <w:rsid w:val="00667232"/>
    <w:rsid w:val="00681C6B"/>
    <w:rsid w:val="006A6352"/>
    <w:rsid w:val="006B36BD"/>
    <w:rsid w:val="006B7D3D"/>
    <w:rsid w:val="006D497A"/>
    <w:rsid w:val="006D7D32"/>
    <w:rsid w:val="006E2C2D"/>
    <w:rsid w:val="00703EDC"/>
    <w:rsid w:val="00706AC1"/>
    <w:rsid w:val="00712902"/>
    <w:rsid w:val="007253BD"/>
    <w:rsid w:val="00737FF3"/>
    <w:rsid w:val="00750A04"/>
    <w:rsid w:val="0077495D"/>
    <w:rsid w:val="007A108F"/>
    <w:rsid w:val="007C39C4"/>
    <w:rsid w:val="008156B2"/>
    <w:rsid w:val="0082249C"/>
    <w:rsid w:val="00850F99"/>
    <w:rsid w:val="00860C88"/>
    <w:rsid w:val="00865F30"/>
    <w:rsid w:val="00872239"/>
    <w:rsid w:val="00875243"/>
    <w:rsid w:val="008B4E6B"/>
    <w:rsid w:val="008B5240"/>
    <w:rsid w:val="008B7AC1"/>
    <w:rsid w:val="008C6FEF"/>
    <w:rsid w:val="008D183B"/>
    <w:rsid w:val="00933789"/>
    <w:rsid w:val="00940C87"/>
    <w:rsid w:val="00976509"/>
    <w:rsid w:val="009830E1"/>
    <w:rsid w:val="0099024A"/>
    <w:rsid w:val="0099117F"/>
    <w:rsid w:val="00992EDF"/>
    <w:rsid w:val="009B579A"/>
    <w:rsid w:val="009F3E69"/>
    <w:rsid w:val="00A107A7"/>
    <w:rsid w:val="00A21366"/>
    <w:rsid w:val="00A3718E"/>
    <w:rsid w:val="00A52C1F"/>
    <w:rsid w:val="00A5653A"/>
    <w:rsid w:val="00A65C05"/>
    <w:rsid w:val="00A71D88"/>
    <w:rsid w:val="00AE7D7F"/>
    <w:rsid w:val="00B05226"/>
    <w:rsid w:val="00B06442"/>
    <w:rsid w:val="00B43266"/>
    <w:rsid w:val="00B447D7"/>
    <w:rsid w:val="00BA290A"/>
    <w:rsid w:val="00BB71FE"/>
    <w:rsid w:val="00BC0554"/>
    <w:rsid w:val="00BC2568"/>
    <w:rsid w:val="00BE62CA"/>
    <w:rsid w:val="00BF22D0"/>
    <w:rsid w:val="00BF5ECF"/>
    <w:rsid w:val="00C0757C"/>
    <w:rsid w:val="00C10C6A"/>
    <w:rsid w:val="00C61FA1"/>
    <w:rsid w:val="00C64060"/>
    <w:rsid w:val="00C73BA4"/>
    <w:rsid w:val="00C8355E"/>
    <w:rsid w:val="00C91D58"/>
    <w:rsid w:val="00C938B2"/>
    <w:rsid w:val="00C93FF1"/>
    <w:rsid w:val="00CA04BD"/>
    <w:rsid w:val="00CB4078"/>
    <w:rsid w:val="00CB4945"/>
    <w:rsid w:val="00CC4698"/>
    <w:rsid w:val="00CC6474"/>
    <w:rsid w:val="00CD0688"/>
    <w:rsid w:val="00CD1934"/>
    <w:rsid w:val="00CE7688"/>
    <w:rsid w:val="00D034BC"/>
    <w:rsid w:val="00D211E8"/>
    <w:rsid w:val="00D3152F"/>
    <w:rsid w:val="00D53D9B"/>
    <w:rsid w:val="00D54ACA"/>
    <w:rsid w:val="00D72B62"/>
    <w:rsid w:val="00D909A7"/>
    <w:rsid w:val="00DC0B88"/>
    <w:rsid w:val="00DD4F78"/>
    <w:rsid w:val="00DE3556"/>
    <w:rsid w:val="00DF2B8F"/>
    <w:rsid w:val="00E02D83"/>
    <w:rsid w:val="00E056D2"/>
    <w:rsid w:val="00E125BE"/>
    <w:rsid w:val="00E23797"/>
    <w:rsid w:val="00E3054B"/>
    <w:rsid w:val="00E33652"/>
    <w:rsid w:val="00E53707"/>
    <w:rsid w:val="00E70380"/>
    <w:rsid w:val="00E73026"/>
    <w:rsid w:val="00E925DA"/>
    <w:rsid w:val="00EA3155"/>
    <w:rsid w:val="00EA6267"/>
    <w:rsid w:val="00EB3172"/>
    <w:rsid w:val="00EB465E"/>
    <w:rsid w:val="00ED54B9"/>
    <w:rsid w:val="00ED7088"/>
    <w:rsid w:val="00ED7A81"/>
    <w:rsid w:val="00EE5248"/>
    <w:rsid w:val="00F148BF"/>
    <w:rsid w:val="00F1539F"/>
    <w:rsid w:val="00F4420C"/>
    <w:rsid w:val="00F452B1"/>
    <w:rsid w:val="00F46DF1"/>
    <w:rsid w:val="00F46E79"/>
    <w:rsid w:val="00F50214"/>
    <w:rsid w:val="00F61B70"/>
    <w:rsid w:val="00F72D7A"/>
    <w:rsid w:val="00FB25CB"/>
    <w:rsid w:val="00FC33B5"/>
    <w:rsid w:val="00FC6A4B"/>
    <w:rsid w:val="00FD0F63"/>
    <w:rsid w:val="00FD21B0"/>
    <w:rsid w:val="00FD7C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396EE"/>
  <w15:chartTrackingRefBased/>
  <w15:docId w15:val="{BE233D08-9171-4C0B-9989-5995612F1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9A7"/>
    <w:rPr>
      <w:lang w:val="sq-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5F30"/>
    <w:pPr>
      <w:ind w:left="720"/>
      <w:contextualSpacing/>
    </w:pPr>
  </w:style>
  <w:style w:type="character" w:styleId="Hyperlink">
    <w:name w:val="Hyperlink"/>
    <w:basedOn w:val="DefaultParagraphFont"/>
    <w:uiPriority w:val="99"/>
    <w:unhideWhenUsed/>
    <w:rsid w:val="000A4A7A"/>
    <w:rPr>
      <w:color w:val="0000FF"/>
      <w:u w:val="single"/>
    </w:rPr>
  </w:style>
  <w:style w:type="character" w:styleId="FollowedHyperlink">
    <w:name w:val="FollowedHyperlink"/>
    <w:basedOn w:val="DefaultParagraphFont"/>
    <w:uiPriority w:val="99"/>
    <w:semiHidden/>
    <w:unhideWhenUsed/>
    <w:rsid w:val="000A4A7A"/>
    <w:rPr>
      <w:color w:val="954F72" w:themeColor="followedHyperlink"/>
      <w:u w:val="single"/>
    </w:rPr>
  </w:style>
  <w:style w:type="character" w:styleId="UnresolvedMention">
    <w:name w:val="Unresolved Mention"/>
    <w:basedOn w:val="DefaultParagraphFont"/>
    <w:uiPriority w:val="99"/>
    <w:semiHidden/>
    <w:unhideWhenUsed/>
    <w:rsid w:val="00CB4945"/>
    <w:rPr>
      <w:color w:val="605E5C"/>
      <w:shd w:val="clear" w:color="auto" w:fill="E1DFDD"/>
    </w:rPr>
  </w:style>
  <w:style w:type="paragraph" w:styleId="NormalWeb">
    <w:name w:val="Normal (Web)"/>
    <w:basedOn w:val="Normal"/>
    <w:uiPriority w:val="99"/>
    <w:unhideWhenUsed/>
    <w:rsid w:val="00712902"/>
    <w:pPr>
      <w:spacing w:before="100" w:beforeAutospacing="1" w:after="100" w:afterAutospacing="1" w:line="240" w:lineRule="auto"/>
    </w:pPr>
    <w:rPr>
      <w:rFonts w:ascii="Times New Roman" w:eastAsia="Times New Roman" w:hAnsi="Times New Roman" w:cs="Times New Roman"/>
      <w:kern w:val="0"/>
      <w:sz w:val="24"/>
      <w:szCs w:val="24"/>
      <w:lang w:eastAsia="sq-AL"/>
      <w14:ligatures w14:val="none"/>
    </w:rPr>
  </w:style>
  <w:style w:type="character" w:styleId="Strong">
    <w:name w:val="Strong"/>
    <w:basedOn w:val="DefaultParagraphFont"/>
    <w:uiPriority w:val="22"/>
    <w:qFormat/>
    <w:rsid w:val="00712902"/>
    <w:rPr>
      <w:b/>
      <w:bCs/>
    </w:rPr>
  </w:style>
  <w:style w:type="character" w:styleId="Emphasis">
    <w:name w:val="Emphasis"/>
    <w:basedOn w:val="DefaultParagraphFont"/>
    <w:uiPriority w:val="20"/>
    <w:qFormat/>
    <w:rsid w:val="00D034BC"/>
    <w:rPr>
      <w:i/>
      <w:iCs/>
    </w:rPr>
  </w:style>
  <w:style w:type="paragraph" w:styleId="NoSpacing">
    <w:name w:val="No Spacing"/>
    <w:uiPriority w:val="1"/>
    <w:qFormat/>
    <w:rsid w:val="008B7AC1"/>
    <w:pPr>
      <w:spacing w:after="0" w:line="240" w:lineRule="auto"/>
    </w:pPr>
    <w:rPr>
      <w:lang w:val="sq-AL"/>
    </w:rPr>
  </w:style>
  <w:style w:type="paragraph" w:styleId="Header">
    <w:name w:val="header"/>
    <w:basedOn w:val="Normal"/>
    <w:link w:val="HeaderChar"/>
    <w:uiPriority w:val="99"/>
    <w:unhideWhenUsed/>
    <w:rsid w:val="001877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77BF"/>
    <w:rPr>
      <w:lang w:val="sq-AL"/>
    </w:rPr>
  </w:style>
  <w:style w:type="paragraph" w:styleId="Footer">
    <w:name w:val="footer"/>
    <w:basedOn w:val="Normal"/>
    <w:link w:val="FooterChar"/>
    <w:uiPriority w:val="99"/>
    <w:unhideWhenUsed/>
    <w:rsid w:val="001877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77BF"/>
    <w:rPr>
      <w:lang w:val="sq-AL"/>
    </w:rPr>
  </w:style>
  <w:style w:type="character" w:styleId="CommentReference">
    <w:name w:val="annotation reference"/>
    <w:basedOn w:val="DefaultParagraphFont"/>
    <w:uiPriority w:val="99"/>
    <w:semiHidden/>
    <w:unhideWhenUsed/>
    <w:rsid w:val="00A107A7"/>
    <w:rPr>
      <w:sz w:val="16"/>
      <w:szCs w:val="16"/>
    </w:rPr>
  </w:style>
  <w:style w:type="paragraph" w:styleId="CommentText">
    <w:name w:val="annotation text"/>
    <w:basedOn w:val="Normal"/>
    <w:link w:val="CommentTextChar"/>
    <w:uiPriority w:val="99"/>
    <w:semiHidden/>
    <w:unhideWhenUsed/>
    <w:rsid w:val="00A107A7"/>
    <w:pPr>
      <w:spacing w:line="240" w:lineRule="auto"/>
    </w:pPr>
    <w:rPr>
      <w:sz w:val="20"/>
      <w:szCs w:val="20"/>
    </w:rPr>
  </w:style>
  <w:style w:type="character" w:customStyle="1" w:styleId="CommentTextChar">
    <w:name w:val="Comment Text Char"/>
    <w:basedOn w:val="DefaultParagraphFont"/>
    <w:link w:val="CommentText"/>
    <w:uiPriority w:val="99"/>
    <w:semiHidden/>
    <w:rsid w:val="00A107A7"/>
    <w:rPr>
      <w:sz w:val="20"/>
      <w:szCs w:val="20"/>
      <w:lang w:val="sq-AL"/>
    </w:rPr>
  </w:style>
  <w:style w:type="paragraph" w:styleId="CommentSubject">
    <w:name w:val="annotation subject"/>
    <w:basedOn w:val="CommentText"/>
    <w:next w:val="CommentText"/>
    <w:link w:val="CommentSubjectChar"/>
    <w:uiPriority w:val="99"/>
    <w:semiHidden/>
    <w:unhideWhenUsed/>
    <w:rsid w:val="00A107A7"/>
    <w:rPr>
      <w:b/>
      <w:bCs/>
    </w:rPr>
  </w:style>
  <w:style w:type="character" w:customStyle="1" w:styleId="CommentSubjectChar">
    <w:name w:val="Comment Subject Char"/>
    <w:basedOn w:val="CommentTextChar"/>
    <w:link w:val="CommentSubject"/>
    <w:uiPriority w:val="99"/>
    <w:semiHidden/>
    <w:rsid w:val="00A107A7"/>
    <w:rPr>
      <w:b/>
      <w:bCs/>
      <w:sz w:val="20"/>
      <w:szCs w:val="20"/>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85933">
      <w:bodyDiv w:val="1"/>
      <w:marLeft w:val="0"/>
      <w:marRight w:val="0"/>
      <w:marTop w:val="0"/>
      <w:marBottom w:val="0"/>
      <w:divBdr>
        <w:top w:val="none" w:sz="0" w:space="0" w:color="auto"/>
        <w:left w:val="none" w:sz="0" w:space="0" w:color="auto"/>
        <w:bottom w:val="none" w:sz="0" w:space="0" w:color="auto"/>
        <w:right w:val="none" w:sz="0" w:space="0" w:color="auto"/>
      </w:divBdr>
    </w:div>
    <w:div w:id="203030812">
      <w:bodyDiv w:val="1"/>
      <w:marLeft w:val="0"/>
      <w:marRight w:val="0"/>
      <w:marTop w:val="0"/>
      <w:marBottom w:val="0"/>
      <w:divBdr>
        <w:top w:val="none" w:sz="0" w:space="0" w:color="auto"/>
        <w:left w:val="none" w:sz="0" w:space="0" w:color="auto"/>
        <w:bottom w:val="none" w:sz="0" w:space="0" w:color="auto"/>
        <w:right w:val="none" w:sz="0" w:space="0" w:color="auto"/>
      </w:divBdr>
    </w:div>
    <w:div w:id="315032929">
      <w:bodyDiv w:val="1"/>
      <w:marLeft w:val="0"/>
      <w:marRight w:val="0"/>
      <w:marTop w:val="0"/>
      <w:marBottom w:val="0"/>
      <w:divBdr>
        <w:top w:val="none" w:sz="0" w:space="0" w:color="auto"/>
        <w:left w:val="none" w:sz="0" w:space="0" w:color="auto"/>
        <w:bottom w:val="none" w:sz="0" w:space="0" w:color="auto"/>
        <w:right w:val="none" w:sz="0" w:space="0" w:color="auto"/>
      </w:divBdr>
    </w:div>
    <w:div w:id="347365854">
      <w:bodyDiv w:val="1"/>
      <w:marLeft w:val="0"/>
      <w:marRight w:val="0"/>
      <w:marTop w:val="0"/>
      <w:marBottom w:val="0"/>
      <w:divBdr>
        <w:top w:val="none" w:sz="0" w:space="0" w:color="auto"/>
        <w:left w:val="none" w:sz="0" w:space="0" w:color="auto"/>
        <w:bottom w:val="none" w:sz="0" w:space="0" w:color="auto"/>
        <w:right w:val="none" w:sz="0" w:space="0" w:color="auto"/>
      </w:divBdr>
      <w:divsChild>
        <w:div w:id="360252353">
          <w:marLeft w:val="0"/>
          <w:marRight w:val="0"/>
          <w:marTop w:val="0"/>
          <w:marBottom w:val="0"/>
          <w:divBdr>
            <w:top w:val="none" w:sz="0" w:space="0" w:color="auto"/>
            <w:left w:val="none" w:sz="0" w:space="0" w:color="auto"/>
            <w:bottom w:val="none" w:sz="0" w:space="0" w:color="auto"/>
            <w:right w:val="none" w:sz="0" w:space="0" w:color="auto"/>
          </w:divBdr>
          <w:divsChild>
            <w:div w:id="840002551">
              <w:marLeft w:val="0"/>
              <w:marRight w:val="0"/>
              <w:marTop w:val="0"/>
              <w:marBottom w:val="0"/>
              <w:divBdr>
                <w:top w:val="none" w:sz="0" w:space="0" w:color="auto"/>
                <w:left w:val="none" w:sz="0" w:space="0" w:color="auto"/>
                <w:bottom w:val="none" w:sz="0" w:space="0" w:color="auto"/>
                <w:right w:val="none" w:sz="0" w:space="0" w:color="auto"/>
              </w:divBdr>
              <w:divsChild>
                <w:div w:id="1005207134">
                  <w:marLeft w:val="0"/>
                  <w:marRight w:val="0"/>
                  <w:marTop w:val="0"/>
                  <w:marBottom w:val="0"/>
                  <w:divBdr>
                    <w:top w:val="none" w:sz="0" w:space="0" w:color="auto"/>
                    <w:left w:val="none" w:sz="0" w:space="0" w:color="auto"/>
                    <w:bottom w:val="none" w:sz="0" w:space="0" w:color="auto"/>
                    <w:right w:val="none" w:sz="0" w:space="0" w:color="auto"/>
                  </w:divBdr>
                  <w:divsChild>
                    <w:div w:id="1798717983">
                      <w:marLeft w:val="0"/>
                      <w:marRight w:val="0"/>
                      <w:marTop w:val="0"/>
                      <w:marBottom w:val="0"/>
                      <w:divBdr>
                        <w:top w:val="none" w:sz="0" w:space="0" w:color="auto"/>
                        <w:left w:val="none" w:sz="0" w:space="0" w:color="auto"/>
                        <w:bottom w:val="none" w:sz="0" w:space="0" w:color="auto"/>
                        <w:right w:val="none" w:sz="0" w:space="0" w:color="auto"/>
                      </w:divBdr>
                      <w:divsChild>
                        <w:div w:id="1932396714">
                          <w:marLeft w:val="0"/>
                          <w:marRight w:val="0"/>
                          <w:marTop w:val="0"/>
                          <w:marBottom w:val="0"/>
                          <w:divBdr>
                            <w:top w:val="none" w:sz="0" w:space="0" w:color="auto"/>
                            <w:left w:val="none" w:sz="0" w:space="0" w:color="auto"/>
                            <w:bottom w:val="none" w:sz="0" w:space="0" w:color="auto"/>
                            <w:right w:val="none" w:sz="0" w:space="0" w:color="auto"/>
                          </w:divBdr>
                          <w:divsChild>
                            <w:div w:id="402872963">
                              <w:marLeft w:val="0"/>
                              <w:marRight w:val="0"/>
                              <w:marTop w:val="0"/>
                              <w:marBottom w:val="0"/>
                              <w:divBdr>
                                <w:top w:val="none" w:sz="0" w:space="0" w:color="auto"/>
                                <w:left w:val="none" w:sz="0" w:space="0" w:color="auto"/>
                                <w:bottom w:val="none" w:sz="0" w:space="0" w:color="auto"/>
                                <w:right w:val="none" w:sz="0" w:space="0" w:color="auto"/>
                              </w:divBdr>
                              <w:divsChild>
                                <w:div w:id="46486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1849899">
      <w:bodyDiv w:val="1"/>
      <w:marLeft w:val="0"/>
      <w:marRight w:val="0"/>
      <w:marTop w:val="0"/>
      <w:marBottom w:val="0"/>
      <w:divBdr>
        <w:top w:val="none" w:sz="0" w:space="0" w:color="auto"/>
        <w:left w:val="none" w:sz="0" w:space="0" w:color="auto"/>
        <w:bottom w:val="none" w:sz="0" w:space="0" w:color="auto"/>
        <w:right w:val="none" w:sz="0" w:space="0" w:color="auto"/>
      </w:divBdr>
    </w:div>
    <w:div w:id="822544054">
      <w:bodyDiv w:val="1"/>
      <w:marLeft w:val="0"/>
      <w:marRight w:val="0"/>
      <w:marTop w:val="0"/>
      <w:marBottom w:val="0"/>
      <w:divBdr>
        <w:top w:val="none" w:sz="0" w:space="0" w:color="auto"/>
        <w:left w:val="none" w:sz="0" w:space="0" w:color="auto"/>
        <w:bottom w:val="none" w:sz="0" w:space="0" w:color="auto"/>
        <w:right w:val="none" w:sz="0" w:space="0" w:color="auto"/>
      </w:divBdr>
    </w:div>
    <w:div w:id="1426607480">
      <w:bodyDiv w:val="1"/>
      <w:marLeft w:val="0"/>
      <w:marRight w:val="0"/>
      <w:marTop w:val="0"/>
      <w:marBottom w:val="0"/>
      <w:divBdr>
        <w:top w:val="none" w:sz="0" w:space="0" w:color="auto"/>
        <w:left w:val="none" w:sz="0" w:space="0" w:color="auto"/>
        <w:bottom w:val="none" w:sz="0" w:space="0" w:color="auto"/>
        <w:right w:val="none" w:sz="0" w:space="0" w:color="auto"/>
      </w:divBdr>
    </w:div>
    <w:div w:id="1452094955">
      <w:bodyDiv w:val="1"/>
      <w:marLeft w:val="0"/>
      <w:marRight w:val="0"/>
      <w:marTop w:val="0"/>
      <w:marBottom w:val="0"/>
      <w:divBdr>
        <w:top w:val="none" w:sz="0" w:space="0" w:color="auto"/>
        <w:left w:val="none" w:sz="0" w:space="0" w:color="auto"/>
        <w:bottom w:val="none" w:sz="0" w:space="0" w:color="auto"/>
        <w:right w:val="none" w:sz="0" w:space="0" w:color="auto"/>
      </w:divBdr>
    </w:div>
    <w:div w:id="1837695123">
      <w:bodyDiv w:val="1"/>
      <w:marLeft w:val="0"/>
      <w:marRight w:val="0"/>
      <w:marTop w:val="0"/>
      <w:marBottom w:val="0"/>
      <w:divBdr>
        <w:top w:val="none" w:sz="0" w:space="0" w:color="auto"/>
        <w:left w:val="none" w:sz="0" w:space="0" w:color="auto"/>
        <w:bottom w:val="none" w:sz="0" w:space="0" w:color="auto"/>
        <w:right w:val="none" w:sz="0" w:space="0" w:color="auto"/>
      </w:divBdr>
    </w:div>
    <w:div w:id="2127388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c.europa.eu/info/funding-tenders/opportunities/portal/screen/opportunities/competitive-calls-cs/11145?order=DESC&amp;pageNumber=1&amp;pageSize=50&amp;sortBy=deadlineDate&amp;isExactMatch=true&amp;status=31094502&amp;programmePart=&amp;frameworkProgramme=43152860" TargetMode="External"/><Relationship Id="rId18" Type="http://schemas.openxmlformats.org/officeDocument/2006/relationships/hyperlink" Target="https://ec.europa.eu/info/funding-tenders/opportunities/portal/screen/opportunities/competitive-calls-cs/12642?isExactMatch=true&amp;status=31094501,31094502,31094503&amp;frameworkProgramme=43152860&amp;order=DESC&amp;pageNumber=1&amp;pageSize=50&amp;sortBy=deadlineDate" TargetMode="External"/><Relationship Id="rId26" Type="http://schemas.openxmlformats.org/officeDocument/2006/relationships/hyperlink" Target="https://ec.europa.eu/info/funding-tenders/opportunities/portal/screen/opportunities/topic-details/DIGITAL-2026-SKILLS-10-EDTECH?order=DESC&amp;pageNumber=1&amp;pageSize=50&amp;sortBy=relevance&amp;keywords=DIGITAL-2026-SKILLS-10-EDTECH,&amp;isExactMatch=true&amp;status=31094501,31094502,31094503" TargetMode="External"/><Relationship Id="rId3" Type="http://schemas.openxmlformats.org/officeDocument/2006/relationships/styles" Target="styles.xml"/><Relationship Id="rId21" Type="http://schemas.openxmlformats.org/officeDocument/2006/relationships/hyperlink" Target="https://digital-skills-jobs.europa.eu/en/latest/events/info-day-and-matchmaking-event-digital-europe-programme-10th-call-advanced-digital"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c.europa.eu/info/funding-tenders/opportunities/portal/screen/opportunities/competitive-calls-cs/7623?order=DESC&amp;pageNumber=8&amp;pageSize=50&amp;sortBy=sortStatus&amp;isExactMatch=true&amp;status=31094501,31094502,31094503&amp;frameworkProgramme=43152860" TargetMode="External"/><Relationship Id="rId17" Type="http://schemas.openxmlformats.org/officeDocument/2006/relationships/hyperlink" Target="https://ec.europa.eu/info/funding-tenders/opportunities/portal/screen/opportunities/competitive-calls-cs/12902?isExactMatch=true&amp;status=31094501,31094502,31094503&amp;frameworkProgramme=43152860&amp;order=DESC&amp;pageNumber=1&amp;pageSize=50&amp;sortBy=deadlineDate" TargetMode="External"/><Relationship Id="rId25" Type="http://schemas.openxmlformats.org/officeDocument/2006/relationships/hyperlink" Target="https://digital-skills-jobs.europa.eu/en/latest/events/info-day-and-matchmaking-event-digital-europe-programme-10th-call-advanced-digital" TargetMode="External"/><Relationship Id="rId33" Type="http://schemas.openxmlformats.org/officeDocument/2006/relationships/hyperlink" Target="https://digital-strategy.ec.europa.eu/en/events" TargetMode="External"/><Relationship Id="rId2" Type="http://schemas.openxmlformats.org/officeDocument/2006/relationships/numbering" Target="numbering.xml"/><Relationship Id="rId16" Type="http://schemas.openxmlformats.org/officeDocument/2006/relationships/hyperlink" Target="https://ec.europa.eu/info/funding-tenders/opportunities/portal/screen/opportunities/competitive-calls-cs/12447?isExactMatch=true&amp;status=31094501,31094502,31094503&amp;frameworkProgramme=43152860&amp;order=DESC&amp;pageNumber=1&amp;pageSize=50&amp;sortBy=deadlineDate" TargetMode="External"/><Relationship Id="rId20" Type="http://schemas.openxmlformats.org/officeDocument/2006/relationships/hyperlink" Target="https://ec.europa.eu/info/funding-tenders/opportunities/portal/screen/opportunities/topic-details/DIGITAL-2026-AI-PILOTING-10-SCREENING?order=DESC&amp;pageNumber=1&amp;pageSize=50&amp;sortBy=startDate&amp;keywords=DIGITAL-2026-AI-PILOTING-10-SCREENING&amp;isExactMatch=true&amp;status=31094501,31094502,31094503" TargetMode="External"/><Relationship Id="rId29" Type="http://schemas.openxmlformats.org/officeDocument/2006/relationships/hyperlink" Target="https://digital-strategy.ec.europa.eu/en/events/information-session-digital-2026-bestuse-awareness-common-research-framework-information-integrit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info/funding-tenders/opportunities/portal/screen/opportunities/competitive-calls-cs/13701?order=DESC&amp;pageNumber=8&amp;pageSize=50&amp;sortBy=sortStatus&amp;isExactMatch=true&amp;status=31094501,31094502,31094503&amp;frameworkProgramme=43152860" TargetMode="External"/><Relationship Id="rId24" Type="http://schemas.openxmlformats.org/officeDocument/2006/relationships/hyperlink" Target="https://ec.europa.eu/info/funding-tenders/opportunities/portal/screen/opportunities/topic-details/DIGITAL-2026-SKILLS-10-NATIONAL-COALITIONS?order=DESC&amp;pageNumber=1&amp;pageSize=50&amp;sortBy=relevance&amp;keywords=DIGITAL-2026-SKILLS-10-NATIONAL-COALITIONS&amp;isExactMatch=true&amp;status=31094501,31094502,31094503" TargetMode="External"/><Relationship Id="rId32" Type="http://schemas.openxmlformats.org/officeDocument/2006/relationships/hyperlink" Target="https://ec.europa.eu/info/funding-tenders/opportunities/portal/screen/opportunities/topic-details/DIGITAL-2026-BESTUSE-10-EHDS?order=DESC&amp;pageNumber=1&amp;pageSize=50&amp;sortBy=startDate&amp;keywords=DIGITAL-2026-BESTUSE-10-EHDS&amp;isExactMatch=true&amp;status=31094501,31094502,31094503&amp;frameworkProgramme=43152860" TargetMode="External"/><Relationship Id="rId5" Type="http://schemas.openxmlformats.org/officeDocument/2006/relationships/webSettings" Target="webSettings.xml"/><Relationship Id="rId15" Type="http://schemas.openxmlformats.org/officeDocument/2006/relationships/hyperlink" Target="https://ec.europa.eu/info/funding-tenders/opportunities/portal/screen/opportunities/competitive-calls-cs/12621?isExactMatch=true&amp;status=31094501,31094502,31094503&amp;frameworkProgramme=43152860&amp;order=DESC&amp;pageNumber=1&amp;pageSize=50&amp;sortBy=deadlineDate" TargetMode="External"/><Relationship Id="rId23" Type="http://schemas.openxmlformats.org/officeDocument/2006/relationships/hyperlink" Target="https://digital-skills-jobs.europa.eu/en/latest/events/info-day-and-matchmaking-event-digital-europe-programme-10th-call-advanced-digital" TargetMode="External"/><Relationship Id="rId28" Type="http://schemas.openxmlformats.org/officeDocument/2006/relationships/hyperlink" Target="https://ec.europa.eu/info/funding-tenders/opportunities/docs/2021-2027/digital/wp-call/2026/call-fiche_digital-2026-bestuse-10_en.pdf" TargetMode="External"/><Relationship Id="rId10" Type="http://schemas.openxmlformats.org/officeDocument/2006/relationships/hyperlink" Target="https://ec.europa.eu/info/funding-tenders/opportunities/portal/screen/opportunities/topic-details/DIGITAL-2026-BESTUSE-10-EHDS?order=DESC&amp;pageNumber=1&amp;pageSize=50&amp;sortBy=startDate&amp;keywords=DIGITAL-2026-BESTUSE-10-EHDS&amp;isExactMatch=true&amp;status=31094501,31094502,31094503&amp;frameworkProgramme=43152860" TargetMode="External"/><Relationship Id="rId19" Type="http://schemas.openxmlformats.org/officeDocument/2006/relationships/hyperlink" Target="https://ec.europa.eu/info/funding-tenders/opportunities/portal/screen/opportunities/topic-details/DIGITAL-2026-AI-DATA-10-COMPLIANCE?keywords=DIGITAL-2026-AI-DATA-10-COMPLIANCE%20&amp;isExactMatch=true&amp;status=31094501,31094502,31094503&amp;order=DESC&amp;pageNumber=1&amp;pageSize=50&amp;sortBy=startDate" TargetMode="External"/><Relationship Id="rId31" Type="http://schemas.openxmlformats.org/officeDocument/2006/relationships/hyperlink" Target="https://ec.europa.eu/info/funding-tenders/opportunities/portal/screen/opportunities/topic-details/DIGITAL-2026-SUPPORT-10-DISSEMINATION?order=DESC&amp;pageNumber=1&amp;pageSize=50&amp;sortBy=startDate&amp;keywords=DIGITAL-2026-SUPPORT-10-DISSEMINATION&amp;isExactMatch=true&amp;status=31094501,31094502,31094503&amp;frameworkProgramme=43152860" TargetMode="External"/><Relationship Id="rId4" Type="http://schemas.openxmlformats.org/officeDocument/2006/relationships/settings" Target="settings.xml"/><Relationship Id="rId9" Type="http://schemas.openxmlformats.org/officeDocument/2006/relationships/hyperlink" Target="https://ec.europa.eu/info/funding-tenders/opportunities/portal/screen/opportunities/competitive-calls-cs/13923?order=ASC&amp;pageNumber=2&amp;pageSize=50&amp;sortBy=sortStatus&amp;isExactMatch=true&amp;status=31094501,31094502,31094503&amp;frameworkProgramme=43152860" TargetMode="External"/><Relationship Id="rId14" Type="http://schemas.openxmlformats.org/officeDocument/2006/relationships/hyperlink" Target="https://ec.europa.eu/info/funding-tenders/opportunities/portal/screen/opportunities/competitive-calls-cs/11143?order=DESC&amp;pageNumber=1&amp;pageSize=50&amp;sortBy=deadlineDate&amp;isExactMatch=true&amp;status=31094502&amp;programmePart=&amp;frameworkProgramme=43152860" TargetMode="External"/><Relationship Id="rId22" Type="http://schemas.openxmlformats.org/officeDocument/2006/relationships/hyperlink" Target="https://ec.europa.eu/info/funding-tenders/opportunities/portal/screen/opportunities/topic-details/DIGITAL-2026-SKILLS-10-DIGITAL-HEALTH-STEP?order=DESC&amp;pageNumber=1&amp;pageSize=50&amp;sortBy=startDate&amp;keywords=SKILLS-10-DIGITAL-HEALTH-STEP&amp;isExactMatch=true&amp;status=31094501,31094502,31094503" TargetMode="External"/><Relationship Id="rId27" Type="http://schemas.openxmlformats.org/officeDocument/2006/relationships/hyperlink" Target="https://digital-skills-jobs.europa.eu/en/latest/events/info-day-and-matchmaking-event-digital-europe-programme-10th-call-advanced-digital" TargetMode="External"/><Relationship Id="rId30" Type="http://schemas.openxmlformats.org/officeDocument/2006/relationships/hyperlink" Target="https://ec.europa.eu/info/funding-tenders/opportunities/portal/screen/opportunities/topic-details/DIGITAL-2026-BESTUSE-RSF-10-AWARENESS?order=DESC&amp;pageNumber=1&amp;pageSize=50&amp;sortBy=startDate&amp;keywords=DIGITAL-2026-BESTUSE-RSF-10-AWARENESS&amp;isExactMatch=true&amp;status=31094501,31094502,31094503" TargetMode="External"/><Relationship Id="rId35" Type="http://schemas.openxmlformats.org/officeDocument/2006/relationships/theme" Target="theme/theme1.xml"/><Relationship Id="rId8" Type="http://schemas.openxmlformats.org/officeDocument/2006/relationships/hyperlink" Target="https://ec.europa.eu/info/funding-tenders/opportunities/portal/screen/opportunities/competitive-calls-cs/13922?order=ASC&amp;pageNumber=2&amp;pageSize=50&amp;sortBy=sortStatus&amp;isExactMatch=true&amp;status=31094501,31094502,31094503&amp;frameworkProgramme=431528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D0CB1-FCD1-4307-8EA9-3193FB63A1A8}">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removed="0"/>
</clbl:labelList>
</file>

<file path=docProps/app.xml><?xml version="1.0" encoding="utf-8"?>
<Properties xmlns="http://schemas.openxmlformats.org/officeDocument/2006/extended-properties" xmlns:vt="http://schemas.openxmlformats.org/officeDocument/2006/docPropsVTypes">
  <Template>Normal</Template>
  <TotalTime>377</TotalTime>
  <Pages>11</Pages>
  <Words>4374</Words>
  <Characters>24938</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Blerina Hoxha</dc:creator>
  <cp:keywords/>
  <dc:description/>
  <cp:lastModifiedBy>Mario Mazniku</cp:lastModifiedBy>
  <cp:revision>9</cp:revision>
  <dcterms:created xsi:type="dcterms:W3CDTF">2026-04-24T08:49:00Z</dcterms:created>
  <dcterms:modified xsi:type="dcterms:W3CDTF">2026-05-07T08:47:00Z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cf46c2e-64e9-484b-aa4e-3ffc4469b01c_Enabled">
    <vt:lpwstr>true</vt:lpwstr>
  </property>
  <property fmtid="{D5CDD505-2E9C-101B-9397-08002B2CF9AE}" pid="3" name="MSIP_Label_6cf46c2e-64e9-484b-aa4e-3ffc4469b01c_SetDate">
    <vt:lpwstr>2024-07-17T14:11:14Z</vt:lpwstr>
  </property>
  <property fmtid="{D5CDD505-2E9C-101B-9397-08002B2CF9AE}" pid="4" name="MSIP_Label_6cf46c2e-64e9-484b-aa4e-3ffc4469b01c_Method">
    <vt:lpwstr>Privileged</vt:lpwstr>
  </property>
  <property fmtid="{D5CDD505-2E9C-101B-9397-08002B2CF9AE}" pid="5" name="MSIP_Label_6cf46c2e-64e9-484b-aa4e-3ffc4469b01c_Name">
    <vt:lpwstr>General</vt:lpwstr>
  </property>
  <property fmtid="{D5CDD505-2E9C-101B-9397-08002B2CF9AE}" pid="6" name="MSIP_Label_6cf46c2e-64e9-484b-aa4e-3ffc4469b01c_SiteId">
    <vt:lpwstr>f5d8b812-606a-42ba-8cf9-3371cfe29c72</vt:lpwstr>
  </property>
  <property fmtid="{D5CDD505-2E9C-101B-9397-08002B2CF9AE}" pid="7" name="MSIP_Label_6cf46c2e-64e9-484b-aa4e-3ffc4469b01c_ActionId">
    <vt:lpwstr>0043cc41-2325-4095-a132-f89e7cebfeb4</vt:lpwstr>
  </property>
  <property fmtid="{D5CDD505-2E9C-101B-9397-08002B2CF9AE}" pid="8" name="MSIP_Label_6cf46c2e-64e9-484b-aa4e-3ffc4469b01c_ContentBits">
    <vt:lpwstr>0</vt:lpwstr>
  </property>
</Properties>
</file>