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-631630</wp:posOffset>
            </wp:positionH>
            <wp:positionV relativeFrom="paragraph">
              <wp:posOffset>-633619</wp:posOffset>
            </wp:positionV>
            <wp:extent cx="7496175" cy="1533525"/>
            <wp:effectExtent b="0" l="0" r="0" t="0"/>
            <wp:wrapNone/>
            <wp:docPr descr="Koka Shkresave MIE2jpg" id="1" name="image1.png"/>
            <a:graphic>
              <a:graphicData uri="http://schemas.openxmlformats.org/drawingml/2006/picture">
                <pic:pic>
                  <pic:nvPicPr>
                    <pic:cNvPr descr="Koka Shkresave MIE2jpg" id="0" name="image1.png"/>
                    <pic:cNvPicPr preferRelativeResize="0"/>
                  </pic:nvPicPr>
                  <pic:blipFill>
                    <a:blip r:embed="rId8"/>
                    <a:srcRect b="0" l="0" r="0" t="0"/>
                    <a:stretch>
                      <a:fillRect/>
                    </a:stretch>
                  </pic:blipFill>
                  <pic:spPr>
                    <a:xfrm>
                      <a:off x="0" y="0"/>
                      <a:ext cx="7496175" cy="1533525"/>
                    </a:xfrm>
                    <a:prstGeom prst="rect"/>
                    <a:ln/>
                  </pic:spPr>
                </pic:pic>
              </a:graphicData>
            </a:graphic>
          </wp:anchor>
        </w:drawing>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Nr___________Prot.</w:t>
        <w:tab/>
        <w:tab/>
        <w:tab/>
        <w:tab/>
        <w:tab/>
        <w:t xml:space="preserve">          </w:t>
        <w:tab/>
        <w:t xml:space="preserve">                         Tiranë, me___/___2022</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Lënda: Dërgohet për botim një Ftesë për Ofertë.</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ind w:left="21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AGJENCISË SË PROKURIMIT PUBLIK </w:t>
      </w:r>
    </w:p>
    <w:p w:rsidR="00000000" w:rsidDel="00000000" w:rsidP="00000000" w:rsidRDefault="00000000" w:rsidRPr="00000000" w14:paraId="0000000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TIRANË</w:t>
      </w:r>
    </w:p>
    <w:p w:rsidR="00000000" w:rsidDel="00000000" w:rsidP="00000000" w:rsidRDefault="00000000" w:rsidRPr="00000000" w14:paraId="0000000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Bazuar në nenin 5 pika 3, të Ligjit Nr.10304, datë 15.07.2010, “Për Sektorin Minerar në Republikën e Shqipërisë”, i ndryshuar, pikës 6 dhe 7, 9 (b, c) të VKM nr. 320, datë 21.04.2011 “Për miratimin e procedurave e të kritereve të konkurrimit dhe të afateve të shqyrtimit të kërkesave për marrjen e lejeve minerare në zonat konkurruese”, i ndryshuar, VKM Nr.664, datë 10.10.2019 “Për miratimin e programit të veprimit 3-vjeçar, për vitet 2019 – 2021, në zbatim të strategjisë minerare”,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dhe Urdhrit të Ministrit të Infrastrukturës dhe Energjisë nr. 462, datë 22.12.2021, “Për miratimin e Planit Vjetor Minerar për Vitin 2021”, bashkëlidhur gjeni për botim në Buletinin e Njoftimeve Publike, Ftesën për Ofertë, për organizimin e procedurës konkurruese për dhënien e të drejtës për aplikim për leje minerare në Qendrën Kombëtare të Biznesit për zonat minerare konkurruese </w:t>
      </w:r>
      <w:r w:rsidDel="00000000" w:rsidR="00000000" w:rsidRPr="00000000">
        <w:rPr>
          <w:rFonts w:ascii="Times New Roman" w:cs="Times New Roman" w:eastAsia="Times New Roman" w:hAnsi="Times New Roman"/>
          <w:b w:val="1"/>
          <w:sz w:val="24"/>
          <w:szCs w:val="24"/>
          <w:rtl w:val="0"/>
        </w:rPr>
        <w:t xml:space="preserve">Nr. 3/1, Nr.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145/1, Nr. 56/3.</w:t>
      </w: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 faleminderit  për mirëkuptimin.</w:t>
      </w:r>
    </w:p>
    <w:p w:rsidR="00000000" w:rsidDel="00000000" w:rsidP="00000000" w:rsidRDefault="00000000" w:rsidRPr="00000000" w14:paraId="00000013">
      <w:pPr>
        <w:ind w:left="57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MINISTRI </w:t>
      </w:r>
    </w:p>
    <w:p w:rsidR="00000000" w:rsidDel="00000000" w:rsidP="00000000" w:rsidRDefault="00000000" w:rsidRPr="00000000" w14:paraId="00000014">
      <w:pPr>
        <w:ind w:left="5046" w:right="624"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Belinda Balluku</w:t>
      </w:r>
    </w:p>
    <w:p w:rsidR="00000000" w:rsidDel="00000000" w:rsidP="00000000" w:rsidRDefault="00000000" w:rsidRPr="00000000" w14:paraId="0000001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color="622423" w:space="0" w:sz="24" w:val="single"/>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center"/>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Adresa: Rr.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Abdi Toptani</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Nr. 1, Tiranë, Faqja  Web: </w:t>
      </w:r>
      <w:hyperlink r:id="rId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http://www.infrastruktura.gov.al</w:t>
        </w:r>
      </w:hyperlink>
      <w:r w:rsidDel="00000000" w:rsidR="00000000" w:rsidRPr="00000000">
        <w:rPr>
          <w:rtl w:val="0"/>
        </w:rPr>
      </w:r>
    </w:p>
    <w:p w:rsidR="00000000" w:rsidDel="00000000" w:rsidP="00000000" w:rsidRDefault="00000000" w:rsidRPr="00000000" w14:paraId="0000001E">
      <w:pPr>
        <w:ind w:left="5046" w:right="624" w:firstLine="72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-676909</wp:posOffset>
            </wp:positionH>
            <wp:positionV relativeFrom="paragraph">
              <wp:posOffset>-680719</wp:posOffset>
            </wp:positionV>
            <wp:extent cx="7496175" cy="1533525"/>
            <wp:effectExtent b="0" l="0" r="0" t="0"/>
            <wp:wrapNone/>
            <wp:docPr descr="Koka Shkresave MIE2jpg" id="2" name="image1.png"/>
            <a:graphic>
              <a:graphicData uri="http://schemas.openxmlformats.org/drawingml/2006/picture">
                <pic:pic>
                  <pic:nvPicPr>
                    <pic:cNvPr descr="Koka Shkresave MIE2jpg" id="0" name="image1.png"/>
                    <pic:cNvPicPr preferRelativeResize="0"/>
                  </pic:nvPicPr>
                  <pic:blipFill>
                    <a:blip r:embed="rId8"/>
                    <a:srcRect b="0" l="0" r="0" t="0"/>
                    <a:stretch>
                      <a:fillRect/>
                    </a:stretch>
                  </pic:blipFill>
                  <pic:spPr>
                    <a:xfrm>
                      <a:off x="0" y="0"/>
                      <a:ext cx="7496175" cy="1533525"/>
                    </a:xfrm>
                    <a:prstGeom prst="rect"/>
                    <a:ln/>
                  </pic:spPr>
                </pic:pic>
              </a:graphicData>
            </a:graphic>
          </wp:anchor>
        </w:drawing>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Nr___________Prot.</w:t>
        <w:tab/>
        <w:tab/>
        <w:tab/>
        <w:tab/>
        <w:tab/>
        <w:tab/>
        <w:t xml:space="preserve">                  Tiranë, me___/___2022</w:t>
      </w:r>
      <w:r w:rsidDel="00000000" w:rsidR="00000000" w:rsidRPr="00000000">
        <w:rPr>
          <w:rtl w:val="0"/>
        </w:rPr>
      </w:r>
    </w:p>
    <w:p w:rsidR="00000000" w:rsidDel="00000000" w:rsidP="00000000" w:rsidRDefault="00000000" w:rsidRPr="00000000" w14:paraId="00000022">
      <w:pPr>
        <w:tabs>
          <w:tab w:val="left" w:pos="9360"/>
        </w:tabs>
        <w:spacing w:after="6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tabs>
          <w:tab w:val="left" w:pos="9360"/>
        </w:tabs>
        <w:spacing w:after="6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FTESË PËR OFERTË</w:t>
      </w:r>
    </w:p>
    <w:p w:rsidR="00000000" w:rsidDel="00000000" w:rsidP="00000000" w:rsidRDefault="00000000" w:rsidRPr="00000000" w14:paraId="00000024">
      <w:pPr>
        <w:tabs>
          <w:tab w:val="left" w:pos="9360"/>
        </w:tabs>
        <w:spacing w:after="6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Ministria e Infrastrukturës dhe Energjisë bazuar në nenin 5 pika 3, të Ligjit Nr.10304, datë 15.07.2010, “Për Sektorin Minerar në Republikën e Shqipërisë”, i ndryshuar, të nenit 36/1 të Ligjit nr.10081, datë 23.02.2009 “Për licencat, autorizimet dhe lejet në Republikën e Shqipërisë”, pikës 6 dhe 7, 9 (b, c), të VKM nr.320, datë 21.04.2011 “Për miratimin e procedurave e të kritereve të konkurrimit dhe të afateve të shqyrtimit të kërkesave për marrjen e lejeve minerare në zonat konkurruese”, i ndryshuar, VKM Nr.664, datë 10.10.2019 “Për miratimin e programit të veprimit 3-vjeçar, për vitet 2019 – 2021, në zbatim të strategjisë minerare”,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dhe Urdhrit të Ministrit të Infrastrukturës dhe Energjisë nr. 462, datë 22.12.2021, “Për miratimin e Planit Vjetor Minerar për Vitin 2021”, shpall ftesën për pjesëmarrje në procedurën konkurruese për dhënien e të drejtës për aplikim për leje minerare në Qendrën Kombëtare të Biznesit për zonat minerare konkurruese </w:t>
      </w:r>
      <w:r w:rsidDel="00000000" w:rsidR="00000000" w:rsidRPr="00000000">
        <w:rPr>
          <w:rFonts w:ascii="Times New Roman" w:cs="Times New Roman" w:eastAsia="Times New Roman" w:hAnsi="Times New Roman"/>
          <w:b w:val="1"/>
          <w:sz w:val="24"/>
          <w:szCs w:val="24"/>
          <w:rtl w:val="0"/>
        </w:rPr>
        <w:t xml:space="preserve">Nr. 3/1, Nr.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145/1, Nr. 56/3.</w:t>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Kërkohet që të realizohet aplikimi për leje minerare për zonat minerare konkurruese </w:t>
      </w:r>
      <w:r w:rsidDel="00000000" w:rsidR="00000000" w:rsidRPr="00000000">
        <w:rPr>
          <w:rFonts w:ascii="Times New Roman" w:cs="Times New Roman" w:eastAsia="Times New Roman" w:hAnsi="Times New Roman"/>
          <w:b w:val="1"/>
          <w:sz w:val="24"/>
          <w:szCs w:val="24"/>
          <w:rtl w:val="0"/>
        </w:rPr>
        <w:t xml:space="preserve">Nr. 3/1, Nr.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145/1, Nr. 56/3, </w:t>
      </w:r>
      <w:r w:rsidDel="00000000" w:rsidR="00000000" w:rsidRPr="00000000">
        <w:rPr>
          <w:rFonts w:ascii="Times New Roman" w:cs="Times New Roman" w:eastAsia="Times New Roman" w:hAnsi="Times New Roman"/>
          <w:sz w:val="24"/>
          <w:szCs w:val="24"/>
          <w:rtl w:val="0"/>
        </w:rPr>
        <w:t xml:space="preserve">të miratuara në planin vjetor të vitit 2021, me të dhënat dhe formën e formularit të ofertës të paraqitura në aneksin 1 të kësaj Ftesë për Ofertë.</w:t>
      </w:r>
    </w:p>
    <w:p w:rsidR="00000000" w:rsidDel="00000000" w:rsidP="00000000" w:rsidRDefault="00000000" w:rsidRPr="00000000" w14:paraId="00000028">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Kërkesat për kualifikim dhe kriteret e konkurrimit dhe vlerësimit të ofertave për të drejtën e aplikimit për një leje minerare në zonat konkurruese jepen në përputhje me Ligjin Nr.10304, datë 15.07.2010, “Për Sektorin Minerar në Republikën e Shqipërisë”, VKM Nr.664, datë 10.10.2019 “Për miratimin e programit të veprimit 3-vjeçar, për vitet 2019 – 2021, në zbatim të strategjisë minerare”,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dhe Urdhrit të Ministrit të Infrastrukturës dhe Energjisë nr. 462, datë 22.12.2021, “Për miratimin e Planit Vjetor Minerar për Vitin 2021”. </w:t>
      </w:r>
    </w:p>
    <w:p w:rsidR="00000000" w:rsidDel="00000000" w:rsidP="00000000" w:rsidRDefault="00000000" w:rsidRPr="00000000" w14:paraId="00000029">
      <w:pPr>
        <w:spacing w:after="120" w:before="120" w:lineRule="auto"/>
        <w:ind w:left="90" w:hanging="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Ofertuesit të paraqesin vetëm një Ofertë për një zonë konkurruese, ku të angazhohen se pranojnë kushtet e përcaktuara në ftesën për procedurë konkurruese dhe detyrimet që rrjedhin nga fitimi i procedurës konkurruese. Shpenzimet e kryera për të marrë pjesë në procedurën konkurruese nuk rimbursohen nga Autoriteti Kontraktues.</w:t>
      </w:r>
    </w:p>
    <w:p w:rsidR="00000000" w:rsidDel="00000000" w:rsidP="00000000" w:rsidRDefault="00000000" w:rsidRPr="00000000" w14:paraId="0000002A">
      <w:pPr>
        <w:spacing w:after="120" w:before="120"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5. Ofertat duhet të shoqërohen nga dokumente ligjorë dhe administrativë origjinalë ose kopje të noterizuar, si provë e kërkesave kualifikuese të përcaktuara në dokumentet e procedurës konkurruese dhe të dërgohen tek </w:t>
      </w:r>
      <w:r w:rsidDel="00000000" w:rsidR="00000000" w:rsidRPr="00000000">
        <w:rPr>
          <w:rFonts w:ascii="Times New Roman" w:cs="Times New Roman" w:eastAsia="Times New Roman" w:hAnsi="Times New Roman"/>
          <w:b w:val="1"/>
          <w:sz w:val="24"/>
          <w:szCs w:val="24"/>
          <w:rtl w:val="0"/>
        </w:rPr>
        <w:t xml:space="preserve">Ministria e Infrastrukturës dhe Energjisë, në adresën: Rr. “Abdi Toptani”,</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 Tiranë</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B">
      <w:pPr>
        <w:spacing w:after="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Asnjë ofertues nuk do të përjashtohet nga pjesëmarrja në procedurën e konkurrimit në bazë të shtetësisë.</w:t>
      </w:r>
    </w:p>
    <w:p w:rsidR="00000000" w:rsidDel="00000000" w:rsidP="00000000" w:rsidRDefault="00000000" w:rsidRPr="00000000" w14:paraId="0000002C">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Afati i fundit për dorëzimin e ofertave është: </w:t>
      </w:r>
    </w:p>
    <w:p w:rsidR="00000000" w:rsidDel="00000000" w:rsidP="00000000" w:rsidRDefault="00000000" w:rsidRPr="00000000" w14:paraId="0000002D">
      <w:pPr>
        <w:jc w:val="both"/>
        <w:rPr>
          <w:rFonts w:ascii="Times New Roman" w:cs="Times New Roman" w:eastAsia="Times New Roman" w:hAnsi="Times New Roman"/>
          <w:b w:val="1"/>
          <w:sz w:val="24"/>
          <w:szCs w:val="24"/>
          <w:u w:val="single"/>
          <w:vertAlign w:val="superscript"/>
        </w:rPr>
      </w:pPr>
      <w:r w:rsidDel="00000000" w:rsidR="00000000" w:rsidRPr="00000000">
        <w:rPr>
          <w:rFonts w:ascii="Times New Roman" w:cs="Times New Roman" w:eastAsia="Times New Roman" w:hAnsi="Times New Roman"/>
          <w:b w:val="1"/>
          <w:sz w:val="24"/>
          <w:szCs w:val="24"/>
          <w:rtl w:val="0"/>
        </w:rPr>
        <w:t xml:space="preserve">Për zonat: Nr. 3/1, Nr.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145/1, Nr. 56/3;</w:t>
        <w:tab/>
        <w:tab/>
        <w:t xml:space="preserve">                      </w:t>
      </w:r>
      <w:r w:rsidDel="00000000" w:rsidR="00000000" w:rsidRPr="00000000">
        <w:rPr>
          <w:rFonts w:ascii="Times New Roman" w:cs="Times New Roman" w:eastAsia="Times New Roman" w:hAnsi="Times New Roman"/>
          <w:b w:val="1"/>
          <w:sz w:val="24"/>
          <w:szCs w:val="24"/>
          <w:u w:val="single"/>
          <w:rtl w:val="0"/>
        </w:rPr>
        <w:t xml:space="preserve">dt. 06.09.2022, ora 10</w:t>
      </w:r>
      <w:r w:rsidDel="00000000" w:rsidR="00000000" w:rsidRPr="00000000">
        <w:rPr>
          <w:rFonts w:ascii="Times New Roman" w:cs="Times New Roman" w:eastAsia="Times New Roman" w:hAnsi="Times New Roman"/>
          <w:b w:val="1"/>
          <w:sz w:val="24"/>
          <w:szCs w:val="24"/>
          <w:u w:val="single"/>
          <w:vertAlign w:val="superscript"/>
          <w:rtl w:val="0"/>
        </w:rPr>
        <w:t xml:space="preserve">00</w:t>
      </w:r>
    </w:p>
    <w:p w:rsidR="00000000" w:rsidDel="00000000" w:rsidP="00000000" w:rsidRDefault="00000000" w:rsidRPr="00000000" w14:paraId="0000002E">
      <w:pPr>
        <w:tabs>
          <w:tab w:val="left" w:pos="90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Ofertat e dorëzuara pas këtij afati do të refuzohen.</w:t>
      </w:r>
    </w:p>
    <w:p w:rsidR="00000000" w:rsidDel="00000000" w:rsidP="00000000" w:rsidRDefault="00000000" w:rsidRPr="00000000" w14:paraId="0000002F">
      <w:pPr>
        <w:spacing w:after="120" w:before="12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9. Ofertat do të hapen në </w:t>
      </w:r>
      <w:r w:rsidDel="00000000" w:rsidR="00000000" w:rsidRPr="00000000">
        <w:rPr>
          <w:rFonts w:ascii="Times New Roman" w:cs="Times New Roman" w:eastAsia="Times New Roman" w:hAnsi="Times New Roman"/>
          <w:b w:val="1"/>
          <w:sz w:val="24"/>
          <w:szCs w:val="24"/>
          <w:rtl w:val="0"/>
        </w:rPr>
        <w:t xml:space="preserve">Ministrinë e Infrastrukturës dhe Energjisë, në Sallën e Mbledhjeve, Kati i parë, </w:t>
      </w:r>
    </w:p>
    <w:p w:rsidR="00000000" w:rsidDel="00000000" w:rsidP="00000000" w:rsidRDefault="00000000" w:rsidRPr="00000000" w14:paraId="00000030">
      <w:pPr>
        <w:jc w:val="both"/>
        <w:rPr>
          <w:rFonts w:ascii="Times New Roman" w:cs="Times New Roman" w:eastAsia="Times New Roman" w:hAnsi="Times New Roman"/>
          <w:b w:val="1"/>
          <w:sz w:val="24"/>
          <w:szCs w:val="24"/>
          <w:u w:val="single"/>
          <w:vertAlign w:val="superscript"/>
        </w:rPr>
      </w:pPr>
      <w:r w:rsidDel="00000000" w:rsidR="00000000" w:rsidRPr="00000000">
        <w:rPr>
          <w:rFonts w:ascii="Times New Roman" w:cs="Times New Roman" w:eastAsia="Times New Roman" w:hAnsi="Times New Roman"/>
          <w:b w:val="1"/>
          <w:sz w:val="24"/>
          <w:szCs w:val="24"/>
          <w:rtl w:val="0"/>
        </w:rPr>
        <w:t xml:space="preserve">Për zonat: Nr. 3/1, Nr.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145/1, Nr. 56/3;</w:t>
        <w:tab/>
        <w:tab/>
        <w:tab/>
        <w:t xml:space="preserve">          </w:t>
      </w:r>
      <w:r w:rsidDel="00000000" w:rsidR="00000000" w:rsidRPr="00000000">
        <w:rPr>
          <w:rFonts w:ascii="Times New Roman" w:cs="Times New Roman" w:eastAsia="Times New Roman" w:hAnsi="Times New Roman"/>
          <w:b w:val="1"/>
          <w:sz w:val="24"/>
          <w:szCs w:val="24"/>
          <w:u w:val="single"/>
          <w:rtl w:val="0"/>
        </w:rPr>
        <w:t xml:space="preserve">dt. 06.09.2022, ora 10</w:t>
      </w:r>
      <w:r w:rsidDel="00000000" w:rsidR="00000000" w:rsidRPr="00000000">
        <w:rPr>
          <w:rFonts w:ascii="Times New Roman" w:cs="Times New Roman" w:eastAsia="Times New Roman" w:hAnsi="Times New Roman"/>
          <w:b w:val="1"/>
          <w:sz w:val="24"/>
          <w:szCs w:val="24"/>
          <w:u w:val="single"/>
          <w:vertAlign w:val="superscript"/>
          <w:rtl w:val="0"/>
        </w:rPr>
        <w:t xml:space="preserve">00</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Përfaqësues të ofertuesve janë të ftuar të ndjekin hapjen e ofertave.</w:t>
      </w:r>
    </w:p>
    <w:p w:rsidR="00000000" w:rsidDel="00000000" w:rsidP="00000000" w:rsidRDefault="00000000" w:rsidRPr="00000000" w14:paraId="00000033">
      <w:pPr>
        <w:spacing w:after="0" w:line="24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spacing w:after="0" w:line="24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pacing w:after="0" w:line="24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KRYETARI I AUTORITETIT KONTRAKTUES  </w:t>
      </w:r>
    </w:p>
    <w:p w:rsidR="00000000" w:rsidDel="00000000" w:rsidP="00000000" w:rsidRDefault="00000000" w:rsidRPr="00000000" w14:paraId="00000037">
      <w:pPr>
        <w:spacing w:after="0" w:line="24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after="0" w:line="240" w:lineRule="auto"/>
        <w:ind w:left="3600"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9">
      <w:pPr>
        <w:spacing w:after="0" w:line="240" w:lineRule="auto"/>
        <w:ind w:left="3600" w:firstLine="72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Belinda Balluku</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color w:val="ff0000"/>
          <w:sz w:val="18"/>
          <w:szCs w:val="1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color="622423" w:space="0" w:sz="24" w:val="single"/>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footerReference r:id="rId10" w:type="default"/>
          <w:pgSz w:h="16839" w:w="11907" w:orient="portrait"/>
          <w:pgMar w:bottom="90" w:top="1134" w:left="1134" w:right="1134" w:header="720" w:footer="0"/>
          <w:pgNumType w:start="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Adresa: Rr.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Abdi Toptani</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Nr. 1, Tiranë, Faqja  Web: </w:t>
      </w:r>
      <w:hyperlink r:id="rId1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http://www.infrastruktura.gov.al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3">
      <w:pPr>
        <w:widowControl w:val="0"/>
        <w:spacing w:after="0" w:lineRule="auto"/>
        <w:ind w:left="5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I</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Të dhëna për zonën minerare konkurruese Nr. 3/1, të miratuar në planin vjetor minerar të vitit 2021, që shpallet në procedurë konkurruese për të drejtën e aplikimit për një leje minerare.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Zona minerare Nr. 3/1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(Objekti Babje), Librazhd, Qarku Elbasan, e shpallur në planin vjetor minerar të vitit 2021, të miratuar me Urdhrin e Ministrit të Infrastrukturës dhe Energjisë nr. 462, datë 22.12.2021, “Për miratimin e Planit Vjetor Minerar për Vitin 2021”, e përfshirë në qarkun Elbasan.</w:t>
      </w:r>
    </w:p>
    <w:p w:rsidR="00000000" w:rsidDel="00000000" w:rsidP="00000000" w:rsidRDefault="00000000" w:rsidRPr="00000000" w14:paraId="00000056">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Të dhëna të përgjithshme për zonën konkurruese Nr. 3/1</w:t>
      </w:r>
    </w:p>
    <w:tbl>
      <w:tblPr>
        <w:tblStyle w:val="Table1"/>
        <w:tblW w:w="13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3"/>
        <w:gridCol w:w="1569"/>
        <w:gridCol w:w="1350"/>
        <w:gridCol w:w="1890"/>
        <w:gridCol w:w="1890"/>
        <w:gridCol w:w="1273"/>
        <w:gridCol w:w="863"/>
        <w:gridCol w:w="1284"/>
        <w:gridCol w:w="1311"/>
        <w:tblGridChange w:id="0">
          <w:tblGrid>
            <w:gridCol w:w="1813"/>
            <w:gridCol w:w="1569"/>
            <w:gridCol w:w="1350"/>
            <w:gridCol w:w="1890"/>
            <w:gridCol w:w="1890"/>
            <w:gridCol w:w="1273"/>
            <w:gridCol w:w="863"/>
            <w:gridCol w:w="1284"/>
            <w:gridCol w:w="1311"/>
          </w:tblGrid>
        </w:tblGridChange>
      </w:tblGrid>
      <w:tr>
        <w:trPr>
          <w:cantSplit w:val="0"/>
          <w:trHeight w:val="10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Mineralit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Rezervat në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Cilësia në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Sipërfaqja e zonës km</w:t>
            </w: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Pika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p>
        </w:tc>
      </w:tr>
      <w:tr>
        <w:trPr>
          <w:cantSplit w:val="0"/>
          <w:trHeight w:val="397"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0">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Objekti Babje, Librazhd, Qarku Elbasan</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1">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Ar</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3">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Kërkim - Zbulim</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4557523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4441625</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4556407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4440462</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4559844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4439252</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4560706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4441767</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4558233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4442978</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4556954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4442750</w:t>
            </w:r>
          </w:p>
        </w:tc>
      </w:tr>
    </w:tbl>
    <w:p w:rsidR="00000000" w:rsidDel="00000000" w:rsidP="00000000" w:rsidRDefault="00000000" w:rsidRPr="00000000" w14:paraId="00000096">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Kriteret minimale për zonën konkurruese Nr. 3/1</w:t>
      </w:r>
    </w:p>
    <w:tbl>
      <w:tblPr>
        <w:tblStyle w:val="Table2"/>
        <w:tblW w:w="13153.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2"/>
        <w:gridCol w:w="2524"/>
        <w:gridCol w:w="1677"/>
        <w:gridCol w:w="1918"/>
        <w:gridCol w:w="2952"/>
        <w:tblGridChange w:id="0">
          <w:tblGrid>
            <w:gridCol w:w="4082"/>
            <w:gridCol w:w="2524"/>
            <w:gridCol w:w="1677"/>
            <w:gridCol w:w="1918"/>
            <w:gridCol w:w="2952"/>
          </w:tblGrid>
        </w:tblGridChange>
      </w:tblGrid>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sipërfaqes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Sasia minimale e prodhimit, ton ose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investimit </w:t>
            </w:r>
          </w:p>
          <w:p w:rsidR="00000000" w:rsidDel="00000000" w:rsidP="00000000" w:rsidRDefault="00000000" w:rsidRPr="00000000" w14:paraId="000000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TVSH) mln leke/ për prodhimin vjetor minimal</w:t>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Objekti Babje, Librazhd, Qarku Elbasan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Kërkim - Zbulim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24.700</w:t>
            </w:r>
            <w:r w:rsidDel="00000000" w:rsidR="00000000" w:rsidRPr="00000000">
              <w:rPr>
                <w:rtl w:val="0"/>
              </w:rPr>
            </w:r>
          </w:p>
        </w:tc>
      </w:tr>
    </w:tbl>
    <w:p w:rsidR="00000000" w:rsidDel="00000000" w:rsidP="00000000" w:rsidRDefault="00000000" w:rsidRPr="00000000" w14:paraId="000000A2">
      <w:pPr>
        <w:widowControl w:val="0"/>
        <w:spacing w:after="0" w:lineRule="auto"/>
        <w:ind w:left="540" w:firstLine="0"/>
        <w:jc w:val="center"/>
        <w:rPr>
          <w:rFonts w:ascii="Times New Roman" w:cs="Times New Roman" w:eastAsia="Times New Roman" w:hAnsi="Times New Roman"/>
          <w:b w:val="1"/>
          <w:color w:val="ff0000"/>
          <w:sz w:val="24"/>
          <w:szCs w:val="24"/>
        </w:rPr>
        <w:sectPr>
          <w:footerReference r:id="rId12" w:type="even"/>
          <w:type w:val="nextPage"/>
          <w:pgSz w:h="11907" w:w="16839"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0A3">
      <w:pPr>
        <w:widowControl w:val="0"/>
        <w:spacing w:after="0" w:lineRule="auto"/>
        <w:ind w:left="5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Harta topografike në shkalle 1:25000 e zonës minerare konkurruese Nr. 3/1</w:t>
      </w:r>
    </w:p>
    <w:p w:rsidR="00000000" w:rsidDel="00000000" w:rsidP="00000000" w:rsidRDefault="00000000" w:rsidRPr="00000000" w14:paraId="000000A4">
      <w:pPr>
        <w:widowControl w:val="0"/>
        <w:spacing w:after="0" w:lineRule="auto"/>
        <w:ind w:left="540" w:firstLine="0"/>
        <w:jc w:val="center"/>
        <w:rPr>
          <w:rFonts w:ascii="Times New Roman" w:cs="Times New Roman" w:eastAsia="Times New Roman" w:hAnsi="Times New Roman"/>
          <w:b w:val="1"/>
          <w:sz w:val="24"/>
          <w:szCs w:val="24"/>
        </w:rPr>
        <w:sectPr>
          <w:type w:val="nextPage"/>
          <w:pgSz w:h="16839" w:w="11907" w:orient="portrait"/>
          <w:pgMar w:bottom="1440" w:top="1440" w:left="1440" w:right="1440" w:header="720" w:footer="720"/>
        </w:sectPr>
      </w:pPr>
      <w:r w:rsidDel="00000000" w:rsidR="00000000" w:rsidRPr="00000000">
        <w:rPr/>
        <w:drawing>
          <wp:inline distB="0" distT="0" distL="0" distR="0">
            <wp:extent cx="5527040" cy="7927402"/>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527040" cy="7927402"/>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Të dhëna për zonën minerare konkurruese Nr. 4/1, të miratuar në planin vjetor minerar të vitit 2021, që shpallet në procedurë konkurruese për të drejtën e aplikimit për një leje minerare.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Zona minerare Nr. 4/1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(Objekti Kaçinar), Mirditë, Qarku Lezhë, e shpallur në planin vjetor minerar të vitit 2021, të miratuar me Urdhrin e Ministrit të Infrastrukturës dhe Energjisë nr. 462, datë 22.12.2021, “Për miratimin e Planit Vjetor Minerar për Vitin 2021”, e përfshirë në qarkun Lezhë.</w:t>
      </w:r>
    </w:p>
    <w:p w:rsidR="00000000" w:rsidDel="00000000" w:rsidP="00000000" w:rsidRDefault="00000000" w:rsidRPr="00000000" w14:paraId="000000A8">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Të dhëna të përgjithshme për zonën konkurruese Nr. 4/1</w:t>
      </w:r>
    </w:p>
    <w:tbl>
      <w:tblPr>
        <w:tblStyle w:val="Table3"/>
        <w:tblW w:w="13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3"/>
        <w:gridCol w:w="1569"/>
        <w:gridCol w:w="1350"/>
        <w:gridCol w:w="1800"/>
        <w:gridCol w:w="1980"/>
        <w:gridCol w:w="1273"/>
        <w:gridCol w:w="863"/>
        <w:gridCol w:w="1284"/>
        <w:gridCol w:w="1311"/>
        <w:tblGridChange w:id="0">
          <w:tblGrid>
            <w:gridCol w:w="1813"/>
            <w:gridCol w:w="1569"/>
            <w:gridCol w:w="1350"/>
            <w:gridCol w:w="1800"/>
            <w:gridCol w:w="1980"/>
            <w:gridCol w:w="1273"/>
            <w:gridCol w:w="863"/>
            <w:gridCol w:w="1284"/>
            <w:gridCol w:w="1311"/>
          </w:tblGrid>
        </w:tblGridChange>
      </w:tblGrid>
      <w:tr>
        <w:trPr>
          <w:cantSplit w:val="0"/>
          <w:trHeight w:val="10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Mineralit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Rezervat në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Cilësia në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Sipërfaqja e zonës km</w:t>
            </w: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Pika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p>
        </w:tc>
      </w:tr>
      <w:tr>
        <w:trPr>
          <w:cantSplit w:val="0"/>
          <w:trHeight w:val="397"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Objekti Kaçinar, Mirditë, Qarku Lezhë</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spacing w:after="60" w:before="6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spacing w:after="60" w:before="6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Kërkim - Zbulim</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35.840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4638750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4403000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4641400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4403000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4641400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4403450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4403450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4405200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4405200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4407000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4407000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4410200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4410200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4642900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4412400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4641450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4412400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4641450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4410400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4639200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4410400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4639200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4409600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4637600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4409600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4637600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4407871</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4637600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4404000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4638750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4404000</w:t>
            </w:r>
          </w:p>
        </w:tc>
      </w:tr>
    </w:tbl>
    <w:p w:rsidR="00000000" w:rsidDel="00000000" w:rsidP="00000000" w:rsidRDefault="00000000" w:rsidRPr="00000000" w14:paraId="0000015D">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Kriteret minimale për zonën konkurruese Nr. 4/1</w:t>
      </w:r>
    </w:p>
    <w:tbl>
      <w:tblPr>
        <w:tblStyle w:val="Table4"/>
        <w:tblW w:w="13153.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2"/>
        <w:gridCol w:w="2582"/>
        <w:gridCol w:w="1703"/>
        <w:gridCol w:w="1954"/>
        <w:gridCol w:w="2952"/>
        <w:tblGridChange w:id="0">
          <w:tblGrid>
            <w:gridCol w:w="3962"/>
            <w:gridCol w:w="2582"/>
            <w:gridCol w:w="1703"/>
            <w:gridCol w:w="1954"/>
            <w:gridCol w:w="2952"/>
          </w:tblGrid>
        </w:tblGridChange>
      </w:tblGrid>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sipërfaqes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Sasia minimale e prodhimit, ton ose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investimit </w:t>
            </w:r>
          </w:p>
          <w:p w:rsidR="00000000" w:rsidDel="00000000" w:rsidP="00000000" w:rsidRDefault="00000000" w:rsidRPr="00000000" w14:paraId="0000016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TVSH) mln leke/ për prodhimin vjetor minimal</w:t>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4">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Objekti Kaçinar, Mirditë, Qarku Lezhë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5">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Kërkim - Zbulim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93.184</w:t>
            </w:r>
          </w:p>
        </w:tc>
      </w:tr>
    </w:tbl>
    <w:p w:rsidR="00000000" w:rsidDel="00000000" w:rsidP="00000000" w:rsidRDefault="00000000" w:rsidRPr="00000000" w14:paraId="00000169">
      <w:pPr>
        <w:widowControl w:val="0"/>
        <w:spacing w:after="0" w:lineRule="auto"/>
        <w:ind w:left="540" w:firstLine="0"/>
        <w:jc w:val="center"/>
        <w:rPr>
          <w:rFonts w:ascii="Times New Roman" w:cs="Times New Roman" w:eastAsia="Times New Roman" w:hAnsi="Times New Roman"/>
          <w:b w:val="1"/>
          <w:color w:val="ff0000"/>
          <w:sz w:val="24"/>
          <w:szCs w:val="24"/>
        </w:rPr>
        <w:sectPr>
          <w:type w:val="nextPage"/>
          <w:pgSz w:h="11907" w:w="16839"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6A">
      <w:pPr>
        <w:widowControl w:val="0"/>
        <w:spacing w:after="0" w:lineRule="auto"/>
        <w:ind w:left="5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B">
      <w:pPr>
        <w:widowControl w:val="0"/>
        <w:spacing w:after="0" w:lineRule="auto"/>
        <w:ind w:left="5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Harta topografike në shkalle 1:25000 e zonës minerare konkurruese Nr. 4/1</w:t>
      </w:r>
    </w:p>
    <w:p w:rsidR="00000000" w:rsidDel="00000000" w:rsidP="00000000" w:rsidRDefault="00000000" w:rsidRPr="00000000" w14:paraId="0000016C">
      <w:pPr>
        <w:widowControl w:val="0"/>
        <w:spacing w:after="0" w:lineRule="auto"/>
        <w:ind w:left="540" w:firstLine="0"/>
        <w:jc w:val="center"/>
        <w:rPr>
          <w:rFonts w:ascii="Times New Roman" w:cs="Times New Roman" w:eastAsia="Times New Roman" w:hAnsi="Times New Roman"/>
          <w:b w:val="1"/>
          <w:sz w:val="24"/>
          <w:szCs w:val="24"/>
        </w:rPr>
        <w:sectPr>
          <w:type w:val="nextPage"/>
          <w:pgSz w:h="16839" w:w="11907" w:orient="portrait"/>
          <w:pgMar w:bottom="1440" w:top="1440" w:left="1440" w:right="1440" w:header="720" w:footer="720"/>
        </w:sectPr>
      </w:pPr>
      <w:r w:rsidDel="00000000" w:rsidR="00000000" w:rsidRPr="00000000">
        <w:rPr/>
        <w:drawing>
          <wp:inline distB="0" distT="0" distL="0" distR="0">
            <wp:extent cx="5517515" cy="7680960"/>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517515" cy="768096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Të dhëna për zonën minerare konkurruese Nr. 145/1, të miratuar në planin vjetor minerar të vitit 2021, që shpallet në procedurë konkurruese për të drejtën e aplikimit për një leje minerare.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Zona minerare Nr. 145/1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(Objekti Perlat - Shebe), Mirditë, Qarku Lezhë, e shpallur në planin vjetor minerar të vitit 2021, të miratuar me Urdhrin e Ministrit të Infrastrukturës dhe Energjisë nr. 462, datë 22.12.2021, “Për miratimin e Planit Vjetor Minerar për Vitin 2021”, e përfshirë në qarkun Lezhë.</w:t>
      </w:r>
    </w:p>
    <w:p w:rsidR="00000000" w:rsidDel="00000000" w:rsidP="00000000" w:rsidRDefault="00000000" w:rsidRPr="00000000" w14:paraId="00000170">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Të dhëna të përgjithshme për zonën konkurruese Nr. 145/1</w:t>
      </w:r>
    </w:p>
    <w:tbl>
      <w:tblPr>
        <w:tblStyle w:val="Table5"/>
        <w:tblW w:w="13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3"/>
        <w:gridCol w:w="1569"/>
        <w:gridCol w:w="1350"/>
        <w:gridCol w:w="1890"/>
        <w:gridCol w:w="1890"/>
        <w:gridCol w:w="1273"/>
        <w:gridCol w:w="863"/>
        <w:gridCol w:w="1284"/>
        <w:gridCol w:w="1311"/>
        <w:tblGridChange w:id="0">
          <w:tblGrid>
            <w:gridCol w:w="1813"/>
            <w:gridCol w:w="1569"/>
            <w:gridCol w:w="1350"/>
            <w:gridCol w:w="1890"/>
            <w:gridCol w:w="1890"/>
            <w:gridCol w:w="1273"/>
            <w:gridCol w:w="863"/>
            <w:gridCol w:w="1284"/>
            <w:gridCol w:w="1311"/>
          </w:tblGrid>
        </w:tblGridChange>
      </w:tblGrid>
      <w:tr>
        <w:trPr>
          <w:cantSplit w:val="0"/>
          <w:trHeight w:val="10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Mineralit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Rezervat në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Cilësia në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Sipërfaqja e zonës km</w:t>
            </w: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Pika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p>
        </w:tc>
      </w:tr>
      <w:tr>
        <w:trPr>
          <w:cantSplit w:val="0"/>
          <w:trHeight w:val="397"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A">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Objekti Perlat - Shebe, Mirditë, Qarku Lezhë</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B">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Bakër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C">
            <w:pPr>
              <w:spacing w:after="60" w:before="6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D">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E">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Kërkim - Zbulim</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F">
            <w:pPr>
              <w:spacing w:after="60" w:before="6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22.966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4623534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4416099</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4626166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4417629</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4630292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4417395</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4630292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4417979</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4631891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4417986</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4631891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4421877</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4629381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4421892</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4630286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4419699</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4625182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4419311</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4620599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4416250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4621531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4414948</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4622836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4415717</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4622680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4415938</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4415500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4621400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4416450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4624000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4418000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4624000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4416800</w:t>
            </w:r>
          </w:p>
        </w:tc>
      </w:tr>
      <w:tr>
        <w:trPr>
          <w:cantSplit w:val="0"/>
          <w:trHeight w:val="24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4623333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4416365</w:t>
            </w:r>
          </w:p>
        </w:tc>
      </w:tr>
    </w:tbl>
    <w:p w:rsidR="00000000" w:rsidDel="00000000" w:rsidP="00000000" w:rsidRDefault="00000000" w:rsidRPr="00000000" w14:paraId="0000021C">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Kriteret minimale për zonën konkurruese Nr. 145/1</w:t>
      </w:r>
    </w:p>
    <w:tbl>
      <w:tblPr>
        <w:tblStyle w:val="Table6"/>
        <w:tblW w:w="13153.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3"/>
        <w:gridCol w:w="2695"/>
        <w:gridCol w:w="1466"/>
        <w:gridCol w:w="1617"/>
        <w:gridCol w:w="2952"/>
        <w:tblGridChange w:id="0">
          <w:tblGrid>
            <w:gridCol w:w="4423"/>
            <w:gridCol w:w="2695"/>
            <w:gridCol w:w="1466"/>
            <w:gridCol w:w="1617"/>
            <w:gridCol w:w="2952"/>
          </w:tblGrid>
        </w:tblGridChange>
      </w:tblGrid>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sipërfaqes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Sasia minimale e prodhimit, ton ose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investimit </w:t>
            </w:r>
          </w:p>
          <w:p w:rsidR="00000000" w:rsidDel="00000000" w:rsidP="00000000" w:rsidRDefault="00000000" w:rsidRPr="00000000" w14:paraId="0000022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TVSH) mln leke/ për prodhimin vjetor minimal</w:t>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3">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Objekti Perlat - Shebe, Mirditë, Qarku Lezhë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4">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Kërkim - Zbulim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5">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6">
            <w:pPr>
              <w:spacing w:after="0" w:line="240" w:lineRule="auto"/>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7">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59.712</w:t>
            </w:r>
            <w:r w:rsidDel="00000000" w:rsidR="00000000" w:rsidRPr="00000000">
              <w:rPr>
                <w:rtl w:val="0"/>
              </w:rPr>
            </w:r>
          </w:p>
        </w:tc>
      </w:tr>
    </w:tbl>
    <w:p w:rsidR="00000000" w:rsidDel="00000000" w:rsidP="00000000" w:rsidRDefault="00000000" w:rsidRPr="00000000" w14:paraId="00000228">
      <w:pPr>
        <w:widowControl w:val="0"/>
        <w:spacing w:after="0" w:lineRule="auto"/>
        <w:ind w:left="540" w:firstLine="0"/>
        <w:jc w:val="center"/>
        <w:rPr>
          <w:rFonts w:ascii="Times New Roman" w:cs="Times New Roman" w:eastAsia="Times New Roman" w:hAnsi="Times New Roman"/>
          <w:b w:val="1"/>
          <w:color w:val="ff0000"/>
          <w:sz w:val="24"/>
          <w:szCs w:val="24"/>
        </w:rPr>
        <w:sectPr>
          <w:type w:val="nextPage"/>
          <w:pgSz w:h="11907" w:w="16839"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29">
      <w:pPr>
        <w:widowControl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Harta topografike në shkalle 1:25000 e zonës minerare konkurruese Nr. 145/1</w:t>
      </w:r>
    </w:p>
    <w:p w:rsidR="00000000" w:rsidDel="00000000" w:rsidP="00000000" w:rsidRDefault="00000000" w:rsidRPr="00000000" w14:paraId="0000022A">
      <w:pPr>
        <w:widowControl w:val="0"/>
        <w:spacing w:after="0" w:lineRule="auto"/>
        <w:jc w:val="center"/>
        <w:rPr>
          <w:rFonts w:ascii="Times New Roman" w:cs="Times New Roman" w:eastAsia="Times New Roman" w:hAnsi="Times New Roman"/>
          <w:b w:val="1"/>
          <w:sz w:val="24"/>
          <w:szCs w:val="24"/>
        </w:rPr>
        <w:sectPr>
          <w:type w:val="nextPage"/>
          <w:pgSz w:h="16839" w:w="11907" w:orient="portrait"/>
          <w:pgMar w:bottom="1440" w:top="1440" w:left="1440" w:right="1440" w:header="720" w:footer="720"/>
        </w:sectPr>
      </w:pPr>
      <w:r w:rsidDel="00000000" w:rsidR="00000000" w:rsidRPr="00000000">
        <w:rPr/>
        <w:drawing>
          <wp:inline distB="0" distT="0" distL="0" distR="0">
            <wp:extent cx="5685790" cy="7975131"/>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685790" cy="7975131"/>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widowControl w:val="0"/>
        <w:spacing w:after="0" w:lineRule="auto"/>
        <w:ind w:left="5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I</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Të dhëna për zonën minerare konkurruese Nr. 56/3, të miratuar në planin vjetor minerar të vitit 2021, që shpallet në procedurë konkurruese për të drejtën e aplikimit për një leje minerare.</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Zona minerare Nr. 56/3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(Objekti Polenë), Skrapar, Qarku Berat, e shpallur në planin vjetor minerar të vitit 2021, të miratuar me Urdhrin e Ministrit të Infrastrukturës dhe Energjisë, nr. 462, datë 22.12.2021 “Për miratimin e Planit Vjetor Minerar të vitit 2021”, e përfshirë në qarkun Berat.</w:t>
      </w:r>
    </w:p>
    <w:p w:rsidR="00000000" w:rsidDel="00000000" w:rsidP="00000000" w:rsidRDefault="00000000" w:rsidRPr="00000000" w14:paraId="0000022E">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Të dhëna të përgjithshme për zonën konkurruese Nr. 56/3</w:t>
      </w:r>
    </w:p>
    <w:tbl>
      <w:tblPr>
        <w:tblStyle w:val="Table7"/>
        <w:tblW w:w="13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3"/>
        <w:gridCol w:w="1569"/>
        <w:gridCol w:w="1350"/>
        <w:gridCol w:w="2070"/>
        <w:gridCol w:w="1710"/>
        <w:gridCol w:w="1273"/>
        <w:gridCol w:w="863"/>
        <w:gridCol w:w="1284"/>
        <w:gridCol w:w="1311"/>
        <w:tblGridChange w:id="0">
          <w:tblGrid>
            <w:gridCol w:w="1813"/>
            <w:gridCol w:w="1569"/>
            <w:gridCol w:w="1350"/>
            <w:gridCol w:w="2070"/>
            <w:gridCol w:w="1710"/>
            <w:gridCol w:w="1273"/>
            <w:gridCol w:w="863"/>
            <w:gridCol w:w="1284"/>
            <w:gridCol w:w="1311"/>
          </w:tblGrid>
        </w:tblGridChange>
      </w:tblGrid>
      <w:tr>
        <w:trPr>
          <w:cantSplit w:val="0"/>
          <w:trHeight w:val="10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Mineralit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Rezervat në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Cilësia në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Sipërfaqja e zonës km</w:t>
            </w: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Pika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p>
        </w:tc>
      </w:tr>
      <w:tr>
        <w:trPr>
          <w:cantSplit w:val="0"/>
          <w:trHeight w:val="397"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8">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Objekti Polenë, Skrapar, Qarku Berat</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9">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Ranor pllakor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A">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160 000</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B">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53.5 % SiO2</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C">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Shfrytëzim</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D">
            <w:pPr>
              <w:spacing w:after="60" w:before="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4484760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4438420</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4484916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4438215</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4485077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4438327</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4485050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4438527</w:t>
            </w:r>
          </w:p>
        </w:tc>
      </w:tr>
      <w:tr>
        <w:trPr>
          <w:cantSplit w:val="0"/>
          <w:trHeight w:val="31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4484920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4438650</w:t>
            </w:r>
          </w:p>
        </w:tc>
      </w:tr>
      <w:tr>
        <w:trPr>
          <w:cantSplit w:val="0"/>
          <w:trHeight w:val="24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4484735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spacing w:after="60" w:before="6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4438566</w:t>
            </w:r>
          </w:p>
        </w:tc>
      </w:tr>
    </w:tbl>
    <w:p w:rsidR="00000000" w:rsidDel="00000000" w:rsidP="00000000" w:rsidRDefault="00000000" w:rsidRPr="00000000" w14:paraId="0000026E">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Kriteret minimale për zonën konkurruese Nr. 56/3</w:t>
      </w:r>
    </w:p>
    <w:tbl>
      <w:tblPr>
        <w:tblStyle w:val="Table8"/>
        <w:tblW w:w="13153.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3"/>
        <w:gridCol w:w="2695"/>
        <w:gridCol w:w="1466"/>
        <w:gridCol w:w="1617"/>
        <w:gridCol w:w="2952"/>
        <w:tblGridChange w:id="0">
          <w:tblGrid>
            <w:gridCol w:w="4423"/>
            <w:gridCol w:w="2695"/>
            <w:gridCol w:w="1466"/>
            <w:gridCol w:w="1617"/>
            <w:gridCol w:w="2952"/>
          </w:tblGrid>
        </w:tblGridChange>
      </w:tblGrid>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i objektit minerar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Lloji i veprimtarisë minerare kërkim-zbulim dhe/ose shfrytëzim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sipërfaqes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Sasia minimale e prodhimit, ton ose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investimit </w:t>
            </w:r>
          </w:p>
          <w:p w:rsidR="00000000" w:rsidDel="00000000" w:rsidP="00000000" w:rsidRDefault="00000000" w:rsidRPr="00000000" w14:paraId="0000027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 TVSH) mln leke/ për prodhimin vjetor minimal</w:t>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Objekti Polenë, Skrapar, Qarku Berat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Shfrytëzim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bl>
    <w:p w:rsidR="00000000" w:rsidDel="00000000" w:rsidP="00000000" w:rsidRDefault="00000000" w:rsidRPr="00000000" w14:paraId="0000027A">
      <w:pPr>
        <w:widowControl w:val="0"/>
        <w:spacing w:after="0" w:lineRule="auto"/>
        <w:ind w:left="540" w:firstLine="0"/>
        <w:jc w:val="center"/>
        <w:rPr>
          <w:rFonts w:ascii="Times New Roman" w:cs="Times New Roman" w:eastAsia="Times New Roman" w:hAnsi="Times New Roman"/>
          <w:b w:val="1"/>
          <w:color w:val="ff0000"/>
          <w:sz w:val="24"/>
          <w:szCs w:val="24"/>
        </w:rPr>
        <w:sectPr>
          <w:type w:val="nextPage"/>
          <w:pgSz w:h="11907" w:w="16839"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7B">
      <w:pPr>
        <w:widowControl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Harta topografike në shkalle 1:25000 e zonës minerare konkurruese Nr. 56/3</w:t>
      </w:r>
    </w:p>
    <w:p w:rsidR="00000000" w:rsidDel="00000000" w:rsidP="00000000" w:rsidRDefault="00000000" w:rsidRPr="00000000" w14:paraId="0000027C">
      <w:pPr>
        <w:widowControl w:val="0"/>
        <w:spacing w:after="0" w:lineRule="auto"/>
        <w:jc w:val="center"/>
        <w:rPr/>
      </w:pPr>
      <w:r w:rsidDel="00000000" w:rsidR="00000000" w:rsidRPr="00000000">
        <w:rPr/>
        <w:drawing>
          <wp:inline distB="0" distT="0" distL="0" distR="0">
            <wp:extent cx="5586095" cy="7911548"/>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586095" cy="7911548"/>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spacing w:after="120"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REPUBLIKA E SHQIPËRISË</w:t>
      </w:r>
    </w:p>
    <w:p w:rsidR="00000000" w:rsidDel="00000000" w:rsidP="00000000" w:rsidRDefault="00000000" w:rsidRPr="00000000" w14:paraId="0000027E">
      <w:pPr>
        <w:pStyle w:val="Subtitle"/>
        <w:spacing w:after="0" w:line="360" w:lineRule="auto"/>
        <w:rPr>
          <w:sz w:val="24"/>
          <w:szCs w:val="24"/>
        </w:rPr>
      </w:pPr>
      <w:r w:rsidDel="00000000" w:rsidR="00000000" w:rsidRPr="00000000">
        <w:rPr>
          <w:sz w:val="24"/>
          <w:szCs w:val="24"/>
          <w:rtl w:val="0"/>
        </w:rPr>
        <w:t xml:space="preserve">ministria e INFRASTRUKTUR</w:t>
      </w:r>
      <w:r w:rsidDel="00000000" w:rsidR="00000000" w:rsidRPr="00000000">
        <w:rPr>
          <w:b w:val="0"/>
          <w:sz w:val="24"/>
          <w:szCs w:val="24"/>
          <w:rtl w:val="0"/>
        </w:rPr>
        <w:t xml:space="preserve">Ë</w:t>
      </w:r>
      <w:r w:rsidDel="00000000" w:rsidR="00000000" w:rsidRPr="00000000">
        <w:rPr>
          <w:sz w:val="24"/>
          <w:szCs w:val="24"/>
          <w:rtl w:val="0"/>
        </w:rPr>
        <w:t xml:space="preserve">S DHE ENERGJISË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s>
        <w:spacing w:after="0" w:before="0" w:line="36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DOKUMENTET STANDARDE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Ë</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PROCEDUR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Ë</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 KONKURUESE</w:t>
      </w:r>
    </w:p>
    <w:p w:rsidR="00000000" w:rsidDel="00000000" w:rsidP="00000000" w:rsidRDefault="00000000" w:rsidRPr="00000000" w14:paraId="00000280">
      <w:pPr>
        <w:widowControl w:val="0"/>
        <w:spacing w:after="80" w:line="360" w:lineRule="auto"/>
        <w:ind w:left="7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PËR PËRFITIMIN E TË DREJTËS PËR APLIKIM PRANË INSTITUCIONIT TË QKB PËR LEJE MINERARE PËR </w:t>
      </w:r>
    </w:p>
    <w:p w:rsidR="00000000" w:rsidDel="00000000" w:rsidP="00000000" w:rsidRDefault="00000000" w:rsidRPr="00000000" w14:paraId="00000281">
      <w:pPr>
        <w:widowControl w:val="0"/>
        <w:spacing w:after="80" w:line="480" w:lineRule="auto"/>
        <w:ind w:left="700" w:firstLine="0"/>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450"/>
        </w:tabs>
        <w:spacing w:after="0" w:before="0" w:line="480" w:lineRule="auto"/>
        <w:ind w:left="360" w:right="0" w:hanging="36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Zonën minerare Nr. 3/1, Objekti “Babje”, Librazhd, Qarku Elbasan, lloji i mineralit ar, veprimtaria kërkim - zbulim.</w:t>
      </w:r>
    </w:p>
    <w:p w:rsidR="00000000" w:rsidDel="00000000" w:rsidP="00000000" w:rsidRDefault="00000000" w:rsidRPr="00000000" w14:paraId="000002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450"/>
        </w:tabs>
        <w:spacing w:after="0" w:before="0" w:line="480" w:lineRule="auto"/>
        <w:ind w:left="360" w:right="0" w:hanging="36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Zonën minerare Nr. 4/1, Objekti “Kaçinar”, Mirditë, Qarku Lezhë, lloji i mineralit ar, veprimtaria kërkim – zbulim.</w:t>
      </w:r>
    </w:p>
    <w:p w:rsidR="00000000" w:rsidDel="00000000" w:rsidP="00000000" w:rsidRDefault="00000000" w:rsidRPr="00000000" w14:paraId="000002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450"/>
        </w:tabs>
        <w:spacing w:after="0" w:before="0" w:line="480" w:lineRule="auto"/>
        <w:ind w:left="360" w:right="0" w:hanging="36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Zonën minerare Nr. 145/1, Objekti “Perlat - Shebe”, Mirditë, Qarku Lezhë, lloji i mineralit bakër, veprimtaria kërkim - zbulim.</w:t>
      </w:r>
    </w:p>
    <w:p w:rsidR="00000000" w:rsidDel="00000000" w:rsidP="00000000" w:rsidRDefault="00000000" w:rsidRPr="00000000" w14:paraId="000002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450"/>
        </w:tabs>
        <w:spacing w:after="200" w:before="0" w:line="480" w:lineRule="auto"/>
        <w:ind w:left="360" w:right="0" w:hanging="36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Zonën minerare Nr. 56/3, Objekti “Polenë”, Skrapar, Qarku Berat, lloji i mineralit ranor pllakor, veprimtaria shfrytëzim</w:t>
      </w:r>
    </w:p>
    <w:p w:rsidR="00000000" w:rsidDel="00000000" w:rsidP="00000000" w:rsidRDefault="00000000" w:rsidRPr="00000000" w14:paraId="00000286">
      <w:pPr>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87">
      <w:pPr>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88">
      <w:pPr>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8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UDHËZIM PËR OFERTUESIT</w:t>
      </w:r>
    </w:p>
    <w:p w:rsidR="00000000" w:rsidDel="00000000" w:rsidP="00000000" w:rsidRDefault="00000000" w:rsidRPr="00000000" w14:paraId="0000029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Procedura e konkurrimit do të kryhet në përputhje me procedurat e konkurrimit të përcaktuara në VKM nr. 320, datë 21, 04, 2011 “Për miratimin e procedurave  e të kritereve të konkurrimit dhe të afateve të shqyrtimit të kërkesave  për marrjen e lejeve minerare në zonat konkurruese”, të ndryshuar.</w:t>
      </w:r>
    </w:p>
    <w:p w:rsidR="00000000" w:rsidDel="00000000" w:rsidP="00000000" w:rsidRDefault="00000000" w:rsidRPr="00000000" w14:paraId="0000029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Çdo “Ofertues” ftohet të dorëzojë ofertë për një zonë minerare konkurruese. E drejta e aplikimit për leje minerare  do t’i akordohet atij ofertuesi që plotëson kërkesat për kualifikim dhe  ka dorëzuar ofertën tekniko-financiare e vlerësuar me numrin maksimal të pikëve.</w:t>
      </w:r>
    </w:p>
    <w:p w:rsidR="00000000" w:rsidDel="00000000" w:rsidP="00000000" w:rsidRDefault="00000000" w:rsidRPr="00000000" w14:paraId="00000293">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ofertë deklarohet e pavlefshme nëse ofertuesi:</w:t>
      </w:r>
    </w:p>
    <w:p w:rsidR="00000000" w:rsidDel="00000000" w:rsidP="00000000" w:rsidRDefault="00000000" w:rsidRPr="00000000" w14:paraId="00000294">
      <w:pPr>
        <w:widowControl w:val="0"/>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 dhëne te dhëna të rreme në ofertën e tij;</w:t>
      </w:r>
    </w:p>
    <w:p w:rsidR="00000000" w:rsidDel="00000000" w:rsidP="00000000" w:rsidRDefault="00000000" w:rsidRPr="00000000" w14:paraId="00000295">
      <w:pPr>
        <w:widowControl w:val="0"/>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nuk ka plotësuar një nga tre kërkesat e ftesës për ofertë në procedurë konkurruese </w:t>
      </w:r>
    </w:p>
    <w:p w:rsidR="00000000" w:rsidDel="00000000" w:rsidP="00000000" w:rsidRDefault="00000000" w:rsidRPr="00000000" w14:paraId="00000296">
      <w:pPr>
        <w:widowControl w:val="0"/>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(kriteri ligjor, profesional, ekonomiko - financiar);</w:t>
      </w:r>
    </w:p>
    <w:p w:rsidR="00000000" w:rsidDel="00000000" w:rsidP="00000000" w:rsidRDefault="00000000" w:rsidRPr="00000000" w14:paraId="00000297">
      <w:pPr>
        <w:widowControl w:val="0"/>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paraqitet me ortak shtetin; </w:t>
      </w:r>
    </w:p>
    <w:p w:rsidR="00000000" w:rsidDel="00000000" w:rsidP="00000000" w:rsidRDefault="00000000" w:rsidRPr="00000000" w14:paraId="00000298">
      <w:pPr>
        <w:widowControl w:val="0"/>
        <w:spacing w:after="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Procedura konkurruese do të quhet e pasuksesshme, kur:</w:t>
      </w:r>
    </w:p>
    <w:p w:rsidR="00000000" w:rsidDel="00000000" w:rsidP="00000000" w:rsidRDefault="00000000" w:rsidRPr="00000000" w14:paraId="0000029A">
      <w:pPr>
        <w:widowControl w:val="0"/>
        <w:spacing w:after="0" w:line="240" w:lineRule="auto"/>
        <w:ind w:left="2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asnjë nga ofertat e paraqitura nuk përmbush kërkesat e ftesës për procedurë konkurruese;</w:t>
      </w:r>
    </w:p>
    <w:p w:rsidR="00000000" w:rsidDel="00000000" w:rsidP="00000000" w:rsidRDefault="00000000" w:rsidRPr="00000000" w14:paraId="0000029B">
      <w:pPr>
        <w:widowControl w:val="0"/>
        <w:spacing w:after="0" w:line="240" w:lineRule="auto"/>
        <w:ind w:left="2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autoriteti kontraktues, për mungesë të leverdisë ekonomike të ofertave, shpall mbylljen e procedurës konkurruese;</w:t>
      </w:r>
    </w:p>
    <w:p w:rsidR="00000000" w:rsidDel="00000000" w:rsidP="00000000" w:rsidRDefault="00000000" w:rsidRPr="00000000" w14:paraId="0000029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Termat e përdorura në Dokumentet e Procedurës Konkurruese kanë kuptimet e mëposhtme: </w:t>
      </w:r>
    </w:p>
    <w:p w:rsidR="00000000" w:rsidDel="00000000" w:rsidP="00000000" w:rsidRDefault="00000000" w:rsidRPr="00000000" w14:paraId="0000029E">
      <w:pPr>
        <w:numPr>
          <w:ilvl w:val="0"/>
          <w:numId w:val="4"/>
        </w:numPr>
        <w:spacing w:after="0" w:line="240" w:lineRule="auto"/>
        <w:ind w:left="720" w:hanging="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ose “Ofertuesit” janë subjekte juridike, që kanë për qëllim të marrin pjesë apo që marrin pjesë në një procedurë përzgjedhjeje, në lidhje me një procedure konkurruese. </w:t>
      </w:r>
    </w:p>
    <w:p w:rsidR="00000000" w:rsidDel="00000000" w:rsidP="00000000" w:rsidRDefault="00000000" w:rsidRPr="00000000" w14:paraId="0000029F">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“Procedurë konkurruese” është procedura për përzgjedhjen e subjektit fitues për të drejtën e aplikimit të lejes minerare pranë institucionit të QKB.</w:t>
      </w:r>
    </w:p>
    <w:p w:rsidR="00000000" w:rsidDel="00000000" w:rsidP="00000000" w:rsidRDefault="00000000" w:rsidRPr="00000000" w14:paraId="000002A0">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“Autoritet kontraktues” është autoriteti kompetent për zhvillimin e procedurës konkurruese</w:t>
      </w:r>
    </w:p>
    <w:p w:rsidR="00000000" w:rsidDel="00000000" w:rsidP="00000000" w:rsidRDefault="00000000" w:rsidRPr="00000000" w14:paraId="000002A1">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“Komisioni i Prokurimit Publik” është institucioni i ngritur dhe që funksionon sipas ligjit nr. 9643, datë 20.11.2006 “Për prokurimin publik”, i ndryshuar.</w:t>
      </w:r>
      <w:r w:rsidDel="00000000" w:rsidR="00000000" w:rsidRPr="00000000">
        <w:rPr>
          <w:rtl w:val="0"/>
        </w:rPr>
      </w:r>
    </w:p>
    <w:p w:rsidR="00000000" w:rsidDel="00000000" w:rsidP="00000000" w:rsidRDefault="00000000" w:rsidRPr="00000000" w14:paraId="000002A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Mënyrat e komunikimit me ofertuesit</w:t>
      </w:r>
    </w:p>
    <w:p w:rsidR="00000000" w:rsidDel="00000000" w:rsidP="00000000" w:rsidRDefault="00000000" w:rsidRPr="00000000" w14:paraId="000002A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gjithë komunikimi dhe shkëmbimi i informacionit (korrespondenca) ndërmjet Autoritetit Kontraktues dhe Ofertuesit duhet të bëhet me shkrim.</w:t>
      </w:r>
    </w:p>
    <w:p w:rsidR="00000000" w:rsidDel="00000000" w:rsidP="00000000" w:rsidRDefault="00000000" w:rsidRPr="00000000" w14:paraId="000002A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Në veçanti, komunikimi dhe shkëmbimi i informacionit kryhet me shkresë nëpërmjet postës dhe/ose mjeteve elektronike (në adresën e internetit të MIE). Do të konsiderohet se korrespondenca është dorëzuar në kohën e duhur, nëse përmbajtja e saj me shkrim, ka mbërritur tek Autoriteti Kontraktues para skadimit të afatit kohor.</w:t>
      </w:r>
    </w:p>
    <w:p w:rsidR="00000000" w:rsidDel="00000000" w:rsidP="00000000" w:rsidRDefault="00000000" w:rsidRPr="00000000" w14:paraId="000002A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Autoriteti Kontraktues me nismën e vet, apo si rezultat i një kërkese për sqarim nga një ofertues, mund të rishikojë dhe sipas rastit të ndryshojë çdo element të procedurës konkurruese.</w:t>
      </w:r>
    </w:p>
    <w:p w:rsidR="00000000" w:rsidDel="00000000" w:rsidP="00000000" w:rsidRDefault="00000000" w:rsidRPr="00000000" w14:paraId="000002A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Çdo ndryshim u njoftohet menjëherë të gjithë ofertuesve, që kanë dorëzuar një Ofertë. Kur Autoriteti kontraktues e vlerëson të nevojshme të ndryshojë dokumentet dhe kjo bëhet brenda një periudhe kohe më pak se 1/3 e numrit të ditëve të përcaktuara për përgatitjen e ofertave, duhet ta shtyjë afatin e fundit të paraqitjes së ofertave për të njëjtën periudhë kohe.</w:t>
      </w:r>
    </w:p>
    <w:p w:rsidR="00000000" w:rsidDel="00000000" w:rsidP="00000000" w:rsidRDefault="00000000" w:rsidRPr="00000000" w14:paraId="000002A8">
      <w:pPr>
        <w:keepNext w:val="1"/>
        <w:keepLines w:val="1"/>
        <w:spacing w:after="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Asnjë përgjigje mbi pyetjet e ngritura nga ofertuesit lidhur me Dokumentet standarde të ofertës dhe/ose informacion i dhënë formalisht, apo me shkrim nuk do të jetë detyrues për palët.</w:t>
      </w:r>
    </w:p>
    <w:p w:rsidR="00000000" w:rsidDel="00000000" w:rsidP="00000000" w:rsidRDefault="00000000" w:rsidRPr="00000000" w14:paraId="000002A9">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A">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Hartimi i ofertës</w:t>
      </w:r>
    </w:p>
    <w:p w:rsidR="00000000" w:rsidDel="00000000" w:rsidP="00000000" w:rsidRDefault="00000000" w:rsidRPr="00000000" w14:paraId="000002A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Ofertuesit janë të detyruar të përgatisin oferta, në përputhje me kërkesat e përcaktuara në dokumentet standarde të procedurës konkurruese. Në të kundërt, ato do të refuzohen si të papranueshme.</w:t>
      </w:r>
    </w:p>
    <w:p w:rsidR="00000000" w:rsidDel="00000000" w:rsidP="00000000" w:rsidRDefault="00000000" w:rsidRPr="00000000" w14:paraId="000002A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përballon kostot që lidhen me përgatitjen dhe dorëzimin e ofertës së tij. Autoriteti Kontraktues nuk është përgjegjës për këto kosto. </w:t>
      </w:r>
    </w:p>
    <w:p w:rsidR="00000000" w:rsidDel="00000000" w:rsidP="00000000" w:rsidRDefault="00000000" w:rsidRPr="00000000" w14:paraId="000002A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 dhe të gjithë dokumentet, si dhe korrespondenca që lidhet me ofertën, e shkëmbyer ndërmjet Ofertuesit dhe Autoriteti Kontraktues duhet të përgatitën në gjuhën shqip. Materialet mbështetëse dhe literatura e printuar, që paraqitet nga Ofertuesi mund të jetë e shkruar edhe në një gjuhë tjetër që përdoret gjerësisht në tregtinë ndërkombëtare, me kusht që këto dokumente të shoqërohen me përkthimin e duhur në gjuhën e ofertës, të fragmenteve përkatëse.</w:t>
        <w:tab/>
        <w:tab/>
        <w:tab/>
        <w:tab/>
      </w:r>
    </w:p>
    <w:p w:rsidR="00000000" w:rsidDel="00000000" w:rsidP="00000000" w:rsidRDefault="00000000" w:rsidRPr="00000000" w14:paraId="000002A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Kërkesat për sqarime duhet të paraqitën me shkrim dhe përgjigjet përkatëse të Autoritetit kontraktues duhet t’u dërgohen të gjithë ofertuesve që kanë kërkuar dokumentet e procedurës konkurruese, pa asnjë përjashtim. </w:t>
      </w:r>
    </w:p>
    <w:p w:rsidR="00000000" w:rsidDel="00000000" w:rsidP="00000000" w:rsidRDefault="00000000" w:rsidRPr="00000000" w14:paraId="000002A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Origjinali dhe kopjet e ofertës duhet të shtypen ose të shkruhen me bojë që nuk fshihet. Të gjitha fletët e ofertës duhet të lidhen së bashku dhe të numerizohen. Të gjitha fletët e ofertës, përveç literaturës së pandryshueshme e të printuar, duhet të pajisen me iniciale ose të nënshkruhen nga personi(-at) e autorizuar. Çdo ndryshim në kërkesë/ofertë duhet të jetë i lexueshëm dhe i firmosur nga Personat e autorizuar. </w:t>
      </w:r>
    </w:p>
    <w:p w:rsidR="00000000" w:rsidDel="00000000" w:rsidP="00000000" w:rsidRDefault="00000000" w:rsidRPr="00000000" w14:paraId="000002B0">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Oferta duhet të përfshijë dokumentet e mëposhtëm:</w:t>
      </w:r>
      <w:r w:rsidDel="00000000" w:rsidR="00000000" w:rsidRPr="00000000">
        <w:rPr>
          <w:rtl w:val="0"/>
        </w:rPr>
      </w:r>
    </w:p>
    <w:p w:rsidR="00000000" w:rsidDel="00000000" w:rsidP="00000000" w:rsidRDefault="00000000" w:rsidRPr="00000000" w14:paraId="000002B2">
      <w:pPr>
        <w:numPr>
          <w:ilvl w:val="0"/>
          <w:numId w:val="11"/>
        </w:numPr>
        <w:spacing w:after="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Dokumentet standarde për plotësimin e kritereve kualifikuese që lidhen me objektin e procedurës konkurruese. </w:t>
      </w:r>
    </w:p>
    <w:p w:rsidR="00000000" w:rsidDel="00000000" w:rsidP="00000000" w:rsidRDefault="00000000" w:rsidRPr="00000000" w14:paraId="000002B3">
      <w:pPr>
        <w:numPr>
          <w:ilvl w:val="0"/>
          <w:numId w:val="11"/>
        </w:numPr>
        <w:spacing w:after="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Ofertën tekniko-financiare, në përputhje me Aneksin IV.</w:t>
      </w:r>
    </w:p>
    <w:p w:rsidR="00000000" w:rsidDel="00000000" w:rsidP="00000000" w:rsidRDefault="00000000" w:rsidRPr="00000000" w14:paraId="000002B4">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Ofertues duhet të paraqesë vetëm një ofertë. </w:t>
      </w:r>
    </w:p>
    <w:p w:rsidR="00000000" w:rsidDel="00000000" w:rsidP="00000000" w:rsidRDefault="00000000" w:rsidRPr="00000000" w14:paraId="000002B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Fshehtësia</w:t>
      </w:r>
    </w:p>
    <w:p w:rsidR="00000000" w:rsidDel="00000000" w:rsidP="00000000" w:rsidRDefault="00000000" w:rsidRPr="00000000" w14:paraId="000002B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Autoriteti Kontraktues i trajton propozimet në mënyrë që të mënjanohet përhapja e tyre tek ofertuesit konkurrues. Çdo diskutim, komunikim dhe negocim ndërmjet Autoritetit Kontraktues, dhe një ofertuesi, mbetën konfidenciale. Nëse nuk parashikohet me ligj, me vendim gjykatë apo nga kërkesa për propozim, asnjëra palë në bisedime nuk i deklaron asnjë personi tjetër asnjë informacion teknik për çmimin apo çdo gjë tjetër për diskutimet, komunikimet dhe bisedimet, në përputhje me dispozitat e mësipërme, pa pëlqimin e palës tjetër.</w:t>
      </w:r>
    </w:p>
    <w:p w:rsidR="00000000" w:rsidDel="00000000" w:rsidP="00000000" w:rsidRDefault="00000000" w:rsidRPr="00000000" w14:paraId="000002B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 i gjithë informacioni i dorëzuar nga Ofertuesit do të jetë konfidencial. Një pjesë e informacionit – duke përfshirë edhe atë tregtar, financiar ose teknik do të jetë bërë tashmë publik ose do të bëhet publik në të ardhmen.</w:t>
      </w:r>
    </w:p>
    <w:p w:rsidR="00000000" w:rsidDel="00000000" w:rsidP="00000000" w:rsidRDefault="00000000" w:rsidRPr="00000000" w14:paraId="000002B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Ofertuesit duhet të dorëzojnë ofertën origjinale dhe 1 (një) kopje të saj, duke i shënuar përkatësisht dhe qartë si: </w:t>
      </w:r>
    </w:p>
    <w:p w:rsidR="00000000" w:rsidDel="00000000" w:rsidP="00000000" w:rsidRDefault="00000000" w:rsidRPr="00000000" w14:paraId="000002B9">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“OFERTË ORIGJINALE” dhe “KOPJE E OFERTËS”. Oferta dhe kopjet e saj duhet të futën në një zarf jo-transparent, të vulosur dhe firmosur me emrin dhe adresën e Ofertuesit dhe të shënuar: “</w:t>
      </w:r>
      <w:r w:rsidDel="00000000" w:rsidR="00000000" w:rsidRPr="00000000">
        <w:rPr>
          <w:rFonts w:ascii="Times New Roman" w:cs="Times New Roman" w:eastAsia="Times New Roman" w:hAnsi="Times New Roman"/>
          <w:b w:val="1"/>
          <w:sz w:val="24"/>
          <w:szCs w:val="24"/>
          <w:u w:val="single"/>
          <w:rtl w:val="0"/>
        </w:rPr>
        <w:t xml:space="preserve">Ofertë për përfitimin e të drejtës për aplikim për leje minerare për zonën minerare nr......., qarku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A">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“MOS E HAPNI, ME PËRJASHTIM TË RASTEVE KUR ËSHTË I PRANISHËM KOMISIONI I VLERËSIMIT TË OFERTËS, DHE JO PARA DATËS .../.../2022, ora ....”.</w:t>
      </w:r>
      <w:r w:rsidDel="00000000" w:rsidR="00000000" w:rsidRPr="00000000">
        <w:rPr>
          <w:rtl w:val="0"/>
        </w:rPr>
      </w:r>
    </w:p>
    <w:p w:rsidR="00000000" w:rsidDel="00000000" w:rsidP="00000000" w:rsidRDefault="00000000" w:rsidRPr="00000000" w14:paraId="000002BB">
      <w:pPr>
        <w:spacing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Secili nga këto zarfe duhet të përmbaje kualifikimet e ofertuesit dhe ofertën teknike -financiare </w:t>
      </w:r>
      <w:r w:rsidDel="00000000" w:rsidR="00000000" w:rsidRPr="00000000">
        <w:rPr>
          <w:rtl w:val="0"/>
        </w:rPr>
      </w:r>
    </w:p>
    <w:p w:rsidR="00000000" w:rsidDel="00000000" w:rsidP="00000000" w:rsidRDefault="00000000" w:rsidRPr="00000000" w14:paraId="000002B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Oferta tekniko-financiare </w:t>
      </w:r>
    </w:p>
    <w:p w:rsidR="00000000" w:rsidDel="00000000" w:rsidP="00000000" w:rsidRDefault="00000000" w:rsidRPr="00000000" w14:paraId="000002B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duhet të plotësojë Formularin e Ofertës tekniko-financiare sipas përcaktimeve të formularit të ofertës. Të gjitha vlerat duhet të kuotohen në Monedhën Shqiptare (Lek), 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p>
    <w:p w:rsidR="00000000" w:rsidDel="00000000" w:rsidP="00000000" w:rsidRDefault="00000000" w:rsidRPr="00000000" w14:paraId="000002B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Afati kohor dhe vendi për dorëzimin e ofertave</w:t>
      </w:r>
    </w:p>
    <w:p w:rsidR="00000000" w:rsidDel="00000000" w:rsidP="00000000" w:rsidRDefault="00000000" w:rsidRPr="00000000" w14:paraId="000002B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Ofertat duhet të dorëzohen në adresën e mëposhtme:</w:t>
      </w:r>
    </w:p>
    <w:p w:rsidR="00000000" w:rsidDel="00000000" w:rsidP="00000000" w:rsidRDefault="00000000" w:rsidRPr="00000000" w14:paraId="000002C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Ministria e Infrastrukturës dhe Energjisë, në adresën: Rr. “Abdi Toptani”, Tiranë. </w:t>
      </w:r>
    </w:p>
    <w:p w:rsidR="00000000" w:rsidDel="00000000" w:rsidP="00000000" w:rsidRDefault="00000000" w:rsidRPr="00000000" w14:paraId="000002C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Afati kohor për dorëzimin e ofertave skadon më </w:t>
      </w:r>
      <w:r w:rsidDel="00000000" w:rsidR="00000000" w:rsidRPr="00000000">
        <w:rPr>
          <w:rFonts w:ascii="Times New Roman" w:cs="Times New Roman" w:eastAsia="Times New Roman" w:hAnsi="Times New Roman"/>
          <w:b w:val="1"/>
          <w:sz w:val="24"/>
          <w:szCs w:val="24"/>
          <w:rtl w:val="0"/>
        </w:rPr>
        <w:t xml:space="preserve">...  / .........  / 2022, ora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2">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Ofertat e paraqitura pas skadimit të afatit kohor do t’i rikthehen të pahapura Ofertuesve përkatës.</w:t>
      </w:r>
      <w:r w:rsidDel="00000000" w:rsidR="00000000" w:rsidRPr="00000000">
        <w:rPr>
          <w:rtl w:val="0"/>
        </w:rPr>
      </w:r>
    </w:p>
    <w:p w:rsidR="00000000" w:rsidDel="00000000" w:rsidP="00000000" w:rsidRDefault="00000000" w:rsidRPr="00000000" w14:paraId="000002C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dhe vendi për hapjen e ofertave</w:t>
      </w:r>
    </w:p>
    <w:p w:rsidR="00000000" w:rsidDel="00000000" w:rsidP="00000000" w:rsidRDefault="00000000" w:rsidRPr="00000000" w14:paraId="000002C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Hapja publike e ofertave do të kryhet më </w:t>
      </w:r>
      <w:r w:rsidDel="00000000" w:rsidR="00000000" w:rsidRPr="00000000">
        <w:rPr>
          <w:rFonts w:ascii="Times New Roman" w:cs="Times New Roman" w:eastAsia="Times New Roman" w:hAnsi="Times New Roman"/>
          <w:b w:val="1"/>
          <w:sz w:val="24"/>
          <w:szCs w:val="24"/>
          <w:rtl w:val="0"/>
        </w:rPr>
        <w:t xml:space="preserve">..../...../2022, ora ......</w:t>
      </w:r>
      <w:r w:rsidDel="00000000" w:rsidR="00000000" w:rsidRPr="00000000">
        <w:rPr>
          <w:rFonts w:ascii="Times New Roman" w:cs="Times New Roman" w:eastAsia="Times New Roman" w:hAnsi="Times New Roman"/>
          <w:sz w:val="24"/>
          <w:szCs w:val="24"/>
          <w:rtl w:val="0"/>
        </w:rPr>
        <w:t xml:space="preserve">, në Ministrinë e Infrastrukturës dhe Energjisë, në Sallën e Mbledhjeve, kati i katërt. Ofertuesit ose përfaqësuesit e tyre mund të jenë të pranishëm në hapjen e ofertave. Informacioni që komunikohet gjatë hapjes publike të ofertave duhet t’i komunikohet të gjithë atyre Ofertuesve që kanë dorëzuar oferta në kohën e duhur.</w:t>
      </w:r>
    </w:p>
    <w:p w:rsidR="00000000" w:rsidDel="00000000" w:rsidP="00000000" w:rsidRDefault="00000000" w:rsidRPr="00000000" w14:paraId="000002C5">
      <w:pPr>
        <w:spacing w:after="12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Periudha e Vlefshmërisë së Ofertës</w:t>
      </w:r>
    </w:p>
    <w:p w:rsidR="00000000" w:rsidDel="00000000" w:rsidP="00000000" w:rsidRDefault="00000000" w:rsidRPr="00000000" w14:paraId="000002C6">
      <w:pPr>
        <w:tabs>
          <w:tab w:val="left" w:pos="135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Ofertat duhet të jenë të vlefshme për 150 (njeqindepesedhjetë) ditë që nga momenti i skadimit të afatit kohor për dorëzimin e ofertave. Periudha e vlefshmërisë së ofertës fillon që nga momenti i skadimit të afatit kohor për dorëzimin e ofertave. </w:t>
      </w:r>
    </w:p>
    <w:p w:rsidR="00000000" w:rsidDel="00000000" w:rsidP="00000000" w:rsidRDefault="00000000" w:rsidRPr="00000000" w14:paraId="000002C7">
      <w:pPr>
        <w:pStyle w:val="Heading1"/>
        <w:tabs>
          <w:tab w:val="left" w:pos="0"/>
        </w:tabs>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DOKUMENTET E PROCEDURES KONKURUESE</w:t>
      </w:r>
    </w:p>
    <w:p w:rsidR="00000000" w:rsidDel="00000000" w:rsidP="00000000" w:rsidRDefault="00000000" w:rsidRPr="00000000" w14:paraId="000002C8">
      <w:pPr>
        <w:pStyle w:val="Heading2"/>
        <w:tabs>
          <w:tab w:val="left" w:pos="2977"/>
          <w:tab w:val="left" w:pos="0"/>
        </w:tabs>
        <w:spacing w:line="276" w:lineRule="auto"/>
        <w:rPr>
          <w:u w:val="none"/>
        </w:rPr>
      </w:pPr>
      <w:r w:rsidDel="00000000" w:rsidR="00000000" w:rsidRPr="00000000">
        <w:rPr>
          <w:u w:val="none"/>
          <w:rtl w:val="0"/>
        </w:rPr>
        <w:t xml:space="preserve"> </w:t>
      </w:r>
    </w:p>
    <w:p w:rsidR="00000000" w:rsidDel="00000000" w:rsidP="00000000" w:rsidRDefault="00000000" w:rsidRPr="00000000" w14:paraId="000002C9">
      <w:pPr>
        <w:pStyle w:val="Heading2"/>
        <w:tabs>
          <w:tab w:val="left" w:pos="2977"/>
          <w:tab w:val="left" w:pos="0"/>
        </w:tabs>
        <w:spacing w:line="276" w:lineRule="auto"/>
        <w:rPr/>
      </w:pPr>
      <w:r w:rsidDel="00000000" w:rsidR="00000000" w:rsidRPr="00000000">
        <w:rPr>
          <w:rtl w:val="0"/>
        </w:rPr>
        <w:t xml:space="preserve">Permbajtja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 w:val="left" w:pos="720"/>
          <w:tab w:val="left" w:pos="549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Aneksi I:  Formulari me informacionin bazë;</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 w:val="left" w:pos="549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II:  Formulari i Sigurimit te Ofertes;</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 w:val="left" w:pos="549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III:  Vetëdeklarim për kërkesat ligjore;</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 w:val="left" w:pos="549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IV: Formulari i ofertës tekniko financiare;</w:t>
      </w:r>
    </w:p>
    <w:p w:rsidR="00000000" w:rsidDel="00000000" w:rsidP="00000000" w:rsidRDefault="00000000" w:rsidRPr="00000000" w14:paraId="000002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 w:val="left" w:pos="549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IV - A: Formulari i ofertës tekniko financiare per Leje Shfrytezimi;</w:t>
      </w:r>
    </w:p>
    <w:p w:rsidR="00000000" w:rsidDel="00000000" w:rsidP="00000000" w:rsidRDefault="00000000" w:rsidRPr="00000000" w14:paraId="000002C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 w:val="left" w:pos="549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IV – B : Formulari i ofertës tekniko financiare per Leje Kerkim Zbulimi;</w:t>
        <w:tab/>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 w:val="left" w:pos="549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 Tabela Nr. 1 ;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 Kriteret e Vlerësimit;</w:t>
      </w:r>
    </w:p>
    <w:p w:rsidR="00000000" w:rsidDel="00000000" w:rsidP="00000000" w:rsidRDefault="00000000" w:rsidRPr="00000000" w14:paraId="000002D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 A: Kriteret e Vlerësimit per Leje Shfrytezimi;</w:t>
      </w:r>
    </w:p>
    <w:p w:rsidR="00000000" w:rsidDel="00000000" w:rsidP="00000000" w:rsidRDefault="00000000" w:rsidRPr="00000000" w14:paraId="000002D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 - B: Kriteret e Vlerësimit per Leje Kerkim Zbulimi;</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VII:        Formularët, ku bejnë pjesë:</w:t>
      </w:r>
    </w:p>
    <w:p w:rsidR="00000000" w:rsidDel="00000000" w:rsidP="00000000" w:rsidRDefault="00000000" w:rsidRPr="00000000" w14:paraId="000002D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VII-1: Formulari i Njoftimit të Fituesit;</w:t>
      </w:r>
    </w:p>
    <w:p w:rsidR="00000000" w:rsidDel="00000000" w:rsidP="00000000" w:rsidRDefault="00000000" w:rsidRPr="00000000" w14:paraId="000002D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VII-2: Formulari i Skualifikimit të Ofertuesve;</w:t>
      </w:r>
    </w:p>
    <w:p w:rsidR="00000000" w:rsidDel="00000000" w:rsidP="00000000" w:rsidRDefault="00000000" w:rsidRPr="00000000" w14:paraId="000002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VII-3: Formulari i Ankesës së Procedurës Konkuruese;</w:t>
      </w:r>
    </w:p>
    <w:p w:rsidR="00000000" w:rsidDel="00000000" w:rsidP="00000000" w:rsidRDefault="00000000" w:rsidRPr="00000000" w14:paraId="000002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576"/>
          <w:tab w:val="left" w:pos="8640"/>
          <w:tab w:val="left" w:pos="0"/>
        </w:tabs>
        <w:spacing w:after="0" w:before="240" w:line="276" w:lineRule="auto"/>
        <w:ind w:left="10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Aneksi VII-4: Formulari i Publikimit te Subjektit Fitues;</w:t>
      </w:r>
    </w:p>
    <w:p w:rsidR="00000000" w:rsidDel="00000000" w:rsidP="00000000" w:rsidRDefault="00000000" w:rsidRPr="00000000" w14:paraId="000002D9">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A">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B">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C">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D">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E">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F">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0">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1">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2">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3">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4">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5">
      <w:pPr>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TË DHËNA PËR PËRGATITJEN DHE PARAQITJEN E OFERTËS</w:t>
      </w:r>
    </w:p>
    <w:p w:rsidR="00000000" w:rsidDel="00000000" w:rsidP="00000000" w:rsidRDefault="00000000" w:rsidRPr="00000000" w14:paraId="000002E6">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Gjuha e Ofertës duhet të jetë: </w:t>
      </w:r>
      <w:r w:rsidDel="00000000" w:rsidR="00000000" w:rsidRPr="00000000">
        <w:rPr>
          <w:rFonts w:ascii="Times New Roman" w:cs="Times New Roman" w:eastAsia="Times New Roman" w:hAnsi="Times New Roman"/>
          <w:b w:val="1"/>
          <w:sz w:val="24"/>
          <w:szCs w:val="24"/>
          <w:rtl w:val="0"/>
        </w:rPr>
        <w:t xml:space="preserve">Shqip</w:t>
      </w:r>
      <w:r w:rsidDel="00000000" w:rsidR="00000000" w:rsidRPr="00000000">
        <w:rPr>
          <w:rtl w:val="0"/>
        </w:rPr>
      </w:r>
    </w:p>
    <w:p w:rsidR="00000000" w:rsidDel="00000000" w:rsidP="00000000" w:rsidRDefault="00000000" w:rsidRPr="00000000" w14:paraId="000002E7">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Numri i kërkuar i kopjeve: </w:t>
      </w:r>
      <w:r w:rsidDel="00000000" w:rsidR="00000000" w:rsidRPr="00000000">
        <w:rPr>
          <w:rFonts w:ascii="Times New Roman" w:cs="Times New Roman" w:eastAsia="Times New Roman" w:hAnsi="Times New Roman"/>
          <w:b w:val="1"/>
          <w:sz w:val="24"/>
          <w:szCs w:val="24"/>
          <w:rtl w:val="0"/>
        </w:rPr>
        <w:t xml:space="preserve">është 2 (dy), nga të cilat 1 (një)  origjinal dhe 1 (një)  fotokopje</w:t>
      </w:r>
      <w:r w:rsidDel="00000000" w:rsidR="00000000" w:rsidRPr="00000000">
        <w:rPr>
          <w:rtl w:val="0"/>
        </w:rPr>
      </w:r>
    </w:p>
    <w:p w:rsidR="00000000" w:rsidDel="00000000" w:rsidP="00000000" w:rsidRDefault="00000000" w:rsidRPr="00000000" w14:paraId="000002E8">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 duhet të jetë për një objekt konkurrimit dhe duhet të paraqitet në adresën e mëposhtme:</w:t>
      </w:r>
    </w:p>
    <w:p w:rsidR="00000000" w:rsidDel="00000000" w:rsidP="00000000" w:rsidRDefault="00000000" w:rsidRPr="00000000" w14:paraId="000002E9">
      <w:pPr>
        <w:tabs>
          <w:tab w:val="left" w:pos="576"/>
          <w:tab w:val="left" w:pos="9360"/>
        </w:tabs>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Ministria e Infrastrukturës dhe Energjisë</w:t>
      </w:r>
    </w:p>
    <w:p w:rsidR="00000000" w:rsidDel="00000000" w:rsidP="00000000" w:rsidRDefault="00000000" w:rsidRPr="00000000" w14:paraId="000002EA">
      <w:pPr>
        <w:tabs>
          <w:tab w:val="left" w:pos="576"/>
          <w:tab w:val="left" w:pos="9360"/>
        </w:tabs>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Rr. “Abdi Toptani”, Tiranë</w:t>
      </w:r>
    </w:p>
    <w:p w:rsidR="00000000" w:rsidDel="00000000" w:rsidP="00000000" w:rsidRDefault="00000000" w:rsidRPr="00000000" w14:paraId="000002EB">
      <w:pPr>
        <w:tabs>
          <w:tab w:val="left" w:pos="576"/>
          <w:tab w:val="left" w:pos="9360"/>
        </w:tabs>
        <w:spacing w:after="120" w:before="120" w:line="240" w:lineRule="auto"/>
        <w:ind w:left="57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Zyra e Protokollit, Kati i parë. </w:t>
      </w:r>
    </w:p>
    <w:p w:rsidR="00000000" w:rsidDel="00000000" w:rsidP="00000000" w:rsidRDefault="00000000" w:rsidRPr="00000000" w14:paraId="000002EC">
      <w:pPr>
        <w:tabs>
          <w:tab w:val="left" w:pos="576"/>
          <w:tab w:val="left" w:pos="9360"/>
        </w:tabs>
        <w:spacing w:after="120" w:before="1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D">
      <w:pPr>
        <w:tabs>
          <w:tab w:val="left" w:pos="576"/>
          <w:tab w:val="left" w:pos="9360"/>
        </w:tabs>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Afati i fundit për paraqitjen e ofertës është:</w:t>
      </w:r>
    </w:p>
    <w:p w:rsidR="00000000" w:rsidDel="00000000" w:rsidP="00000000" w:rsidRDefault="00000000" w:rsidRPr="00000000" w14:paraId="000002EE">
      <w:pPr>
        <w:jc w:val="both"/>
        <w:rPr>
          <w:rFonts w:ascii="Times New Roman" w:cs="Times New Roman" w:eastAsia="Times New Roman" w:hAnsi="Times New Roman"/>
          <w:b w:val="1"/>
          <w:sz w:val="24"/>
          <w:szCs w:val="24"/>
          <w:u w:val="single"/>
          <w:vertAlign w:val="superscript"/>
        </w:rPr>
      </w:pPr>
      <w:r w:rsidDel="00000000" w:rsidR="00000000" w:rsidRPr="00000000">
        <w:rPr>
          <w:rFonts w:ascii="Times New Roman" w:cs="Times New Roman" w:eastAsia="Times New Roman" w:hAnsi="Times New Roman"/>
          <w:b w:val="1"/>
          <w:sz w:val="24"/>
          <w:szCs w:val="24"/>
          <w:rtl w:val="0"/>
        </w:rPr>
        <w:t xml:space="preserve">Për zonat: Nr. 3/1, Nr.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Nr. 145/1, Nr. 56/3;</w:t>
        <w:tab/>
        <w:tab/>
        <w:t xml:space="preserve">                        </w:t>
      </w:r>
      <w:r w:rsidDel="00000000" w:rsidR="00000000" w:rsidRPr="00000000">
        <w:rPr>
          <w:rFonts w:ascii="Times New Roman" w:cs="Times New Roman" w:eastAsia="Times New Roman" w:hAnsi="Times New Roman"/>
          <w:b w:val="1"/>
          <w:sz w:val="24"/>
          <w:szCs w:val="24"/>
          <w:u w:val="single"/>
          <w:rtl w:val="0"/>
        </w:rPr>
        <w:t xml:space="preserve">dt. 06.09.2022, ora 10</w:t>
      </w:r>
      <w:r w:rsidDel="00000000" w:rsidR="00000000" w:rsidRPr="00000000">
        <w:rPr>
          <w:rFonts w:ascii="Times New Roman" w:cs="Times New Roman" w:eastAsia="Times New Roman" w:hAnsi="Times New Roman"/>
          <w:b w:val="1"/>
          <w:sz w:val="24"/>
          <w:szCs w:val="24"/>
          <w:u w:val="single"/>
          <w:vertAlign w:val="superscript"/>
          <w:rtl w:val="0"/>
        </w:rPr>
        <w:t xml:space="preserve">00</w:t>
      </w:r>
    </w:p>
    <w:p w:rsidR="00000000" w:rsidDel="00000000" w:rsidP="00000000" w:rsidRDefault="00000000" w:rsidRPr="00000000" w14:paraId="000002EF">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Personi i kontaktit për Autoritetin kontraktues është:</w:t>
      </w:r>
    </w:p>
    <w:p w:rsidR="00000000" w:rsidDel="00000000" w:rsidP="00000000" w:rsidRDefault="00000000" w:rsidRPr="00000000" w14:paraId="000002F0">
      <w:pPr>
        <w:widowControl w:val="0"/>
        <w:tabs>
          <w:tab w:val="left" w:pos="720"/>
        </w:tabs>
        <w:spacing w:after="120" w:before="120" w:line="24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Emri </w:t>
        <w:tab/>
        <w:t xml:space="preserve">Suela Myftaraj</w:t>
      </w:r>
      <w:r w:rsidDel="00000000" w:rsidR="00000000" w:rsidRPr="00000000">
        <w:rPr>
          <w:rtl w:val="0"/>
        </w:rPr>
      </w:r>
    </w:p>
    <w:p w:rsidR="00000000" w:rsidDel="00000000" w:rsidP="00000000" w:rsidRDefault="00000000" w:rsidRPr="00000000" w14:paraId="000002F1">
      <w:pPr>
        <w:tabs>
          <w:tab w:val="left" w:pos="1800"/>
          <w:tab w:val="left" w:pos="9360"/>
        </w:tabs>
        <w:spacing w:after="120" w:before="120" w:line="240" w:lineRule="auto"/>
        <w:ind w:left="1620" w:hanging="144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Adresa:   </w:t>
      </w:r>
      <w:r w:rsidDel="00000000" w:rsidR="00000000" w:rsidRPr="00000000">
        <w:rPr>
          <w:rFonts w:ascii="Times New Roman" w:cs="Times New Roman" w:eastAsia="Times New Roman" w:hAnsi="Times New Roman"/>
          <w:b w:val="1"/>
          <w:sz w:val="24"/>
          <w:szCs w:val="24"/>
          <w:rtl w:val="0"/>
        </w:rPr>
        <w:t xml:space="preserve">Ministria e Infrastrukturës dhe Energjisë, Rr. “Abdi Toptani”, Nr. 1, Tiranë.</w:t>
      </w:r>
    </w:p>
    <w:p w:rsidR="00000000" w:rsidDel="00000000" w:rsidP="00000000" w:rsidRDefault="00000000" w:rsidRPr="00000000" w14:paraId="000002F2">
      <w:pPr>
        <w:spacing w:after="120" w:before="120" w:line="240" w:lineRule="auto"/>
        <w:ind w:left="56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Tel:</w:t>
        <w:tab/>
      </w:r>
      <w:r w:rsidDel="00000000" w:rsidR="00000000" w:rsidRPr="00000000">
        <w:rPr>
          <w:rFonts w:ascii="Times New Roman" w:cs="Times New Roman" w:eastAsia="Times New Roman" w:hAnsi="Times New Roman"/>
          <w:b w:val="1"/>
          <w:sz w:val="24"/>
          <w:szCs w:val="24"/>
          <w:rtl w:val="0"/>
        </w:rPr>
        <w:t xml:space="preserve">+ 355 4 2222245 / 74146</w:t>
      </w:r>
    </w:p>
    <w:p w:rsidR="00000000" w:rsidDel="00000000" w:rsidP="00000000" w:rsidRDefault="00000000" w:rsidRPr="00000000" w14:paraId="000002F3">
      <w:pPr>
        <w:spacing w:after="120" w:before="12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tab/>
      </w:r>
      <w:hyperlink r:id="rId17">
        <w:r w:rsidDel="00000000" w:rsidR="00000000" w:rsidRPr="00000000">
          <w:rPr>
            <w:rFonts w:ascii="Times New Roman" w:cs="Times New Roman" w:eastAsia="Times New Roman" w:hAnsi="Times New Roman"/>
            <w:color w:val="0000ff"/>
            <w:sz w:val="24"/>
            <w:szCs w:val="24"/>
            <w:u w:val="single"/>
            <w:rtl w:val="0"/>
          </w:rPr>
          <w:t xml:space="preserve">suela.myftaraj@infrastruktura.gov.al</w:t>
        </w:r>
      </w:hyperlink>
      <w:r w:rsidDel="00000000" w:rsidR="00000000" w:rsidRPr="00000000">
        <w:rPr>
          <w:rtl w:val="0"/>
        </w:rPr>
      </w:r>
    </w:p>
    <w:p w:rsidR="00000000" w:rsidDel="00000000" w:rsidP="00000000" w:rsidRDefault="00000000" w:rsidRPr="00000000" w14:paraId="000002F4">
      <w:pPr>
        <w:tabs>
          <w:tab w:val="left" w:pos="576"/>
          <w:tab w:val="left" w:pos="9360"/>
        </w:tabs>
        <w:spacing w:after="120" w:before="120" w:lineRule="auto"/>
        <w:rPr>
          <w:rFonts w:ascii="Times New Roman" w:cs="Times New Roman" w:eastAsia="Times New Roman" w:hAnsi="Times New Roman"/>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2F5">
      <w:pPr>
        <w:tabs>
          <w:tab w:val="left" w:pos="576"/>
          <w:tab w:val="left" w:pos="936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FORMA E PARAQITJES SE OFERTËS</w:t>
      </w:r>
      <w:r w:rsidDel="00000000" w:rsidR="00000000" w:rsidRPr="00000000">
        <w:rPr>
          <w:rtl w:val="0"/>
        </w:rPr>
      </w:r>
    </w:p>
    <w:p w:rsidR="00000000" w:rsidDel="00000000" w:rsidP="00000000" w:rsidRDefault="00000000" w:rsidRPr="00000000" w14:paraId="000002F6">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duhet të përgatisë ofertën në dy kopje, të shkruara sipër “</w:t>
      </w:r>
      <w:r w:rsidDel="00000000" w:rsidR="00000000" w:rsidRPr="00000000">
        <w:rPr>
          <w:rFonts w:ascii="Times New Roman" w:cs="Times New Roman" w:eastAsia="Times New Roman" w:hAnsi="Times New Roman"/>
          <w:b w:val="1"/>
          <w:sz w:val="24"/>
          <w:szCs w:val="24"/>
          <w:rtl w:val="0"/>
        </w:rPr>
        <w:t xml:space="preserve">Origjinal</w:t>
      </w:r>
      <w:r w:rsidDel="00000000" w:rsidR="00000000" w:rsidRPr="00000000">
        <w:rPr>
          <w:rFonts w:ascii="Times New Roman" w:cs="Times New Roman" w:eastAsia="Times New Roman" w:hAnsi="Times New Roman"/>
          <w:sz w:val="24"/>
          <w:szCs w:val="24"/>
          <w:rtl w:val="0"/>
        </w:rPr>
        <w:t xml:space="preserve">” dhe “</w:t>
      </w:r>
      <w:r w:rsidDel="00000000" w:rsidR="00000000" w:rsidRPr="00000000">
        <w:rPr>
          <w:rFonts w:ascii="Times New Roman" w:cs="Times New Roman" w:eastAsia="Times New Roman" w:hAnsi="Times New Roman"/>
          <w:b w:val="1"/>
          <w:sz w:val="24"/>
          <w:szCs w:val="24"/>
          <w:rtl w:val="0"/>
        </w:rPr>
        <w:t xml:space="preserve">Kopje</w:t>
      </w:r>
      <w:r w:rsidDel="00000000" w:rsidR="00000000" w:rsidRPr="00000000">
        <w:rPr>
          <w:rFonts w:ascii="Times New Roman" w:cs="Times New Roman" w:eastAsia="Times New Roman" w:hAnsi="Times New Roman"/>
          <w:sz w:val="24"/>
          <w:szCs w:val="24"/>
          <w:rtl w:val="0"/>
        </w:rPr>
        <w:t xml:space="preserve">”. Çdo set duhet të përbëhet nga dy zarfe të dy të futur në një zarf të madh që do të ketë mbishkrimet e mësipërme. </w:t>
      </w:r>
    </w:p>
    <w:p w:rsidR="00000000" w:rsidDel="00000000" w:rsidP="00000000" w:rsidRDefault="00000000" w:rsidRPr="00000000" w14:paraId="000002F7">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Të dy Zarfet e mëdhenj</w:t>
      </w:r>
      <w:r w:rsidDel="00000000" w:rsidR="00000000" w:rsidRPr="00000000">
        <w:rPr>
          <w:rFonts w:ascii="Times New Roman" w:cs="Times New Roman" w:eastAsia="Times New Roman" w:hAnsi="Times New Roman"/>
          <w:sz w:val="24"/>
          <w:szCs w:val="24"/>
          <w:rtl w:val="0"/>
        </w:rPr>
        <w:t xml:space="preserve"> duhet t’i drejtohen  </w:t>
      </w:r>
      <w:r w:rsidDel="00000000" w:rsidR="00000000" w:rsidRPr="00000000">
        <w:rPr>
          <w:rFonts w:ascii="Times New Roman" w:cs="Times New Roman" w:eastAsia="Times New Roman" w:hAnsi="Times New Roman"/>
          <w:b w:val="1"/>
          <w:sz w:val="24"/>
          <w:szCs w:val="24"/>
          <w:rtl w:val="0"/>
        </w:rPr>
        <w:t xml:space="preserve">Ministrisë së Infrastrukturës dhe Energjisë </w:t>
      </w:r>
      <w:r w:rsidDel="00000000" w:rsidR="00000000" w:rsidRPr="00000000">
        <w:rPr>
          <w:rFonts w:ascii="Times New Roman" w:cs="Times New Roman" w:eastAsia="Times New Roman" w:hAnsi="Times New Roman"/>
          <w:sz w:val="24"/>
          <w:szCs w:val="24"/>
          <w:rtl w:val="0"/>
        </w:rPr>
        <w:t xml:space="preserve">sipas adresës të dhënë më sipër, </w:t>
      </w:r>
      <w:r w:rsidDel="00000000" w:rsidR="00000000" w:rsidRPr="00000000">
        <w:rPr>
          <w:rFonts w:ascii="Times New Roman" w:cs="Times New Roman" w:eastAsia="Times New Roman" w:hAnsi="Times New Roman"/>
          <w:b w:val="1"/>
          <w:sz w:val="24"/>
          <w:szCs w:val="24"/>
          <w:rtl w:val="0"/>
        </w:rPr>
        <w:t xml:space="preserve">me objektin e konkurrimit</w:t>
      </w:r>
      <w:r w:rsidDel="00000000" w:rsidR="00000000" w:rsidRPr="00000000">
        <w:rPr>
          <w:rFonts w:ascii="Times New Roman" w:cs="Times New Roman" w:eastAsia="Times New Roman" w:hAnsi="Times New Roman"/>
          <w:sz w:val="24"/>
          <w:szCs w:val="24"/>
          <w:rtl w:val="0"/>
        </w:rPr>
        <w:t xml:space="preserve">, duke shkruar gjithashtu </w:t>
      </w:r>
      <w:r w:rsidDel="00000000" w:rsidR="00000000" w:rsidRPr="00000000">
        <w:rPr>
          <w:rFonts w:ascii="Times New Roman" w:cs="Times New Roman" w:eastAsia="Times New Roman" w:hAnsi="Times New Roman"/>
          <w:b w:val="1"/>
          <w:sz w:val="24"/>
          <w:szCs w:val="24"/>
          <w:rtl w:val="0"/>
        </w:rPr>
        <w:t xml:space="preserve">emrin e ofertuesit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adresën</w:t>
      </w:r>
      <w:r w:rsidDel="00000000" w:rsidR="00000000" w:rsidRPr="00000000">
        <w:rPr>
          <w:rFonts w:ascii="Times New Roman" w:cs="Times New Roman" w:eastAsia="Times New Roman" w:hAnsi="Times New Roman"/>
          <w:sz w:val="24"/>
          <w:szCs w:val="24"/>
          <w:rtl w:val="0"/>
        </w:rPr>
        <w:t xml:space="preserve"> e tij si dhe personin e kontaktit për ofertuesin. Secili nga zarfet duhet të këtë mbishkrimin origjinal ose kopje.</w:t>
      </w:r>
    </w:p>
    <w:p w:rsidR="00000000" w:rsidDel="00000000" w:rsidP="00000000" w:rsidRDefault="00000000" w:rsidRPr="00000000" w14:paraId="000002F8">
      <w:pPr>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Në çdo zarf të madh duhet të jenë dy zarfe.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F9">
      <w:pPr>
        <w:spacing w:after="120" w:before="1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A">
      <w:pPr>
        <w:spacing w:after="120" w:before="12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Zarfi i parë i ofertës</w:t>
      </w:r>
      <w:r w:rsidDel="00000000" w:rsidR="00000000" w:rsidRPr="00000000">
        <w:rPr>
          <w:rFonts w:ascii="Times New Roman" w:cs="Times New Roman" w:eastAsia="Times New Roman" w:hAnsi="Times New Roman"/>
          <w:sz w:val="24"/>
          <w:szCs w:val="24"/>
          <w:rtl w:val="0"/>
        </w:rPr>
        <w:t xml:space="preserve"> duhet të ketë të shënuar emrin e ofertuesit dhe titullimin për përmbajtjen e tij </w:t>
      </w:r>
      <w:r w:rsidDel="00000000" w:rsidR="00000000" w:rsidRPr="00000000">
        <w:rPr>
          <w:rFonts w:ascii="Times New Roman" w:cs="Times New Roman" w:eastAsia="Times New Roman" w:hAnsi="Times New Roman"/>
          <w:b w:val="1"/>
          <w:sz w:val="24"/>
          <w:szCs w:val="24"/>
          <w:u w:val="single"/>
          <w:rtl w:val="0"/>
        </w:rPr>
        <w:t xml:space="preserve">“Dokumentacioni i kërkesave për kualifikim”</w:t>
      </w:r>
      <w:r w:rsidDel="00000000" w:rsidR="00000000" w:rsidRPr="00000000">
        <w:rPr>
          <w:rFonts w:ascii="Times New Roman" w:cs="Times New Roman" w:eastAsia="Times New Roman" w:hAnsi="Times New Roman"/>
          <w:sz w:val="24"/>
          <w:szCs w:val="24"/>
          <w:rtl w:val="0"/>
        </w:rPr>
        <w:t xml:space="preserve"> dhe përmban të gjithë dokumentacionin për plotësimin e kërkesave ligjore, kërkesave për kapacitetet ekonomike dhe financiare, dhe kërkesave për kapacitetin teknik dhe profesional si kusht për plotësimin e kërkesave për kualifikim dhe dokumentet vërtetuese </w:t>
      </w:r>
      <w:r w:rsidDel="00000000" w:rsidR="00000000" w:rsidRPr="00000000">
        <w:rPr>
          <w:rFonts w:ascii="Times New Roman" w:cs="Times New Roman" w:eastAsia="Times New Roman" w:hAnsi="Times New Roman"/>
          <w:sz w:val="24"/>
          <w:szCs w:val="24"/>
          <w:u w:val="single"/>
          <w:rtl w:val="0"/>
        </w:rPr>
        <w:t xml:space="preserve">(origjinale ose fotokopje të noterizuara të lëshuara jo më parë se tre muaj nga dita e hapjes së ofertës).</w:t>
      </w:r>
    </w:p>
    <w:p w:rsidR="00000000" w:rsidDel="00000000" w:rsidP="00000000" w:rsidRDefault="00000000" w:rsidRPr="00000000" w14:paraId="000002FB">
      <w:pPr>
        <w:spacing w:after="120" w:before="1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C">
      <w:pPr>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Dokumentet që duhet të futen në këtë zarf janë</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F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Formulari me informacionin baze (Aneksi I)</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Formulari i sigurimit te ofertës (Aneksi II)</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jc w:val="both"/>
        <w:rPr/>
      </w:pPr>
      <w:r w:rsidDel="00000000" w:rsidR="00000000" w:rsidRPr="00000000">
        <w:rPr>
          <w:rFonts w:ascii="Times New Roman" w:cs="Times New Roman" w:eastAsia="Times New Roman" w:hAnsi="Times New Roman"/>
          <w:b w:val="1"/>
          <w:sz w:val="24"/>
          <w:szCs w:val="24"/>
          <w:u w:val="single"/>
          <w:rtl w:val="0"/>
        </w:rPr>
        <w:t xml:space="preserve">III. Dokumenta për plotësimin e kërkesave  LIGJORE</w:t>
      </w:r>
      <w:r w:rsidDel="00000000" w:rsidR="00000000" w:rsidRPr="00000000">
        <w:rPr>
          <w:rtl w:val="0"/>
        </w:rPr>
      </w:r>
    </w:p>
    <w:p w:rsidR="00000000" w:rsidDel="00000000" w:rsidP="00000000" w:rsidRDefault="00000000" w:rsidRPr="00000000" w14:paraId="00000302">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Kandidati/Ofertuesi duhet të dorëzojë:</w:t>
      </w:r>
    </w:p>
    <w:p w:rsidR="00000000" w:rsidDel="00000000" w:rsidP="00000000" w:rsidRDefault="00000000" w:rsidRPr="00000000" w14:paraId="00000303">
      <w:pPr>
        <w:spacing w:after="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numPr>
          <w:ilvl w:val="0"/>
          <w:numId w:val="26"/>
        </w:numPr>
        <w:spacing w:after="0" w:line="240" w:lineRule="auto"/>
        <w:ind w:left="540" w:hanging="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dokument që vërteton se (subjekti juaj):</w:t>
      </w:r>
    </w:p>
    <w:p w:rsidR="00000000" w:rsidDel="00000000" w:rsidP="00000000" w:rsidRDefault="00000000" w:rsidRPr="00000000" w14:paraId="00000305">
      <w:pPr>
        <w:spacing w:after="0" w:line="240" w:lineRule="auto"/>
        <w:ind w:left="5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nuk është në proces falimentimi, (statusi aktiv)</w:t>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nuk është dënuar për shkelje penale, në përputhje me Nenin 45/1 të LPP, </w:t>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nuk është dënuar me vendim të gjykatës së formës së prerë, që lidhet me aktivitetin e profesional, </w:t>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Përvec dokumentave të mesiperm subjektet mund të dorzojne edhe vetëdeklarimin sipas Aneksit III “Deklaratë mbi Gjendjen Gjyqësore.</w:t>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numPr>
          <w:ilvl w:val="0"/>
          <w:numId w:val="26"/>
        </w:numPr>
        <w:spacing w:after="0" w:line="240" w:lineRule="auto"/>
        <w:ind w:left="540" w:hanging="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dokument që vërteton se (subjekti juaj):</w:t>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ka plotësuar detyrimet fiskale, </w:t>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ka paguar të gjitha detyrimet e sigurimeve shoqërore, te lëshuar nga Administrata Tatimore.</w:t>
      </w:r>
    </w:p>
    <w:p w:rsidR="00000000" w:rsidDel="00000000" w:rsidP="00000000" w:rsidRDefault="00000000" w:rsidRPr="00000000" w14:paraId="0000030F">
      <w:pPr>
        <w:spacing w:after="0" w:line="240" w:lineRule="auto"/>
        <w:ind w:left="450" w:hanging="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ka paguar detyrimet për energjinë elektrike, të leshuar nga Operatori Shperndarjes se Energjise       Elektrike</w:t>
      </w:r>
    </w:p>
    <w:p w:rsidR="00000000" w:rsidDel="00000000" w:rsidP="00000000" w:rsidRDefault="00000000" w:rsidRPr="00000000" w14:paraId="00000310">
      <w:pPr>
        <w:spacing w:after="280" w:before="280" w:line="240" w:lineRule="auto"/>
        <w:ind w:left="270" w:hanging="45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Ekstraktin historik të subjektit të leshuar nga Qendra Kombetare e Biznesit.</w:t>
      </w:r>
    </w:p>
    <w:p w:rsidR="00000000" w:rsidDel="00000000" w:rsidP="00000000" w:rsidRDefault="00000000" w:rsidRPr="00000000" w14:paraId="00000311">
      <w:pPr>
        <w:widowControl w:val="0"/>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i huaj (shoqëri e regjistruar jashtë territorit të Shqipërisë) duhet të vërtetoje se i plotëson të gjitha kërkesat e renditura me sipër. Nëse dokumentet e sipërpërmendur në pikat nuk lëshohen në shtetin e tyre të origjinës, atëherë ato do të pranohen në formën e deklaratës me shkrim, nën përgjegjësinë e ofertuesit. Lidhur me deklarimin e moslëshimit të këtyre vërtetimeve nga institucione te shtetit te origjinës, ofertuesit duhet te paraqesin vërtetim nga Dhoma e Tregtisë se vendit te origjinës – duke evidentuar faktin se ndonjë apo te gjitha vërtetimet e kërkuar nuk lëshohen nga ndonjë institucion publik përgjegjës. Sipas rastit, Autoriteti Kontraktues do te verifikoj nëse këto vërtetime lëshohen apo jo nga institucionet përkatëse ne vendin e origjinës, dhe ne rast se konstaton zyrtarisht se ne shtetin e origjinës ekziston një institucion i cili mund te lëshoj një vërtetim të tillë, të paraqitur nga ofertuesi i huaj ne formën e vetëdeklarimit atëherë Komisioni do të quaj të pavlefshëm dokumentin vetëdeklarues të paraqitur. Nëse gjuha e përdorur në procedure është shqip, atëherë dokumentat në gjuhe të huaj duhet të shoqërohen me një përkthim të noterizuar në shqip.</w:t>
        <w:tab/>
      </w:r>
    </w:p>
    <w:p w:rsidR="00000000" w:rsidDel="00000000" w:rsidP="00000000" w:rsidRDefault="00000000" w:rsidRPr="00000000" w14:paraId="0000031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Dokumenta për plotësimin e kërkesave  ekonomiko - financiare</w:t>
      </w:r>
      <w:r w:rsidDel="00000000" w:rsidR="00000000" w:rsidRPr="00000000">
        <w:rPr>
          <w:rtl w:val="0"/>
        </w:rPr>
      </w:r>
    </w:p>
    <w:p w:rsidR="00000000" w:rsidDel="00000000" w:rsidP="00000000" w:rsidRDefault="00000000" w:rsidRPr="00000000" w14:paraId="00000313">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Kandidati/Ofertuesi duhet të dorëzojë:</w:t>
      </w:r>
    </w:p>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Kopje të pasqyrave financiare të dy vitëve të fundit, të certifikuar nga Administrata Tatimore;</w:t>
      </w:r>
    </w:p>
    <w:p w:rsidR="00000000" w:rsidDel="00000000" w:rsidP="00000000" w:rsidRDefault="00000000" w:rsidRPr="00000000" w14:paraId="00000316">
      <w:pPr>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Vertetim të xhiros vjetore të dy vitëve të fundit të leshuara nga Administrata Tatimore;</w:t>
      </w:r>
    </w:p>
    <w:p w:rsidR="00000000" w:rsidDel="00000000" w:rsidP="00000000" w:rsidRDefault="00000000" w:rsidRPr="00000000" w14:paraId="00000317">
      <w:pPr>
        <w:tabs>
          <w:tab w:val="left" w:pos="270"/>
        </w:tabs>
        <w:ind w:left="54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Vërtetim nga Banka që konfirmon se personi juridik ka të depozituara numrin e llogarisë të paktën 20 % të vlerës së investimit të parashikuar për t’ u realizuar në objektin e hedhur për konkurrim të publikuar. Vërtetimi duhet të jete leshuar  jo me pare se 30 dite nga dita e hapjes se ofertes;</w:t>
      </w:r>
    </w:p>
    <w:p w:rsidR="00000000" w:rsidDel="00000000" w:rsidP="00000000" w:rsidRDefault="00000000" w:rsidRPr="00000000" w14:paraId="000003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Në rastet kur ofertuesi ka paraqitur nje dokument noterial me një investitor, i cili garanton mbështetje financiare për realizimin e programit të investimit, ky dokument duhet të shoqërohet me dokumentet që provojnë burimet financiare të këtij të fundit, si te parashikuara ne pikat 1,2,3 me siper.</w:t>
      </w:r>
    </w:p>
    <w:p w:rsidR="00000000" w:rsidDel="00000000" w:rsidP="00000000" w:rsidRDefault="00000000" w:rsidRPr="00000000" w14:paraId="00000319">
      <w:pPr>
        <w:spacing w:after="120" w:before="12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080" w:right="0" w:hanging="720"/>
        <w:jc w:val="both"/>
        <w:rPr>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Dokumenta për plotësimin e kërkesave  për Kapacitetet tekniko profesional </w:t>
      </w:r>
    </w:p>
    <w:p w:rsidR="00000000" w:rsidDel="00000000" w:rsidP="00000000" w:rsidRDefault="00000000" w:rsidRPr="00000000" w14:paraId="0000031B">
      <w:pPr>
        <w:spacing w:after="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Kandidati/Ofertuesi duhet të dorëzojë:</w:t>
      </w:r>
    </w:p>
    <w:p w:rsidR="00000000" w:rsidDel="00000000" w:rsidP="00000000" w:rsidRDefault="00000000" w:rsidRPr="00000000" w14:paraId="0000031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pos="27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Vërtetime mbi përvojën në fushën minerare apo referenca për përmbushje të suksesshme të punimeve minerare të ngjashme, të lëshuara nga një ent publik, ose privat, që tregon vlerën kohen dhe natyrën e punimeve të ekzekutuara, dhe/ose çfarëdolloj dokumenti tjetër që parashikon legjislacioni në fuqi dhe që mund ta vërtetojë një gjë të tillë. </w:t>
      </w:r>
    </w:p>
    <w:p w:rsidR="00000000" w:rsidDel="00000000" w:rsidP="00000000" w:rsidRDefault="00000000" w:rsidRPr="00000000" w14:paraId="000003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 rast se subjekti nuk ka pervoje ne fushen minerare atehere ai duhet te paraqese nje dokument noterial (marreveshje bashkepunimi) ne te cilin shprehet vullneti per mbeshtetje teknike nga nje subjekt me pervoje ne fushen minerare. Subjekti mbeshtetes duhet te vertetoj eksperiencen e tij ne fushen minerare me dokumentacionin e parashikuar ne paragrafin e mesiperm.</w:t>
      </w:r>
    </w:p>
    <w:p w:rsidR="00000000" w:rsidDel="00000000" w:rsidP="00000000" w:rsidRDefault="00000000" w:rsidRPr="00000000" w14:paraId="0000032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160" w:right="0" w:hanging="21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Historik të aktivitetit të shoqërisë;</w:t>
      </w:r>
    </w:p>
    <w:p w:rsidR="00000000" w:rsidDel="00000000" w:rsidP="00000000" w:rsidRDefault="00000000" w:rsidRPr="00000000" w14:paraId="000003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Kualifikimet arsimore dhe profesionale të stafit përgjegjës për drejtimin e punimeve që lidhen me ekzekutimin e punimeve të planit të investimit (CV, diploma, leje profesionale apo dokumenta të tjera të ngjashme);</w:t>
      </w:r>
    </w:p>
    <w:p w:rsidR="00000000" w:rsidDel="00000000" w:rsidP="00000000" w:rsidRDefault="00000000" w:rsidRPr="00000000" w14:paraId="000003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Licenca Profesionale e drejtuesit teknik dhe kontratën me drejtuesin teknik;</w:t>
      </w:r>
    </w:p>
    <w:p w:rsidR="00000000" w:rsidDel="00000000" w:rsidP="00000000" w:rsidRDefault="00000000" w:rsidRPr="00000000" w14:paraId="000003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Deshmi mbi fuqinë mesatare punetore te ofertuesit dhe stafit drejtues;</w:t>
      </w:r>
    </w:p>
    <w:p w:rsidR="00000000" w:rsidDel="00000000" w:rsidP="00000000" w:rsidRDefault="00000000" w:rsidRPr="00000000" w14:paraId="000003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Lista e mjeteve e shoqëruar me dokumentat që vërtetojnë të drejtat reale që subjekti gëzon  ndaj mjetit (pronësi, qera, përdorim apo çdo lloj tjetër posedimi);</w:t>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Ofertuesit janë të detyruar të përgatisin përmbajtjen në zarfin e parë sipas radhës së dokumenteve të dhëna me sipër, duke plotësuar të gjithë dokumentacionin në përputhje me kërkesat për kualifikim të përcaktuara në këtë pikë. </w:t>
      </w:r>
    </w:p>
    <w:p w:rsidR="00000000" w:rsidDel="00000000" w:rsidP="00000000" w:rsidRDefault="00000000" w:rsidRPr="00000000" w14:paraId="00000327">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Zarfi i dytë i ofertës</w:t>
      </w:r>
      <w:r w:rsidDel="00000000" w:rsidR="00000000" w:rsidRPr="00000000">
        <w:rPr>
          <w:rFonts w:ascii="Times New Roman" w:cs="Times New Roman" w:eastAsia="Times New Roman" w:hAnsi="Times New Roman"/>
          <w:sz w:val="24"/>
          <w:szCs w:val="24"/>
          <w:rtl w:val="0"/>
        </w:rPr>
        <w:t xml:space="preserve"> duhet të ketë të shënuar emrin e ofertuesit dhe titullimin për përmbajtjen e tij </w:t>
      </w:r>
      <w:r w:rsidDel="00000000" w:rsidR="00000000" w:rsidRPr="00000000">
        <w:rPr>
          <w:rFonts w:ascii="Times New Roman" w:cs="Times New Roman" w:eastAsia="Times New Roman" w:hAnsi="Times New Roman"/>
          <w:b w:val="1"/>
          <w:sz w:val="24"/>
          <w:szCs w:val="24"/>
          <w:u w:val="single"/>
          <w:rtl w:val="0"/>
        </w:rPr>
        <w:t xml:space="preserve">“Oferta tekniko-financiare”.</w:t>
      </w:r>
    </w:p>
    <w:p w:rsidR="00000000" w:rsidDel="00000000" w:rsidP="00000000" w:rsidRDefault="00000000" w:rsidRPr="00000000" w14:paraId="00000328">
      <w:pPr>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Dokumentet që duhet të futen në këtë zarf janë</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29">
      <w:pPr>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Formulari i Ofertes Tekniko Financiare të ofertuesit sipas Aneksit IV;</w:t>
      </w:r>
    </w:p>
    <w:p w:rsidR="00000000" w:rsidDel="00000000" w:rsidP="00000000" w:rsidRDefault="00000000" w:rsidRPr="00000000" w14:paraId="0000032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Tabela Nr. 1 sipas Aneksit V, e plotësuar,  si dhe dokumente të tjerë shoqëruese për argumentimin e saj nëse kjo shikohet e arsyeshme nga ofertuesi.</w:t>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Kujdes në formulimin e ofertës, nuk duhet të ketë forma alternative të paraqitjes së saj. Mosplotësimi korrekt i kërkesave përbën kusht skualifikimi. Periudha e vlefshmërisë së Ofertës do të jetë: </w:t>
      </w:r>
      <w:r w:rsidDel="00000000" w:rsidR="00000000" w:rsidRPr="00000000">
        <w:rPr>
          <w:rFonts w:ascii="Times New Roman" w:cs="Times New Roman" w:eastAsia="Times New Roman" w:hAnsi="Times New Roman"/>
          <w:b w:val="1"/>
          <w:sz w:val="24"/>
          <w:szCs w:val="24"/>
          <w:u w:val="single"/>
          <w:rtl w:val="0"/>
        </w:rPr>
        <w:t xml:space="preserve">150 ditë nga hapja e ofertës</w:t>
      </w:r>
      <w:r w:rsidDel="00000000" w:rsidR="00000000" w:rsidRPr="00000000">
        <w:rPr>
          <w:rFonts w:ascii="Times New Roman" w:cs="Times New Roman" w:eastAsia="Times New Roman" w:hAnsi="Times New Roman"/>
          <w:sz w:val="24"/>
          <w:szCs w:val="24"/>
          <w:rtl w:val="0"/>
        </w:rPr>
        <w:t xml:space="preserve">. Vlera e projektit të ofruar të shprehet në monedhën: </w:t>
      </w:r>
      <w:r w:rsidDel="00000000" w:rsidR="00000000" w:rsidRPr="00000000">
        <w:rPr>
          <w:rFonts w:ascii="Times New Roman" w:cs="Times New Roman" w:eastAsia="Times New Roman" w:hAnsi="Times New Roman"/>
          <w:b w:val="1"/>
          <w:sz w:val="24"/>
          <w:szCs w:val="24"/>
          <w:u w:val="single"/>
          <w:rtl w:val="0"/>
        </w:rPr>
        <w:t xml:space="preserve">Lekë.</w:t>
      </w:r>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PJESËMARRJA DHE KUALIFIKIMI</w:t>
      </w:r>
    </w:p>
    <w:p w:rsidR="00000000" w:rsidDel="00000000" w:rsidP="00000000" w:rsidRDefault="00000000" w:rsidRPr="00000000" w14:paraId="0000034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Kushtet e Përgjithshme për pjesëmarrje.</w:t>
      </w:r>
    </w:p>
    <w:p w:rsidR="00000000" w:rsidDel="00000000" w:rsidP="00000000" w:rsidRDefault="00000000" w:rsidRPr="00000000" w14:paraId="0000034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Ofertuesit duhet të paraqesin Sigurimin e ofertës</w:t>
      </w:r>
    </w:p>
    <w:p w:rsidR="00000000" w:rsidDel="00000000" w:rsidP="00000000" w:rsidRDefault="00000000" w:rsidRPr="00000000" w14:paraId="000003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Autoriteti Kontraktues ju kërkon të gjithë ofertuesve të paraqesin sigurimin e ofertës, sipas rregullave të prokurimit publik.</w:t>
      </w:r>
    </w:p>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duhet të paraqesë Sigurimin e Ofertës, sipas Formularit te Sigurimit të Ofertës.</w:t>
      </w:r>
    </w:p>
    <w:p w:rsidR="00000000" w:rsidDel="00000000" w:rsidP="00000000" w:rsidRDefault="00000000" w:rsidRPr="00000000" w14:paraId="000003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kërkuar e sigurimit të ofertës është 2% e vlerës së projektit të parashikuar nga vet ofertuesi.</w:t>
      </w:r>
    </w:p>
    <w:p w:rsidR="00000000" w:rsidDel="00000000" w:rsidP="00000000" w:rsidRDefault="00000000" w:rsidRPr="00000000" w14:paraId="000003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Sigurimi i Ofertës duhet të dorëzohet bashkë me ofertën para përfundimit të afatit kohor për dorëzimin e ofertave. Mospajtimi me kërkesat për sigurimin e ofertës te përcaktuara ne keto DSPK do të ketë si pasojë refuzimin e ofertës.</w:t>
      </w:r>
    </w:p>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Sigurimi i Ofertës duhet  të dorëzohet ne formën e nje Garancie bankare te pakushtëzuar.</w:t>
      </w:r>
    </w:p>
    <w:p w:rsidR="00000000" w:rsidDel="00000000" w:rsidP="00000000" w:rsidRDefault="00000000" w:rsidRPr="00000000" w14:paraId="000003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Formulari i sigurimit të ofertës duhet të nënshkruhet nga lëshuesi (Banka) dhe duhet të dorëzohet bashke me oferten para hapjes së ofertave, përndryshe oferta do të refuzohet. </w:t>
      </w:r>
    </w:p>
    <w:p w:rsidR="00000000" w:rsidDel="00000000" w:rsidP="00000000" w:rsidRDefault="00000000" w:rsidRPr="00000000" w14:paraId="0000034E">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Dokumenti i përmendur me siper duhet të jetë i vlefshëm përgjatë gjithë periudhës së vlefshmërisë së ofertës. Autoriteti Kontraktues ia rikthen ofertuesve sigurimin përkatës të ofertës brenda 15 ditëve pasi subjekti i shpallur fitues të ketë depozituar Garacinë Financiare të investimeve.</w:t>
      </w:r>
    </w:p>
    <w:p w:rsidR="00000000" w:rsidDel="00000000" w:rsidP="00000000" w:rsidRDefault="00000000" w:rsidRPr="00000000" w14:paraId="0000034F">
      <w:pPr>
        <w:spacing w:after="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spacing w:after="120" w:lineRule="auto"/>
        <w:ind w:left="720" w:hanging="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Periudha e Vlefshmërisë së Ofertës</w:t>
      </w:r>
    </w:p>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Ofertat duhet të jenë të vlefshme për 150 (dit</w:t>
      </w:r>
      <w:r w:rsidDel="00000000" w:rsidR="00000000" w:rsidRPr="00000000">
        <w:rPr>
          <w:rFonts w:ascii="Times New Roman" w:cs="Times New Roman" w:eastAsia="Times New Roman" w:hAnsi="Times New Roman"/>
          <w:sz w:val="24"/>
          <w:szCs w:val="24"/>
          <w:rtl w:val="0"/>
        </w:rPr>
        <w:t xml:space="preserve">ë</w:t>
      </w:r>
      <w:r w:rsidDel="00000000" w:rsidR="00000000" w:rsidRPr="00000000">
        <w:rPr>
          <w:rFonts w:ascii="Times New Roman" w:cs="Times New Roman" w:eastAsia="Times New Roman" w:hAnsi="Times New Roman"/>
          <w:i w:val="1"/>
          <w:sz w:val="24"/>
          <w:szCs w:val="24"/>
          <w:rtl w:val="0"/>
        </w:rPr>
        <w:t xml:space="preserve">) që nga momenti i skadimit të afatit kohor për dorëzimin e ofertave. Periudha e vlefshmërisë së ofertës fillon që nga momenti i përfundimit të afatit kohor për dorëzimin e ofertave. </w:t>
      </w:r>
      <w:r w:rsidDel="00000000" w:rsidR="00000000" w:rsidRPr="00000000">
        <w:rPr>
          <w:rtl w:val="0"/>
        </w:rPr>
      </w:r>
    </w:p>
    <w:p w:rsidR="00000000" w:rsidDel="00000000" w:rsidP="00000000" w:rsidRDefault="00000000" w:rsidRPr="00000000" w14:paraId="00000352">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Oferta do të quhet e pavlefshme dhe ofertuesi s’kualifikohet në rastin kur ofertuesi nuk ka paraqitur Sigurimin e ofertës sipas Formularit te Sigurimit te Ofertes (Aneksi II).</w:t>
      </w:r>
    </w:p>
    <w:p w:rsidR="00000000" w:rsidDel="00000000" w:rsidP="00000000" w:rsidRDefault="00000000" w:rsidRPr="00000000" w14:paraId="000003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Ofertuesit duhet të plotësojnë kushtet e përgjithshme ligjore të kualifikimit të përcaktuara në keto Dokumenta Standarde te Procedures Konkuruese.</w:t>
      </w:r>
    </w:p>
    <w:p w:rsidR="00000000" w:rsidDel="00000000" w:rsidP="00000000" w:rsidRDefault="00000000" w:rsidRPr="00000000" w14:paraId="00000355">
      <w:pPr>
        <w:spacing w:after="120" w:before="12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Kërkesat ligjore: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 dokument që vërteton se subjekti juaj nuk është në proces falimentimi.</w:t>
      </w:r>
    </w:p>
    <w:p w:rsidR="00000000" w:rsidDel="00000000" w:rsidP="00000000" w:rsidRDefault="00000000" w:rsidRPr="00000000" w14:paraId="000003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 dokument që vërteton se subjekti juaj nuk është dënuar për shkelje penale, në përputhje me Nenin 45/1 të LPP,</w:t>
      </w:r>
    </w:p>
    <w:p w:rsidR="00000000" w:rsidDel="00000000" w:rsidP="00000000" w:rsidRDefault="00000000" w:rsidRPr="00000000" w14:paraId="000003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 dokument që vërteton se subjekti juaj nuk është dënuar me vendim të gjykatës së formës së prerë, që lidhet me aktivitetin e profesional, </w:t>
      </w:r>
    </w:p>
    <w:p w:rsidR="00000000" w:rsidDel="00000000" w:rsidP="00000000" w:rsidRDefault="00000000" w:rsidRPr="00000000" w14:paraId="000003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540"/>
        </w:tabs>
        <w:spacing w:after="0" w:before="0" w:line="240" w:lineRule="auto"/>
        <w:ind w:left="1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 dokument që vërteton se subjekti juaj ka plotësuar detyrimet fiskale, </w:t>
      </w:r>
    </w:p>
    <w:p w:rsidR="00000000" w:rsidDel="00000000" w:rsidP="00000000" w:rsidRDefault="00000000" w:rsidRPr="00000000" w14:paraId="0000035A">
      <w:pPr>
        <w:numPr>
          <w:ilvl w:val="0"/>
          <w:numId w:val="21"/>
        </w:numPr>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dokument që vërteton se subjekti juaj ka paguar të gjitha detyrimet e sigurimeve shoqërore, te lëshuar nga Administrata Tatimore.</w:t>
      </w:r>
    </w:p>
    <w:p w:rsidR="00000000" w:rsidDel="00000000" w:rsidP="00000000" w:rsidRDefault="00000000" w:rsidRPr="00000000" w14:paraId="0000035B">
      <w:pPr>
        <w:spacing w:after="0" w:line="240" w:lineRule="auto"/>
        <w:ind w:left="45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Një dokument që vërteton se subjekti juaj ka paguar detyrimet për energjinë elektrike, të leshuar nga Operatori Shperndarjes se Energjise Elektrike</w:t>
      </w:r>
    </w:p>
    <w:p w:rsidR="00000000" w:rsidDel="00000000" w:rsidP="00000000" w:rsidRDefault="00000000" w:rsidRPr="00000000" w14:paraId="0000035C">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D">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Oferta do të quhet e pavlefshme dhe ofertuesi s’kualifikohet në rastet kur:</w:t>
      </w:r>
    </w:p>
    <w:p w:rsidR="00000000" w:rsidDel="00000000" w:rsidP="00000000" w:rsidRDefault="00000000" w:rsidRPr="00000000" w14:paraId="0000035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 falimentuar dhe kapitalet e tij janë në proces ekzekutimi nga përmbaruesit;</w:t>
      </w:r>
    </w:p>
    <w:p w:rsidR="00000000" w:rsidDel="00000000" w:rsidP="00000000" w:rsidRDefault="00000000" w:rsidRPr="00000000" w14:paraId="0000035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Eshtë subjekt i procedurave për deklarimin e falimentimit dhe ka një urdhër likuidimi</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të detyruar ose administrimi nga gjykata, ose ka një marrëveshje me kreditorët, ose ndonjë procedurë tjetër të ngjashme;</w:t>
      </w:r>
    </w:p>
    <w:p w:rsidR="00000000" w:rsidDel="00000000" w:rsidP="00000000" w:rsidRDefault="00000000" w:rsidRPr="00000000" w14:paraId="000003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Eshtë dënuar me vendim gjykate të formës së prerë për vepra që lidhen me veprimtarinë profesionale;</w:t>
      </w:r>
    </w:p>
    <w:p w:rsidR="00000000" w:rsidDel="00000000" w:rsidP="00000000" w:rsidRDefault="00000000" w:rsidRPr="00000000" w14:paraId="000003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i ka përmbushur detyrimet për pagimin e detyrimeve fiskale, në përputhje me legjislacionin shqiptar ose me dispozitat e zbatueshme në shtetin e origjinës;</w:t>
      </w:r>
    </w:p>
    <w:p w:rsidR="00000000" w:rsidDel="00000000" w:rsidP="00000000" w:rsidRDefault="00000000" w:rsidRPr="00000000" w14:paraId="000003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i ka përmbushur detyrimet për derdhjen e kontributeve të sigurimeve shoqërore, në përputhje me legjislacionin shqiptar ose me dispozitat e zbatueshme në shtetin e origjinës;</w:t>
      </w:r>
    </w:p>
    <w:p w:rsidR="00000000" w:rsidDel="00000000" w:rsidP="00000000" w:rsidRDefault="00000000" w:rsidRPr="00000000" w14:paraId="000003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ka paguar detyrimet për energjinë elektrike për Operatorin ekonomik qe eshte regjistruar ne   Shqiperise, pervec rastit kur rezulton se detyrimet e paguara te energjise elektrike, te konfirmuara ne vertetimin e leshuar nga furnizuesi, jane ne proces ankimi ne gjykate; </w:t>
      </w: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Eshtë fajtor për dhënie të informacioneve të rreme, kur këto i janë kërkuar në përputhje me këto  Dokumenta Standarde te Procedures Konkuruese, ose nuk ka pranuar t’i japë këto informacione ose dokumente apo një pjesë të tyre.</w:t>
      </w:r>
    </w:p>
    <w:p w:rsidR="00000000" w:rsidDel="00000000" w:rsidP="00000000" w:rsidRDefault="00000000" w:rsidRPr="00000000" w14:paraId="00000366">
      <w:pPr>
        <w:widowControl w:val="0"/>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Kriteret e mësipërme përmbushen vetëm nëse dokumentet e paraqitura janë origjinale ose fotokopje të noterizuara. Kriteret e përcaktuara me lart duhet të vërtetohen nëpërmjet dokumenteve të lëshuar jo me parë se tre muaj nga dita e hapjes se ofertës.</w:t>
      </w:r>
    </w:p>
    <w:p w:rsidR="00000000" w:rsidDel="00000000" w:rsidP="00000000" w:rsidRDefault="00000000" w:rsidRPr="00000000" w14:paraId="00000367">
      <w:pPr>
        <w:widowControl w:val="0"/>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Shoqëritë ofertuese duhet të jenë të regjistruara në regjistrat përkatës profesionale ose tregtare të shtetit në të cilin ato janë themeluar, duke vërtetuar personalitetin e tyre ligjor. Për ketë ofertuesit duhet të dorëzojnë një kopjo të Ekstraktit mbi historikun e subjektit të lëshuar nga Qendra Kombëtare e Regjistrimit.</w:t>
      </w:r>
    </w:p>
    <w:p w:rsidR="00000000" w:rsidDel="00000000" w:rsidP="00000000" w:rsidRDefault="00000000" w:rsidRPr="00000000" w14:paraId="00000368">
      <w:pPr>
        <w:widowControl w:val="0"/>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i huaj (shoqëri e regjistruar jashtë territorit të Shqipërisë) duhet të vërtetoje se i plotëson të gjitha kërkesat e renditura me sipër. Nëse dokumentet e sipërpërmendur në pikat nuk lëshohen në shtetin e tyre të origjinës, atëherë ato do të pranohen në formën e deklaratës me shkrim, nën përgjegjësinë e ofertuesit. Lidhur me deklarimin e moslëshimit të këtyre vërtetimeve nga institucione te shtetit te origjinës, ofertuesit duhet te paraqesin vërtetim nga Dhoma e Tregtisë se vendit te origjinës – duke evidentuar faktin se ndonjë apo te gjitha vërtetimet e kërkuar nuk lëshohen nga ndonjë institucion publik përgjegjës. Sipas rastit, Autoriteti Kontraktues do te verifikoj nëse këto vërtetime lëshohen apo jo nga institucionet përkatëse ne vendin e origjinës, dhe ne rast se konstaton zyrtarisht se ne shtetin e origjinës ekziston një institucion i cili mund te lëshoj një vërtetim të tillë, të paraqitur nga ofertuesi i huaj ne formën e vetëdeklarimit atëherë Komisioni do të quaj të pavlefshëm dokumentin vetëdeklarues të paraqitur. Nëse gjuha e përdorur në procedure është shqip, atëherë dokumentat në gjuhe të huaj duhet të shoqërohen me një përkthim të noterizuar në shqip.</w:t>
        <w:tab/>
      </w:r>
    </w:p>
    <w:p w:rsidR="00000000" w:rsidDel="00000000" w:rsidP="00000000" w:rsidRDefault="00000000" w:rsidRPr="00000000" w14:paraId="00000369">
      <w:pPr>
        <w:widowControl w:val="0"/>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 rast të shpalljes fitues, ofertuesi i huaj detyrohet të ngrejë një degë të tij, të regjistruar në Shqipëri konform përcaktimit të Nenit 22/d i Ligjit 9723, datë 03.05.2007 “Për qendrën kombëtare të regjistrimit” dhe kërkesave të legjislacionit Shqiptarë.</w:t>
      </w:r>
    </w:p>
    <w:p w:rsidR="00000000" w:rsidDel="00000000" w:rsidP="00000000" w:rsidRDefault="00000000" w:rsidRPr="00000000" w14:paraId="0000036A">
      <w:pPr>
        <w:widowControl w:val="0"/>
        <w:spacing w:after="280" w:before="2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Legalizimi i dokumentacionit</w:t>
      </w:r>
    </w:p>
    <w:p w:rsidR="00000000" w:rsidDel="00000000" w:rsidP="00000000" w:rsidRDefault="00000000" w:rsidRPr="00000000" w14:paraId="0000036B">
      <w:pPr>
        <w:widowControl w:val="0"/>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Dokumentet e siguruara jashtë territorit te Shqipërisë nga subjekte juridike te huaja duhet te jene te legalizuara ne mënyre qe te kenë vlere ligjore. Dokumentacioni i paraqitur nga shoqëritë qe kane regjistrim ne shtetet anëtare të Konventës se Hagës (5 TETOR 1961), me përjashtim te vendeve për te cilat ka marrëveshje dypalëshe, duhet te përmbaje vulën apostile ne përputhje me ligjin nr. 9060, datë 8.5.2003 “Për aderimin e Republikës së Shqipërisë në Konventën për heqjen e kërkesës për legalizimin e dokumenteve zyrtare të huaja”.</w:t>
      </w:r>
    </w:p>
    <w:p w:rsidR="00000000" w:rsidDel="00000000" w:rsidP="00000000" w:rsidRDefault="00000000" w:rsidRPr="00000000" w14:paraId="0000036C">
      <w:pPr>
        <w:widowControl w:val="0"/>
        <w:spacing w:after="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6D">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Kriteret Specifike të Kualifikimit</w:t>
      </w:r>
    </w:p>
    <w:p w:rsidR="00000000" w:rsidDel="00000000" w:rsidP="00000000" w:rsidRDefault="00000000" w:rsidRPr="00000000" w14:paraId="0000036E">
      <w:pPr>
        <w:spacing w:after="120" w:before="12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Kërkesat për Kapacitetet ekonomike dhe financiare. </w:t>
      </w:r>
    </w:p>
    <w:p w:rsidR="00000000" w:rsidDel="00000000" w:rsidP="00000000" w:rsidRDefault="00000000" w:rsidRPr="00000000" w14:paraId="000003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Ofertuesit duhet të plotësojnë kushtet e përgjithshme ekonomike dhe financiare të kualifikimit të </w:t>
      </w:r>
    </w:p>
    <w:p w:rsidR="00000000" w:rsidDel="00000000" w:rsidP="00000000" w:rsidRDefault="00000000" w:rsidRPr="00000000" w14:paraId="000003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përcaktuara në keto Dokumenta Standarde te Procedures Konkuruese.</w:t>
      </w:r>
    </w:p>
    <w:p w:rsidR="00000000" w:rsidDel="00000000" w:rsidP="00000000" w:rsidRDefault="00000000" w:rsidRPr="00000000" w14:paraId="0000037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Kopje të pasqyrave financiare të dy vitëve të fundit, të certifikuar nga Administrata Tatimore;</w:t>
      </w:r>
    </w:p>
    <w:p w:rsidR="00000000" w:rsidDel="00000000" w:rsidP="00000000" w:rsidRDefault="00000000" w:rsidRPr="00000000" w14:paraId="00000373">
      <w:pPr>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Vertetim të xhiros vjetore të dy vitëve të fundit të leshuara nga Administrata Tatimore;</w:t>
      </w:r>
    </w:p>
    <w:p w:rsidR="00000000" w:rsidDel="00000000" w:rsidP="00000000" w:rsidRDefault="00000000" w:rsidRPr="00000000" w14:paraId="00000374">
      <w:pP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Kriteret që duhet te plotesohen me pasqyrat financiare janë: </w:t>
      </w:r>
    </w:p>
    <w:p w:rsidR="00000000" w:rsidDel="00000000" w:rsidP="00000000" w:rsidRDefault="00000000" w:rsidRPr="00000000" w14:paraId="00000375">
      <w:pP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xhirot vjetore kumulative të dy vitëve të fundit të jetë të paktën sa vlera e përgjithshme e investimit (pa TVSH) të propozuar nga ofertuesi; dhe</w:t>
      </w:r>
    </w:p>
    <w:p w:rsidR="00000000" w:rsidDel="00000000" w:rsidP="00000000" w:rsidRDefault="00000000" w:rsidRPr="00000000" w14:paraId="00000376">
      <w:pP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kapitali i vet (totali i aktivit minus totalin e detyrimeve) i vitit të fundit ushtrimor të jetë të paktën sa 20% e vleres se përgjithshme të investimit (pa TVSH) të propozuar nga ofertuesi;</w:t>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 rast se xhirot vjetore kumulative të dy vitëve të fundit ushtrimor nuk jane sa vlera e përgjithshme e investimit (pa TVSH), por jane te pakten 60% deri ne 100%, atehere shoqeria kualifikohet per kete kriter financiar me kushtin qe kapitali i vet (totali i aktivit minus totalin e detyrimeve) i vitit të fundit ushtrimor të jetë të paktën sa 30% e vleres se përgjithshme të investimit (pa TVSH) të propozuar nga ofertuesi.</w:t>
      </w:r>
    </w:p>
    <w:p w:rsidR="00000000" w:rsidDel="00000000" w:rsidP="00000000" w:rsidRDefault="00000000" w:rsidRPr="00000000" w14:paraId="00000378">
      <w:pPr>
        <w:ind w:left="63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pos="270"/>
        </w:tabs>
        <w:spacing w:after="200" w:before="0" w:line="276" w:lineRule="auto"/>
        <w:ind w:left="5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Vertetim nga Banka që konfirmon se personi juridik ka të depozituara numrin e llogarisë të paktën 20 % të vlerës së investimit të parashikuar për t’ u realizuar në objektin e hedhur për konkurrim të publikuar. Vertetimi duhet te jete leshuar  jo me pare se 30 dite nga dita e hapjes se ofertës.</w:t>
      </w:r>
    </w:p>
    <w:p w:rsidR="00000000" w:rsidDel="00000000" w:rsidP="00000000" w:rsidRDefault="00000000" w:rsidRPr="00000000" w14:paraId="0000037A">
      <w:pPr>
        <w:tabs>
          <w:tab w:val="left" w:pos="270"/>
        </w:tabs>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Ne rastet kur ofertuesi ka paraqitur nje dokument noterial me një investitor, i cili garanton mbështetje financiare për realizimin e programit të investimit, ky dokument duhet të shoqërohet me dokumentet që provojnë burimet financiare të këtij të fundit, si te parashikuara në pikat 1 dhe 2, me siper.</w:t>
      </w:r>
    </w:p>
    <w:p w:rsidR="00000000" w:rsidDel="00000000" w:rsidP="00000000" w:rsidRDefault="00000000" w:rsidRPr="00000000" w14:paraId="0000037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Shenim:</w:t>
      </w:r>
      <w:r w:rsidDel="00000000" w:rsidR="00000000" w:rsidRPr="00000000">
        <w:rPr>
          <w:rFonts w:ascii="Times New Roman" w:cs="Times New Roman" w:eastAsia="Times New Roman" w:hAnsi="Times New Roman"/>
          <w:i w:val="1"/>
          <w:sz w:val="24"/>
          <w:szCs w:val="24"/>
          <w:rtl w:val="0"/>
        </w:rPr>
        <w:t xml:space="preserve"> Mosplotesimi i kritereve te parashikuar ne piken 1 nuk perben kusht skualifikimi por eshte i rëndësishëm per vlerësimin e kritereve ekonomiko – financiare. Kriteri i parashikuar në piken 2 është kusht i domosdoshëm dhe mosplotësimi i tij perben kusht skualifikimi.    </w:t>
      </w:r>
    </w:p>
    <w:p w:rsidR="00000000" w:rsidDel="00000000" w:rsidP="00000000" w:rsidRDefault="00000000" w:rsidRPr="00000000" w14:paraId="0000037D">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Për rastin e shoqërive që mund të kenë fituar një ose disa procedura konkurimi, </w:t>
      </w:r>
      <w:r w:rsidDel="00000000" w:rsidR="00000000" w:rsidRPr="00000000">
        <w:rPr>
          <w:rFonts w:ascii="Times New Roman" w:cs="Times New Roman" w:eastAsia="Times New Roman" w:hAnsi="Times New Roman"/>
          <w:sz w:val="24"/>
          <w:szCs w:val="24"/>
          <w:rtl w:val="0"/>
        </w:rPr>
        <w:t xml:space="preserve">ato duhet të vertëtojnë se, përveç burimeve financiare të deklaruara për projektet e mepareshme, disponojnë burime të tjera financiare të mjaftueshme sipas kritereve të mesipërme për realizimin e projektit të kesaj procedure konkuruese.</w:t>
      </w:r>
    </w:p>
    <w:p w:rsidR="00000000" w:rsidDel="00000000" w:rsidP="00000000" w:rsidRDefault="00000000" w:rsidRPr="00000000" w14:paraId="0000037E">
      <w:pPr>
        <w:spacing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7F">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Oferta do të quhet e pavlefshme dhe ofertuesi s’kualifikohet në rastet kur:</w:t>
      </w:r>
    </w:p>
    <w:p w:rsidR="00000000" w:rsidDel="00000000" w:rsidP="00000000" w:rsidRDefault="00000000" w:rsidRPr="00000000" w14:paraId="000003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Nuk verteton se ka të depozituara ne nje banke të paktën 20 % të vlerës së investimit të parashikuar për tu realizuar në objektin e publikuar për konkurrim.</w:t>
      </w:r>
    </w:p>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Investitori, me te cilin eshte lidhur kontrata e bashkepunimit per mbeshtetje financiare nuk i ploteson kriteret e percaktuara në keto Dokumenta Standarde te Procedures Konkuruese;</w:t>
      </w:r>
    </w:p>
    <w:p w:rsidR="00000000" w:rsidDel="00000000" w:rsidP="00000000" w:rsidRDefault="00000000" w:rsidRPr="00000000" w14:paraId="00000382">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Kriteret Specifike të Kualifikimit</w:t>
      </w:r>
    </w:p>
    <w:p w:rsidR="00000000" w:rsidDel="00000000" w:rsidP="00000000" w:rsidRDefault="00000000" w:rsidRPr="00000000" w14:paraId="00000384">
      <w:pPr>
        <w:spacing w:after="120" w:before="12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Kërkesat për Kapacitetet tekniko profesional </w:t>
      </w:r>
    </w:p>
    <w:p w:rsidR="00000000" w:rsidDel="00000000" w:rsidP="00000000" w:rsidRDefault="00000000" w:rsidRPr="00000000" w14:paraId="000003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Ofertuesit duhet të plotësojnë kushtet e përgjithshme tekniko profesionale të kualifikimit të përcaktuara në keto Dokumenta Standarde te Procedures Konkuruese.</w:t>
      </w:r>
    </w:p>
    <w:p w:rsidR="00000000" w:rsidDel="00000000" w:rsidP="00000000" w:rsidRDefault="00000000" w:rsidRPr="00000000" w14:paraId="0000038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Subjektit te mos i jete revokuar asnjë Leje Minerare ne tre vitet e fundit, përjashto rastet kur subjekti  ka hequr dore nga e drejta minerare sipas Ligjin Nr.10304, datë 15.07.2010, “Për Sektorin Minerar në Republikën e Shqipërisë”, i ndryshuar.</w:t>
      </w:r>
    </w:p>
    <w:p w:rsidR="00000000" w:rsidDel="00000000" w:rsidP="00000000" w:rsidRDefault="00000000" w:rsidRPr="00000000" w14:paraId="0000038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pos="270"/>
        </w:tabs>
        <w:spacing w:after="0" w:before="0" w:line="240" w:lineRule="auto"/>
        <w:ind w:left="27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Subjekti të vertetoje se ka përvojë në fushën minerare, të vërtetuar nga referenca për përmbushje të suksesshme të punimeve minerare të ngjashme, të lëshuara nga një ent publik, ose privat, që tregon vlerën kohen dhe natyrën e punimeve të ekzekutuara, dhe/ose çfarëdolloj dokumenti tjetër që parashikon legjislacioni në fuqi dhe që mund ta vërtetojë një gjë të tillë. </w:t>
      </w:r>
    </w:p>
    <w:p w:rsidR="00000000" w:rsidDel="00000000" w:rsidP="00000000" w:rsidRDefault="00000000" w:rsidRPr="00000000" w14:paraId="00000389">
      <w:pPr>
        <w:spacing w:after="0" w:before="120" w:line="240" w:lineRule="auto"/>
        <w:ind w:left="27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 rast se subjekti nuk ka pervoje ne fushen minerare atehere ai duhet te paraqese nje dokument noterial (marreveshje bashkepunimi) ne te cilin shprehet vullneti per mbeshtetje teknike nga nje subjekt me pervoje ne fushen minerare. Subjekti mbeshtetes duhet te vertetoj eksperiencen e tij ne fushen minerare me dokumentacionin e parashikuar ne paragrafin e mesiperm.</w:t>
      </w:r>
    </w:p>
    <w:p w:rsidR="00000000" w:rsidDel="00000000" w:rsidP="00000000" w:rsidRDefault="00000000" w:rsidRPr="00000000" w14:paraId="0000038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120" w:line="240" w:lineRule="auto"/>
        <w:ind w:left="2160" w:right="0" w:hanging="21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Historik të aktivitetit të shoqërisë;</w:t>
      </w:r>
    </w:p>
    <w:p w:rsidR="00000000" w:rsidDel="00000000" w:rsidP="00000000" w:rsidRDefault="00000000" w:rsidRPr="00000000" w14:paraId="0000038B">
      <w:pPr>
        <w:spacing w:after="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Kualifikimet arsimore dhe profesionale të stafit përgjegjës për drejtimin e punimeve që lidhen me   ekzekutimin e punimeve  të planit të investimit;</w:t>
      </w:r>
    </w:p>
    <w:p w:rsidR="00000000" w:rsidDel="00000000" w:rsidP="00000000" w:rsidRDefault="00000000" w:rsidRPr="00000000" w14:paraId="0000038C">
      <w:pPr>
        <w:spacing w:after="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Licenca Profesionale e drejtuesit teknik dhe kontratën me drejtuesin teknik;</w:t>
      </w:r>
    </w:p>
    <w:p w:rsidR="00000000" w:rsidDel="00000000" w:rsidP="00000000" w:rsidRDefault="00000000" w:rsidRPr="00000000" w14:paraId="0000038D">
      <w:pPr>
        <w:spacing w:after="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Deshmi mbi fuqinë mesatare punetore te ofertuesit dhe stafit drejtues;</w:t>
      </w:r>
    </w:p>
    <w:p w:rsidR="00000000" w:rsidDel="00000000" w:rsidP="00000000" w:rsidRDefault="00000000" w:rsidRPr="00000000" w14:paraId="0000038E">
      <w:pPr>
        <w:spacing w:after="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Lista e mjeteve e shoqëruar me dokumentat që vërtetojnë të drejtat reale që subjekti gëzon  ndaj mjetit (pronësi, qera, përdorim apo çdo lloj tjetër posedimi);</w:t>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Oferta do të quhet e pavlefshme dhe ofertuesi s’kualifikohet në rastet kur:</w:t>
      </w:r>
    </w:p>
    <w:p w:rsidR="00000000" w:rsidDel="00000000" w:rsidP="00000000" w:rsidRDefault="00000000" w:rsidRPr="00000000" w14:paraId="000003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Autoriteti Kontraktues i ka revokuar subjektit ndonjë Leje minerare ne tre vitet e fundit, përjashto rastet kur subjekti    ka hequr dore nga e drejta minerare sipas Ligjin Nr.10304, datë 15.07.2010, “Për Sektorin Minerar në Republikën e Shqipërisë”, i ndryshuar.</w:t>
      </w:r>
    </w:p>
    <w:p w:rsidR="00000000" w:rsidDel="00000000" w:rsidP="00000000" w:rsidRDefault="00000000" w:rsidRPr="00000000" w14:paraId="000003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Subjekti nuk verteton përvojën e tij ose te shoqerise me te cilen ka kontrate bashkepunimi, në fushën minerare, me dokumentacionin e përcaktuara në keto Dokumenta Standarde te Procedures Konkuruese;</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paraqet kualifikimet arsimore dhe profesionale të stafit përgjegjës për drejtimin e punimeve që lidhen me ekzekutimin e punimeve  të planit të investimit;</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paraqet Licencen Profesionale dhe kontraten me drejtuesin teknik. </w:t>
      </w:r>
    </w:p>
    <w:p w:rsidR="00000000" w:rsidDel="00000000" w:rsidP="00000000" w:rsidRDefault="00000000" w:rsidRPr="00000000" w14:paraId="000003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Drejtuesi teknik nuk ploteson kushtet e percaktuara ne piken 11, te  VKM nr. 441, date 16.06.2011.</w:t>
      </w:r>
    </w:p>
    <w:p w:rsidR="00000000" w:rsidDel="00000000" w:rsidP="00000000" w:rsidRDefault="00000000" w:rsidRPr="00000000" w14:paraId="000003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paraqet dëshmi mbi fuqinë mesatare punëtore të ofertuesit dhe stafit drejtues; </w:t>
      </w:r>
    </w:p>
    <w:p w:rsidR="00000000" w:rsidDel="00000000" w:rsidP="00000000" w:rsidRDefault="00000000" w:rsidRPr="00000000" w14:paraId="0000039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Nuk paraqet listen e mjeteve te shoqëruar me dokumente që vërteton të drejtat reale që subjekti gëzon ndaj mjetit (pronësi, qera, përdorim apo çdo lloj tjetër posedimi);</w:t>
      </w:r>
    </w:p>
    <w:p w:rsidR="00000000" w:rsidDel="00000000" w:rsidP="00000000" w:rsidRDefault="00000000" w:rsidRPr="00000000" w14:paraId="00000398">
      <w:pPr>
        <w:widowControl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Ofertuesit janë të detyruar të përgatisin përmbajtjen në zarfin e parë sipas radhës se dokumenteve të dhëna më sipër duke plotësuar të gjithë dokumentacionin në përputhje me kërkesat për kualifikim. Në të kundërt, nëse qoftë edhe një nga dokumentet e mësipërme nuk janë të plotësuar ato do të refuzohen si të papranueshme, dhe ofertuesi s’kualifikohet.</w:t>
      </w:r>
    </w:p>
    <w:p w:rsidR="00000000" w:rsidDel="00000000" w:rsidP="00000000" w:rsidRDefault="00000000" w:rsidRPr="00000000" w14:paraId="0000039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Veprimet e jashtëligjshme</w:t>
      </w:r>
    </w:p>
    <w:p w:rsidR="00000000" w:rsidDel="00000000" w:rsidP="00000000" w:rsidRDefault="00000000" w:rsidRPr="00000000" w14:paraId="000003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Në përputhje me legjislacionin për parandalimin e konfliktit të interesit, dhe etikën në administratën publike, Autoriteti Kontraktues e refuzon një ofertë, nëse ofertuesi që e ka paraqitur atë: </w:t>
      </w:r>
    </w:p>
    <w:p w:rsidR="00000000" w:rsidDel="00000000" w:rsidP="00000000" w:rsidRDefault="00000000" w:rsidRPr="00000000" w14:paraId="000003A1">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i ka dhënë ose përgatitet t’i japë një punonjësi aktual ose të mëparshëm të Autoriteti Kontraktues një dhuratë në kesh ose jo, si një përpjekje për të ndikuar një veprim ose vendim, ose rrjedhën e procedurës konkurruese; </w:t>
      </w:r>
    </w:p>
    <w:p w:rsidR="00000000" w:rsidDel="00000000" w:rsidP="00000000" w:rsidRDefault="00000000" w:rsidRPr="00000000" w14:paraId="000003A2">
      <w:pPr>
        <w:widowControl w:val="0"/>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është në kushtet e konfliktit të interesit në këtë procedurë, si p.sh – një ofertues është i lidhur me një person fizik ose juridik, që është ngarkuar nga Autoriteti Kontraktues të japë shërbime këshilluese gjatë përgatitjes së projekteve, specifikimeve ose dokumenteve të tjerë lidhur me procedurën konkurruese, apo ka lidhje me anëtarë të komisionit të vlerësimit të ofertave. </w:t>
      </w:r>
    </w:p>
    <w:p w:rsidR="00000000" w:rsidDel="00000000" w:rsidP="00000000" w:rsidRDefault="00000000" w:rsidRPr="00000000" w14:paraId="000003A3">
      <w:pPr>
        <w:numPr>
          <w:ilvl w:val="1"/>
          <w:numId w:val="6"/>
        </w:numPr>
        <w:spacing w:after="0" w:line="240" w:lineRule="auto"/>
        <w:ind w:left="540" w:hanging="180"/>
        <w:jc w:val="both"/>
        <w:rPr>
          <w:sz w:val="24"/>
          <w:szCs w:val="24"/>
        </w:rPr>
      </w:pPr>
      <w:r w:rsidDel="00000000" w:rsidR="00000000" w:rsidRPr="00000000">
        <w:rPr>
          <w:rFonts w:ascii="Times New Roman" w:cs="Times New Roman" w:eastAsia="Times New Roman" w:hAnsi="Times New Roman"/>
          <w:sz w:val="24"/>
          <w:szCs w:val="24"/>
          <w:rtl w:val="0"/>
        </w:rPr>
        <w:t xml:space="preserve">Ka dorëzuar dokumente/informacione të rreme, që lidhen me kërkesat e paraqitura në ftesën për Ofertë. </w:t>
      </w:r>
    </w:p>
    <w:p w:rsidR="00000000" w:rsidDel="00000000" w:rsidP="00000000" w:rsidRDefault="00000000" w:rsidRPr="00000000" w14:paraId="000003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Autoriteti Kontraktues e informon me shkrim ofertuesin dhe Agjencinë e Prokurimit Publik për refuzimin e ofertës, si dhe për arsyet e këtij refuzimi, dhe bën shënimin përkatës në raportin për procedurën e konkurrimit.</w:t>
      </w:r>
    </w:p>
    <w:p w:rsidR="00000000" w:rsidDel="00000000" w:rsidP="00000000" w:rsidRDefault="00000000" w:rsidRPr="00000000" w14:paraId="000003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tabs>
          <w:tab w:val="left" w:pos="576"/>
        </w:tabs>
        <w:spacing w:after="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HAPJA E OFERTAVE, PROCEDURA</w:t>
      </w:r>
    </w:p>
    <w:p w:rsidR="00000000" w:rsidDel="00000000" w:rsidP="00000000" w:rsidRDefault="00000000" w:rsidRPr="00000000" w14:paraId="000003A7">
      <w:pPr>
        <w:tabs>
          <w:tab w:val="left" w:pos="576"/>
          <w:tab w:val="left" w:pos="8640"/>
        </w:tabs>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tabs>
          <w:tab w:val="left" w:pos="576"/>
          <w:tab w:val="left" w:pos="8640"/>
        </w:tabs>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Hapja e Ofertave do të bëhet në :</w:t>
      </w:r>
      <w:r w:rsidDel="00000000" w:rsidR="00000000" w:rsidRPr="00000000">
        <w:rPr>
          <w:rFonts w:ascii="Times New Roman" w:cs="Times New Roman" w:eastAsia="Times New Roman" w:hAnsi="Times New Roman"/>
          <w:b w:val="1"/>
          <w:sz w:val="24"/>
          <w:szCs w:val="24"/>
          <w:rtl w:val="0"/>
        </w:rPr>
        <w:t xml:space="preserve">Ministrinë e Infrastrukturës dhe Energjisë, </w:t>
      </w:r>
      <w:r w:rsidDel="00000000" w:rsidR="00000000" w:rsidRPr="00000000">
        <w:rPr>
          <w:rFonts w:ascii="Times New Roman" w:cs="Times New Roman" w:eastAsia="Times New Roman" w:hAnsi="Times New Roman"/>
          <w:sz w:val="24"/>
          <w:szCs w:val="24"/>
          <w:rtl w:val="0"/>
        </w:rPr>
        <w:t xml:space="preserve">Adresa</w:t>
      </w:r>
      <w:r w:rsidDel="00000000" w:rsidR="00000000" w:rsidRPr="00000000">
        <w:rPr>
          <w:rFonts w:ascii="Times New Roman" w:cs="Times New Roman" w:eastAsia="Times New Roman" w:hAnsi="Times New Roman"/>
          <w:b w:val="1"/>
          <w:sz w:val="24"/>
          <w:szCs w:val="24"/>
          <w:rtl w:val="0"/>
        </w:rPr>
        <w:t xml:space="preserve">: Rr “Abdi Toptani” , Tiranë, Salla e Mbledhjeve, Kati i katërt në Datë : .../..../2022, Ora : .......</w:t>
      </w:r>
    </w:p>
    <w:p w:rsidR="00000000" w:rsidDel="00000000" w:rsidP="00000000" w:rsidRDefault="00000000" w:rsidRPr="00000000" w14:paraId="000003A9">
      <w:pPr>
        <w:spacing w:after="120" w:before="12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Komisioni i vlerësimit të ofertave fillimisht hap zarfin e madh me mbishkrimin </w:t>
      </w:r>
      <w:r w:rsidDel="00000000" w:rsidR="00000000" w:rsidRPr="00000000">
        <w:rPr>
          <w:rFonts w:ascii="Times New Roman" w:cs="Times New Roman" w:eastAsia="Times New Roman" w:hAnsi="Times New Roman"/>
          <w:b w:val="1"/>
          <w:sz w:val="24"/>
          <w:szCs w:val="24"/>
          <w:rtl w:val="0"/>
        </w:rPr>
        <w:t xml:space="preserve">ORIGJINAL,</w:t>
      </w:r>
      <w:r w:rsidDel="00000000" w:rsidR="00000000" w:rsidRPr="00000000">
        <w:rPr>
          <w:rFonts w:ascii="Times New Roman" w:cs="Times New Roman" w:eastAsia="Times New Roman" w:hAnsi="Times New Roman"/>
          <w:sz w:val="24"/>
          <w:szCs w:val="24"/>
          <w:rtl w:val="0"/>
        </w:rPr>
        <w:t xml:space="preserve"> i cili duhet të përmbajë dy zarfet e tjerë me mbishkrimet zarfi i parë </w:t>
      </w:r>
      <w:r w:rsidDel="00000000" w:rsidR="00000000" w:rsidRPr="00000000">
        <w:rPr>
          <w:rFonts w:ascii="Times New Roman" w:cs="Times New Roman" w:eastAsia="Times New Roman" w:hAnsi="Times New Roman"/>
          <w:b w:val="1"/>
          <w:sz w:val="24"/>
          <w:szCs w:val="24"/>
          <w:u w:val="single"/>
          <w:rtl w:val="0"/>
        </w:rPr>
        <w:t xml:space="preserve">“Dokumentacioni i kërkesave për kualifikim”</w:t>
      </w:r>
      <w:r w:rsidDel="00000000" w:rsidR="00000000" w:rsidRPr="00000000">
        <w:rPr>
          <w:rFonts w:ascii="Times New Roman" w:cs="Times New Roman" w:eastAsia="Times New Roman" w:hAnsi="Times New Roman"/>
          <w:sz w:val="24"/>
          <w:szCs w:val="24"/>
          <w:rtl w:val="0"/>
        </w:rPr>
        <w:t xml:space="preserve"> dhe zarfi i dytë </w:t>
      </w:r>
      <w:r w:rsidDel="00000000" w:rsidR="00000000" w:rsidRPr="00000000">
        <w:rPr>
          <w:rFonts w:ascii="Times New Roman" w:cs="Times New Roman" w:eastAsia="Times New Roman" w:hAnsi="Times New Roman"/>
          <w:b w:val="1"/>
          <w:sz w:val="24"/>
          <w:szCs w:val="24"/>
          <w:u w:val="single"/>
          <w:rtl w:val="0"/>
        </w:rPr>
        <w:t xml:space="preserve">“Oferta tekniko-financiare”.</w:t>
      </w:r>
    </w:p>
    <w:p w:rsidR="00000000" w:rsidDel="00000000" w:rsidP="00000000" w:rsidRDefault="00000000" w:rsidRPr="00000000" w14:paraId="000003AA">
      <w:pPr>
        <w:tabs>
          <w:tab w:val="left" w:pos="576"/>
          <w:tab w:val="left" w:pos="864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Komisioni i vlerësimit të ofertave hap zarfin e parë me mbishkrimin</w:t>
      </w:r>
      <w:r w:rsidDel="00000000" w:rsidR="00000000" w:rsidRPr="00000000">
        <w:rPr>
          <w:rFonts w:ascii="Times New Roman" w:cs="Times New Roman" w:eastAsia="Times New Roman" w:hAnsi="Times New Roman"/>
          <w:b w:val="1"/>
          <w:sz w:val="24"/>
          <w:szCs w:val="24"/>
          <w:u w:val="single"/>
          <w:rtl w:val="0"/>
        </w:rPr>
        <w:t xml:space="preserve"> “Dokumentacioni i kërkesave për kualifikim” </w:t>
      </w:r>
      <w:r w:rsidDel="00000000" w:rsidR="00000000" w:rsidRPr="00000000">
        <w:rPr>
          <w:rFonts w:ascii="Times New Roman" w:cs="Times New Roman" w:eastAsia="Times New Roman" w:hAnsi="Times New Roman"/>
          <w:sz w:val="24"/>
          <w:szCs w:val="24"/>
          <w:rtl w:val="0"/>
        </w:rPr>
        <w:t xml:space="preserve">dhe administron në procesverbalin përkatës dokumentacionin për plotësimin e kërkesave ligjore, për kapacitetet ekonomike dhe financiare dhe për kapacitetin tekniko-profesional duke i bere të ditura ato për të gjithë pjesëmarrësit në sallën e hapjes se ofertave.  </w:t>
      </w:r>
    </w:p>
    <w:p w:rsidR="00000000" w:rsidDel="00000000" w:rsidP="00000000" w:rsidRDefault="00000000" w:rsidRPr="00000000" w14:paraId="000003AB">
      <w:pPr>
        <w:tabs>
          <w:tab w:val="left" w:pos="576"/>
          <w:tab w:val="left" w:pos="864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Komisioni i vlerësimit të ofertave hap zarfin e dytë me mbishkrimin </w:t>
      </w:r>
      <w:r w:rsidDel="00000000" w:rsidR="00000000" w:rsidRPr="00000000">
        <w:rPr>
          <w:rFonts w:ascii="Times New Roman" w:cs="Times New Roman" w:eastAsia="Times New Roman" w:hAnsi="Times New Roman"/>
          <w:b w:val="1"/>
          <w:sz w:val="24"/>
          <w:szCs w:val="24"/>
          <w:u w:val="single"/>
          <w:rtl w:val="0"/>
        </w:rPr>
        <w:t xml:space="preserve">“Oferta tekniko-financiare” </w:t>
      </w:r>
      <w:r w:rsidDel="00000000" w:rsidR="00000000" w:rsidRPr="00000000">
        <w:rPr>
          <w:rFonts w:ascii="Times New Roman" w:cs="Times New Roman" w:eastAsia="Times New Roman" w:hAnsi="Times New Roman"/>
          <w:sz w:val="24"/>
          <w:szCs w:val="24"/>
          <w:rtl w:val="0"/>
        </w:rPr>
        <w:t xml:space="preserve">dhe shënon në proces verbal të dhënat e tabelës se ofertës tekniko-financiare të dhëna nga ofertuesi, duke i bërë të ditura ato për të gjithë pjesëmarrësit në sallën e hapjes së ofertave.</w:t>
      </w:r>
    </w:p>
    <w:p w:rsidR="00000000" w:rsidDel="00000000" w:rsidP="00000000" w:rsidRDefault="00000000" w:rsidRPr="00000000" w14:paraId="000003AC">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Fonts w:ascii="CG Times" w:cs="CG Times" w:eastAsia="CG Times" w:hAnsi="CG Times"/>
          <w:sz w:val="24"/>
          <w:szCs w:val="24"/>
          <w:rtl w:val="0"/>
        </w:rPr>
        <w:t xml:space="preserve">Ky proces realizohet për të gjitha ofertat e marra për një objekt konkurrimi, duke i shënuar në proces verbalin përkatës që do të jetë pjesë e regjistrit të konkurrimit.</w:t>
      </w:r>
      <w:r w:rsidDel="00000000" w:rsidR="00000000" w:rsidRPr="00000000">
        <w:rPr>
          <w:rFonts w:ascii="Times New Roman" w:cs="Times New Roman" w:eastAsia="Times New Roman" w:hAnsi="Times New Roman"/>
          <w:sz w:val="24"/>
          <w:szCs w:val="24"/>
          <w:rtl w:val="0"/>
        </w:rPr>
        <w:t xml:space="preserve"> Nëse është e nevojshme, komisioni i vlerësimit të ofertave kërkon sqarime nga ofertuesit, të cilat duhet të jenë vetëm me shkrim ose të reflektuara në procesverbalin e konkurrimit. </w:t>
      </w:r>
    </w:p>
    <w:p w:rsidR="00000000" w:rsidDel="00000000" w:rsidP="00000000" w:rsidRDefault="00000000" w:rsidRPr="00000000" w14:paraId="000003AD">
      <w:pPr>
        <w:tabs>
          <w:tab w:val="left" w:pos="576"/>
          <w:tab w:val="left" w:pos="8640"/>
        </w:tabs>
        <w:spacing w:after="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VLERËSIMI I OFERTAVE</w:t>
      </w:r>
    </w:p>
    <w:p w:rsidR="00000000" w:rsidDel="00000000" w:rsidP="00000000" w:rsidRDefault="00000000" w:rsidRPr="00000000" w14:paraId="000003AE">
      <w:pPr>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Ofertat do të vlerësohen nga Komisioni i Vlerësimit të Ofertave në bazë të kritereve tekniko-financiare sipas metodikes së mëposhtme. Fitues do të konsiderohet ai ofertues që ka pikë m</w:t>
      </w:r>
      <w:r w:rsidDel="00000000" w:rsidR="00000000" w:rsidRPr="00000000">
        <w:rPr>
          <w:sz w:val="24"/>
          <w:szCs w:val="24"/>
          <w:rtl w:val="0"/>
        </w:rPr>
        <w:t xml:space="preserve">ë</w:t>
      </w:r>
      <w:r w:rsidDel="00000000" w:rsidR="00000000" w:rsidRPr="00000000">
        <w:rPr>
          <w:rFonts w:ascii="Times New Roman" w:cs="Times New Roman" w:eastAsia="Times New Roman" w:hAnsi="Times New Roman"/>
          <w:sz w:val="24"/>
          <w:szCs w:val="24"/>
          <w:rtl w:val="0"/>
        </w:rPr>
        <w:t xml:space="preserve"> tepër në baz</w:t>
      </w:r>
      <w:r w:rsidDel="00000000" w:rsidR="00000000" w:rsidRPr="00000000">
        <w:rPr>
          <w:sz w:val="24"/>
          <w:szCs w:val="24"/>
          <w:rtl w:val="0"/>
        </w:rPr>
        <w:t xml:space="preserve">ë</w:t>
      </w:r>
      <w:r w:rsidDel="00000000" w:rsidR="00000000" w:rsidRPr="00000000">
        <w:rPr>
          <w:rFonts w:ascii="Times New Roman" w:cs="Times New Roman" w:eastAsia="Times New Roman" w:hAnsi="Times New Roman"/>
          <w:sz w:val="24"/>
          <w:szCs w:val="24"/>
          <w:rtl w:val="0"/>
        </w:rPr>
        <w:t xml:space="preserve"> të kritereve tekniko-financiare.</w:t>
      </w:r>
    </w:p>
    <w:p w:rsidR="00000000" w:rsidDel="00000000" w:rsidP="00000000" w:rsidRDefault="00000000" w:rsidRPr="00000000" w14:paraId="000003AF">
      <w:pPr>
        <w:widowControl w:val="0"/>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AFATI I SHPALLJES SË RENDITJES PËRFUNDIMTARE NGA KOMISIONI I VLERËSIMIT TË OFERTAVE, BAZUAR NË OFERTAT E PRANUARA NË GARË.</w:t>
      </w:r>
      <w:r w:rsidDel="00000000" w:rsidR="00000000" w:rsidRPr="00000000">
        <w:rPr>
          <w:rtl w:val="0"/>
        </w:rPr>
      </w:r>
    </w:p>
    <w:p w:rsidR="00000000" w:rsidDel="00000000" w:rsidP="00000000" w:rsidRDefault="00000000" w:rsidRPr="00000000" w14:paraId="000003B0">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widowControl w:val="0"/>
        <w:numPr>
          <w:ilvl w:val="0"/>
          <w:numId w:val="12"/>
        </w:numPr>
        <w:spacing w:after="12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Afati i vlerësimit nga komisioni i vlerësimit të ofertave është deri në 30 (tridhjetë) ditë. Në raste të veçanta, me kërkesë të argumentuar të komisionit të vlerësimit të ofertave, autoriteti kontraktues mund ta ndryshojë këtë afat por jo më shumë se 10 (dhjetë ) ditë kalendarike.</w:t>
      </w:r>
    </w:p>
    <w:p w:rsidR="00000000" w:rsidDel="00000000" w:rsidP="00000000" w:rsidRDefault="00000000" w:rsidRPr="00000000" w14:paraId="000003B2">
      <w:pPr>
        <w:widowControl w:val="0"/>
        <w:numPr>
          <w:ilvl w:val="0"/>
          <w:numId w:val="12"/>
        </w:numPr>
        <w:spacing w:after="12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Kryetari i komisionit të vlerësimit, brenda 20 (njëzet) ditëve nga komunikimi me ofertuesit, përgatit raportin përmbledhës dhe ia propozon fituesin, dhe radhën e subjekteve sipas pikëve të fituara,  titullarit të autoritetit kontraktues. Raporti përmban:</w:t>
      </w:r>
    </w:p>
    <w:p w:rsidR="00000000" w:rsidDel="00000000" w:rsidP="00000000" w:rsidRDefault="00000000" w:rsidRPr="00000000" w14:paraId="000003B3">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objektin minerar/zonën minerare;</w:t>
      </w:r>
    </w:p>
    <w:p w:rsidR="00000000" w:rsidDel="00000000" w:rsidP="00000000" w:rsidRDefault="00000000" w:rsidRPr="00000000" w14:paraId="000003B4">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përmbledhje të procedurës së ndjekur;</w:t>
      </w:r>
    </w:p>
    <w:p w:rsidR="00000000" w:rsidDel="00000000" w:rsidP="00000000" w:rsidRDefault="00000000" w:rsidRPr="00000000" w14:paraId="000003B5">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numrin e ofertave të paraqitura dhe një përmbledhje për çdo ofertë;</w:t>
      </w:r>
    </w:p>
    <w:p w:rsidR="00000000" w:rsidDel="00000000" w:rsidP="00000000" w:rsidRDefault="00000000" w:rsidRPr="00000000" w14:paraId="000003B6">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kriteret e vlerësimit të ofertave dhe vlerësimin sipas këtyre kritereve të secilës ofertë;</w:t>
      </w:r>
    </w:p>
    <w:p w:rsidR="00000000" w:rsidDel="00000000" w:rsidP="00000000" w:rsidRDefault="00000000" w:rsidRPr="00000000" w14:paraId="000003B7">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kriteret e përcaktimit të ofertës ekonomiko-financiare;</w:t>
      </w:r>
    </w:p>
    <w:p w:rsidR="00000000" w:rsidDel="00000000" w:rsidP="00000000" w:rsidRDefault="00000000" w:rsidRPr="00000000" w14:paraId="000003B8">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renditjen e ofertuesve sipas vlerësimit të komisionit të vlerësimit të ofertave;</w:t>
      </w:r>
    </w:p>
    <w:p w:rsidR="00000000" w:rsidDel="00000000" w:rsidP="00000000" w:rsidRDefault="00000000" w:rsidRPr="00000000" w14:paraId="000003B9">
      <w:pPr>
        <w:widowControl w:val="0"/>
        <w:numPr>
          <w:ilvl w:val="0"/>
          <w:numId w:val="13"/>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ankesat, nëse ka.</w:t>
      </w:r>
    </w:p>
    <w:p w:rsidR="00000000" w:rsidDel="00000000" w:rsidP="00000000" w:rsidRDefault="00000000" w:rsidRPr="00000000" w14:paraId="000003BA">
      <w:pPr>
        <w:widowControl w:val="0"/>
        <w:numPr>
          <w:ilvl w:val="0"/>
          <w:numId w:val="12"/>
        </w:numPr>
        <w:spacing w:after="12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Çdo ofertues mund të kërkojë rishikim administrativ në përputhje me parashikimet e VKM nr.320, datë 21.04.2011 “Për miratimin e procedurave e të kritereve të konkurrimit dhe të afateve të shqyrtimit të kërkesave për marrjen e lejeve minerare në zonat konkurruese”, i ndryshuar.</w:t>
      </w:r>
    </w:p>
    <w:p w:rsidR="00000000" w:rsidDel="00000000" w:rsidP="00000000" w:rsidRDefault="00000000" w:rsidRPr="00000000" w14:paraId="000003BB">
      <w:pPr>
        <w:widowControl w:val="0"/>
        <w:numPr>
          <w:ilvl w:val="0"/>
          <w:numId w:val="12"/>
        </w:numPr>
        <w:spacing w:after="120" w:before="12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 përfundimit të afatit të bërjes së ankesës nga ofertuesit, autoriteti kontraktues njofton, fituesin për plotësimin e dokumentacionit për aplikimin në Qendrën Kombëtare të Biznesit për marrjen e të drejtave minerare në zonën minerare të shpallur në konkurrim dhe dërgon njoftimin për ofertuesin fitues për publikim. Data e publikimit është data e përllogaritjes së afatit 60 ditor për përgatitjen e aplikimit për leje minerare.</w:t>
      </w:r>
    </w:p>
    <w:p w:rsidR="00000000" w:rsidDel="00000000" w:rsidP="00000000" w:rsidRDefault="00000000" w:rsidRPr="00000000" w14:paraId="000003BC">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F">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0">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2">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4">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ANKIMI ADMINISTRATIV DHE GJYQËSOR NË DISPOZICION TË OFERTUESVE</w:t>
      </w:r>
      <w:r w:rsidDel="00000000" w:rsidR="00000000" w:rsidRPr="00000000">
        <w:rPr>
          <w:rtl w:val="0"/>
        </w:rPr>
      </w:r>
    </w:p>
    <w:p w:rsidR="00000000" w:rsidDel="00000000" w:rsidP="00000000" w:rsidRDefault="00000000" w:rsidRPr="00000000" w14:paraId="000003CB">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Çdo ofertues mund të kërkojë rishikim administrativ të procesit të përzgjedhjes, kur gjykon se një veprim i ndërmarrë nga Autoriteti kontraktues është në kundërshtim me parashikimet e VKM nr.320, datë 21.04.2011 “Për miratimin e procedurave e të kritereve të konkurrimit dhe të afateve të shqyrtimit të kërkesave për marrjen e lejeve minerare në zonat konkurruese”, i ndryshuar.</w:t>
      </w:r>
    </w:p>
    <w:p w:rsidR="00000000" w:rsidDel="00000000" w:rsidP="00000000" w:rsidRDefault="00000000" w:rsidRPr="00000000" w14:paraId="000003C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Ankesa kundër vendimeve të Autoritetit kontraktues paraqitet pranë Komisionit të Prokurimit Publik, jo me vonë se 5 (pesë) ditë nga data e shpalljes së subjektit fitues.  </w:t>
      </w:r>
    </w:p>
    <w:p w:rsidR="00000000" w:rsidDel="00000000" w:rsidP="00000000" w:rsidRDefault="00000000" w:rsidRPr="00000000" w14:paraId="000003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1"/>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marrjen e ankesës me shkrim, Komisioni i Prokurimit Publik</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njofton autoritetin kontraktor ne lidhje me pezullimin e procedurës së konkurimit, dhe fillimin e procedurave te hetimit administrative.</w:t>
      </w:r>
      <w:r w:rsidDel="00000000" w:rsidR="00000000" w:rsidRPr="00000000">
        <w:rPr>
          <w:rtl w:val="0"/>
        </w:rPr>
      </w:r>
    </w:p>
    <w:p w:rsidR="00000000" w:rsidDel="00000000" w:rsidP="00000000" w:rsidRDefault="00000000" w:rsidRPr="00000000" w14:paraId="000003CE">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Komisioni i Prokurimit Publik nuk pezullon procedurën në rastet kur:</w:t>
      </w:r>
    </w:p>
    <w:p w:rsidR="00000000" w:rsidDel="00000000" w:rsidP="00000000" w:rsidRDefault="00000000" w:rsidRPr="00000000" w14:paraId="000003CF">
      <w:pPr>
        <w:widowControl w:val="0"/>
        <w:numPr>
          <w:ilvl w:val="1"/>
          <w:numId w:val="1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nga shqyrtimi paraprak rezulton se ankesa nuk është e argumentuar juridikisht;</w:t>
      </w:r>
    </w:p>
    <w:p w:rsidR="00000000" w:rsidDel="00000000" w:rsidP="00000000" w:rsidRDefault="00000000" w:rsidRPr="00000000" w14:paraId="000003D0">
      <w:pPr>
        <w:widowControl w:val="0"/>
        <w:numPr>
          <w:ilvl w:val="1"/>
          <w:numId w:val="1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pezullimi vjen në kundërshtim me interesin publik apo dëmton Autoritetin</w:t>
      </w:r>
    </w:p>
    <w:p w:rsidR="00000000" w:rsidDel="00000000" w:rsidP="00000000" w:rsidRDefault="00000000" w:rsidRPr="00000000" w14:paraId="000003D1">
      <w:pPr>
        <w:widowControl w:val="0"/>
        <w:spacing w:after="0"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kontraktues ose ofertuesit e tjerë.</w:t>
      </w:r>
    </w:p>
    <w:p w:rsidR="00000000" w:rsidDel="00000000" w:rsidP="00000000" w:rsidRDefault="00000000" w:rsidRPr="00000000" w14:paraId="000003D2">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Gjatë shqyrtimit të ankesës Komisioni i Prokurimit Publik ka të drejtë:</w:t>
      </w:r>
    </w:p>
    <w:p w:rsidR="00000000" w:rsidDel="00000000" w:rsidP="00000000" w:rsidRDefault="00000000" w:rsidRPr="00000000" w14:paraId="000003D3">
      <w:pPr>
        <w:widowControl w:val="0"/>
        <w:numPr>
          <w:ilvl w:val="1"/>
          <w:numId w:val="1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të shfuqizojë pjesërisht apo plotësisht vendimet ose aktet e Autoritetit</w:t>
      </w:r>
    </w:p>
    <w:p w:rsidR="00000000" w:rsidDel="00000000" w:rsidP="00000000" w:rsidRDefault="00000000" w:rsidRPr="00000000" w14:paraId="000003D4">
      <w:pPr>
        <w:widowControl w:val="0"/>
        <w:spacing w:after="0"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kontraktues;</w:t>
      </w:r>
    </w:p>
    <w:p w:rsidR="00000000" w:rsidDel="00000000" w:rsidP="00000000" w:rsidRDefault="00000000" w:rsidRPr="00000000" w14:paraId="000003D5">
      <w:pPr>
        <w:widowControl w:val="0"/>
        <w:numPr>
          <w:ilvl w:val="1"/>
          <w:numId w:val="1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udhëzojë Autoritetin kontraktues për korrigjimin e shkeljeve përpara vazhdimit të procedurave.</w:t>
      </w:r>
    </w:p>
    <w:p w:rsidR="00000000" w:rsidDel="00000000" w:rsidP="00000000" w:rsidRDefault="00000000" w:rsidRPr="00000000" w14:paraId="000003D6">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Komisioni i Prokurimit Publik, gjatë procedurave të hetimit administrativ, ka të gjitha kompetencat e parashikuara nga ligji nr.9643, datë 20.11.2006 “Për prokurimin publik” dhe aktet nënligjore të dala në zbatim të tij.</w:t>
      </w:r>
    </w:p>
    <w:p w:rsidR="00000000" w:rsidDel="00000000" w:rsidP="00000000" w:rsidRDefault="00000000" w:rsidRPr="00000000" w14:paraId="000003D7">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Ankesa në Komisionin e Prokurimit Publik bëhet me formularin përkatës, ku shënohen emri dhe adresa e ankuesit, referimi për procedurën konkretë, baza ligjore dhe përshkrimi i shkeljes. Elementet e mësipërme janë të domosdoshme për shqyrtimin e ankesës. Komisioni i Prokurimit Publik e shqyrton ankesën, në përputhje me këtë ligj, aktet nënligjore të dala në zbatim të tij dhe Kodin e Procedurave Administrative.</w:t>
      </w:r>
    </w:p>
    <w:p w:rsidR="00000000" w:rsidDel="00000000" w:rsidP="00000000" w:rsidRDefault="00000000" w:rsidRPr="00000000" w14:paraId="000003D8">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Komisioni i Prokurimit Publik, brenda 20 ditëve kalendarike nga data e paraqitjes së ankesës, përfundon hetimin administrativ dhe njofton Autoritetin kontraktues dhe ankuesin për vendimin. </w:t>
      </w:r>
    </w:p>
    <w:p w:rsidR="00000000" w:rsidDel="00000000" w:rsidP="00000000" w:rsidRDefault="00000000" w:rsidRPr="00000000" w14:paraId="000003D9">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Vendimi i Komisionit te Prokurimit Publik është akt administrativ përfundimtar. </w:t>
      </w:r>
    </w:p>
    <w:p w:rsidR="00000000" w:rsidDel="00000000" w:rsidP="00000000" w:rsidRDefault="00000000" w:rsidRPr="00000000" w14:paraId="000003DA">
      <w:pPr>
        <w:widowControl w:val="0"/>
        <w:numPr>
          <w:ilvl w:val="0"/>
          <w:numId w:val="10"/>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Kundër vendimit të Komisionit te Prokurimit Publik, ankuesi ka të drejtë që, brenda 30 ditëve nga marrja dijeni, të bëjë padi për shqyrtim të mosmarrëveshjes administrative në Gjykatën Administrative Tiranë.</w:t>
      </w:r>
      <w:r w:rsidDel="00000000" w:rsidR="00000000" w:rsidRPr="00000000">
        <w:rPr>
          <w:rtl w:val="0"/>
        </w:rPr>
      </w:r>
    </w:p>
    <w:p w:rsidR="00000000" w:rsidDel="00000000" w:rsidP="00000000" w:rsidRDefault="00000000" w:rsidRPr="00000000" w14:paraId="000003DB">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C">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D">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E">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F">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0">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1">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2">
      <w:pPr>
        <w:spacing w:after="120" w:before="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3">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ANEKSI I</w:t>
      </w:r>
      <w:r w:rsidDel="00000000" w:rsidR="00000000" w:rsidRPr="00000000">
        <w:rPr>
          <w:rtl w:val="0"/>
        </w:rPr>
      </w:r>
    </w:p>
    <w:p w:rsidR="00000000" w:rsidDel="00000000" w:rsidP="00000000" w:rsidRDefault="00000000" w:rsidRPr="00000000" w14:paraId="000003E4">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widowControl w:val="0"/>
        <w:spacing w:after="0" w:line="240" w:lineRule="auto"/>
        <w:ind w:left="72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FORMULARI ME INFORMACIONIN BAZË</w:t>
      </w:r>
    </w:p>
    <w:p w:rsidR="00000000" w:rsidDel="00000000" w:rsidP="00000000" w:rsidRDefault="00000000" w:rsidRPr="00000000" w14:paraId="000003E6">
      <w:pPr>
        <w:widowControl w:val="0"/>
        <w:spacing w:after="0" w:line="240" w:lineRule="auto"/>
        <w:ind w:left="720" w:firstLine="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Informacion për Ofertuesin:</w:t>
      </w:r>
    </w:p>
    <w:p w:rsidR="00000000" w:rsidDel="00000000" w:rsidP="00000000" w:rsidRDefault="00000000" w:rsidRPr="00000000" w14:paraId="000003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w:t>
        <w:tab/>
        <w:t xml:space="preserve">________________</w:t>
      </w:r>
    </w:p>
    <w:p w:rsidR="00000000" w:rsidDel="00000000" w:rsidP="00000000" w:rsidRDefault="00000000" w:rsidRPr="00000000" w14:paraId="000003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Lloji:      ________________</w:t>
      </w:r>
    </w:p>
    <w:p w:rsidR="00000000" w:rsidDel="00000000" w:rsidP="00000000" w:rsidRDefault="00000000" w:rsidRPr="00000000" w14:paraId="000003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Regjistrimi si Person Juridik Nr:    _________________</w:t>
      </w:r>
    </w:p>
    <w:p w:rsidR="00000000" w:rsidDel="00000000" w:rsidP="00000000" w:rsidRDefault="00000000" w:rsidRPr="00000000" w14:paraId="000003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Selia:   _________________</w:t>
      </w:r>
    </w:p>
    <w:p w:rsidR="00000000" w:rsidDel="00000000" w:rsidP="00000000" w:rsidRDefault="00000000" w:rsidRPr="00000000" w14:paraId="000003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 e Zyrës Qendrore:    ________________</w:t>
      </w:r>
    </w:p>
    <w:p w:rsidR="00000000" w:rsidDel="00000000" w:rsidP="00000000" w:rsidRDefault="00000000" w:rsidRPr="00000000" w14:paraId="000003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Numri i telefonit:     __________________</w:t>
      </w:r>
    </w:p>
    <w:p w:rsidR="00000000" w:rsidDel="00000000" w:rsidP="00000000" w:rsidRDefault="00000000" w:rsidRPr="00000000" w14:paraId="000003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Faksi:    __________________</w:t>
      </w:r>
    </w:p>
    <w:p w:rsidR="00000000" w:rsidDel="00000000" w:rsidP="00000000" w:rsidRDefault="00000000" w:rsidRPr="00000000" w14:paraId="000003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_________________</w:t>
      </w:r>
    </w:p>
    <w:p w:rsidR="00000000" w:rsidDel="00000000" w:rsidP="00000000" w:rsidRDefault="00000000" w:rsidRPr="00000000" w14:paraId="000003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Përfaqësuesi i shoqërisë në procedurën konkurruese:    Z/Znj.  _______________</w:t>
      </w:r>
    </w:p>
    <w:p w:rsidR="00000000" w:rsidDel="00000000" w:rsidP="00000000" w:rsidRDefault="00000000" w:rsidRPr="00000000" w14:paraId="000003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D">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ANEKSI II</w:t>
      </w:r>
      <w:r w:rsidDel="00000000" w:rsidR="00000000" w:rsidRPr="00000000">
        <w:rPr>
          <w:rtl w:val="0"/>
        </w:rPr>
      </w:r>
    </w:p>
    <w:p w:rsidR="00000000" w:rsidDel="00000000" w:rsidP="00000000" w:rsidRDefault="00000000" w:rsidRPr="00000000" w14:paraId="000003FE">
      <w:pPr>
        <w:spacing w:after="8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F">
      <w:pPr>
        <w:spacing w:after="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FORMULARI I SIGURIMIT TË OFERTËS</w:t>
      </w:r>
    </w:p>
    <w:p w:rsidR="00000000" w:rsidDel="00000000" w:rsidP="00000000" w:rsidRDefault="00000000" w:rsidRPr="00000000" w14:paraId="00000400">
      <w:pPr>
        <w:spacing w:after="80" w:line="240" w:lineRule="auto"/>
        <w:ind w:left="144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spacing w:after="80"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Letër me logon e Bankës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02">
      <w:pPr>
        <w:spacing w:after="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Shtojce per tu paraqitur nga operatori ekonomik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03">
      <w:pPr>
        <w:spacing w:after="80" w:line="240" w:lineRule="auto"/>
        <w:ind w:left="144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spacing w:after="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_______]</w:t>
      </w:r>
    </w:p>
    <w:p w:rsidR="00000000" w:rsidDel="00000000" w:rsidP="00000000" w:rsidRDefault="00000000" w:rsidRPr="00000000" w14:paraId="00000405">
      <w:pPr>
        <w:spacing w:after="8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06">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 </w:t>
      </w:r>
      <w:r w:rsidDel="00000000" w:rsidR="00000000" w:rsidRPr="00000000">
        <w:rPr>
          <w:rFonts w:ascii="Times New Roman" w:cs="Times New Roman" w:eastAsia="Times New Roman" w:hAnsi="Times New Roman"/>
          <w:i w:val="1"/>
          <w:sz w:val="24"/>
          <w:szCs w:val="24"/>
          <w:rtl w:val="0"/>
        </w:rPr>
        <w:t xml:space="preserve">[Emri dhe adresa e autoritetit kontraktor]</w:t>
      </w:r>
      <w:r w:rsidDel="00000000" w:rsidR="00000000" w:rsidRPr="00000000">
        <w:rPr>
          <w:rtl w:val="0"/>
        </w:rPr>
      </w:r>
    </w:p>
    <w:p w:rsidR="00000000" w:rsidDel="00000000" w:rsidP="00000000" w:rsidRDefault="00000000" w:rsidRPr="00000000" w14:paraId="00000407">
      <w:pPr>
        <w:spacing w:after="8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Në emer të: </w:t>
      </w:r>
      <w:r w:rsidDel="00000000" w:rsidR="00000000" w:rsidRPr="00000000">
        <w:rPr>
          <w:rFonts w:ascii="Times New Roman" w:cs="Times New Roman" w:eastAsia="Times New Roman" w:hAnsi="Times New Roman"/>
          <w:i w:val="1"/>
          <w:sz w:val="24"/>
          <w:szCs w:val="24"/>
          <w:rtl w:val="0"/>
        </w:rPr>
        <w:t xml:space="preserve">[Emri dhe adresa e ofertuesit të siguruar]</w:t>
      </w:r>
    </w:p>
    <w:p w:rsidR="00000000" w:rsidDel="00000000" w:rsidP="00000000" w:rsidRDefault="00000000" w:rsidRPr="00000000" w14:paraId="00000408">
      <w:pPr>
        <w:spacing w:after="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spacing w:after="8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Procedura e prokurimit </w:t>
      </w:r>
      <w:r w:rsidDel="00000000" w:rsidR="00000000" w:rsidRPr="00000000">
        <w:rPr>
          <w:rFonts w:ascii="Times New Roman" w:cs="Times New Roman" w:eastAsia="Times New Roman" w:hAnsi="Times New Roman"/>
          <w:i w:val="1"/>
          <w:sz w:val="24"/>
          <w:szCs w:val="24"/>
          <w:rtl w:val="0"/>
        </w:rPr>
        <w:t xml:space="preserve">[lloji i procedurës]</w:t>
      </w:r>
    </w:p>
    <w:p w:rsidR="00000000" w:rsidDel="00000000" w:rsidP="00000000" w:rsidRDefault="00000000" w:rsidRPr="00000000" w14:paraId="0000040A">
      <w:pPr>
        <w:spacing w:after="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Përshkrim i shkurtër i kontratës: </w:t>
      </w:r>
      <w:r w:rsidDel="00000000" w:rsidR="00000000" w:rsidRPr="00000000">
        <w:rPr>
          <w:rFonts w:ascii="Times New Roman" w:cs="Times New Roman" w:eastAsia="Times New Roman" w:hAnsi="Times New Roman"/>
          <w:i w:val="1"/>
          <w:sz w:val="24"/>
          <w:szCs w:val="24"/>
          <w:rtl w:val="0"/>
        </w:rPr>
        <w:t xml:space="preserve">[ objekti]</w:t>
      </w:r>
    </w:p>
    <w:p w:rsidR="00000000" w:rsidDel="00000000" w:rsidP="00000000" w:rsidRDefault="00000000" w:rsidRPr="00000000" w14:paraId="0000040B">
      <w:pPr>
        <w:spacing w:after="8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Publikimi </w:t>
      </w:r>
      <w:r w:rsidDel="00000000" w:rsidR="00000000" w:rsidRPr="00000000">
        <w:rPr>
          <w:rFonts w:ascii="Times New Roman" w:cs="Times New Roman" w:eastAsia="Times New Roman" w:hAnsi="Times New Roman"/>
          <w:i w:val="1"/>
          <w:sz w:val="24"/>
          <w:szCs w:val="24"/>
          <w:rtl w:val="0"/>
        </w:rPr>
        <w:t xml:space="preserve">(nëse zbatohet):</w:t>
      </w:r>
      <w:r w:rsidDel="00000000" w:rsidR="00000000" w:rsidRPr="00000000">
        <w:rPr>
          <w:rFonts w:ascii="Times New Roman" w:cs="Times New Roman" w:eastAsia="Times New Roman" w:hAnsi="Times New Roman"/>
          <w:sz w:val="24"/>
          <w:szCs w:val="24"/>
          <w:rtl w:val="0"/>
        </w:rPr>
        <w:t xml:space="preserve"> Buletini i Njoftimeve Publike</w:t>
      </w:r>
      <w:r w:rsidDel="00000000" w:rsidR="00000000" w:rsidRPr="00000000">
        <w:rPr>
          <w:rFonts w:ascii="Times New Roman" w:cs="Times New Roman" w:eastAsia="Times New Roman" w:hAnsi="Times New Roman"/>
          <w:i w:val="1"/>
          <w:sz w:val="24"/>
          <w:szCs w:val="24"/>
          <w:rtl w:val="0"/>
        </w:rPr>
        <w:t xml:space="preserve"> [Data] [Numri]/ Nr.Referencës në faqen e APP-se</w:t>
      </w:r>
    </w:p>
    <w:p w:rsidR="00000000" w:rsidDel="00000000" w:rsidP="00000000" w:rsidRDefault="00000000" w:rsidRPr="00000000" w14:paraId="0000040C">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Duke iu referuar procedurës së lartpërmendur, </w:t>
      </w:r>
    </w:p>
    <w:p w:rsidR="00000000" w:rsidDel="00000000" w:rsidP="00000000" w:rsidRDefault="00000000" w:rsidRPr="00000000" w14:paraId="0000040D">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 vërtetojmë se [</w:t>
      </w:r>
      <w:r w:rsidDel="00000000" w:rsidR="00000000" w:rsidRPr="00000000">
        <w:rPr>
          <w:rFonts w:ascii="Times New Roman" w:cs="Times New Roman" w:eastAsia="Times New Roman" w:hAnsi="Times New Roman"/>
          <w:i w:val="1"/>
          <w:sz w:val="24"/>
          <w:szCs w:val="24"/>
          <w:rtl w:val="0"/>
        </w:rPr>
        <w:t xml:space="preserve">emri i ofertuesit të siguruar</w:t>
      </w:r>
      <w:r w:rsidDel="00000000" w:rsidR="00000000" w:rsidRPr="00000000">
        <w:rPr>
          <w:rFonts w:ascii="Times New Roman" w:cs="Times New Roman" w:eastAsia="Times New Roman" w:hAnsi="Times New Roman"/>
          <w:sz w:val="24"/>
          <w:szCs w:val="24"/>
          <w:rtl w:val="0"/>
        </w:rPr>
        <w:t xml:space="preserve">] ka derdhur një depozitë pranë [</w:t>
      </w:r>
      <w:r w:rsidDel="00000000" w:rsidR="00000000" w:rsidRPr="00000000">
        <w:rPr>
          <w:rFonts w:ascii="Times New Roman" w:cs="Times New Roman" w:eastAsia="Times New Roman" w:hAnsi="Times New Roman"/>
          <w:i w:val="1"/>
          <w:sz w:val="24"/>
          <w:szCs w:val="24"/>
          <w:rtl w:val="0"/>
        </w:rPr>
        <w:t xml:space="preserve">emri dhe adresa e bankës</w:t>
      </w:r>
      <w:r w:rsidDel="00000000" w:rsidR="00000000" w:rsidRPr="00000000">
        <w:rPr>
          <w:rFonts w:ascii="Times New Roman" w:cs="Times New Roman" w:eastAsia="Times New Roman" w:hAnsi="Times New Roman"/>
          <w:sz w:val="24"/>
          <w:szCs w:val="24"/>
          <w:rtl w:val="0"/>
        </w:rPr>
        <w:t xml:space="preserve">] me një vlerë prej [</w:t>
      </w:r>
      <w:r w:rsidDel="00000000" w:rsidR="00000000" w:rsidRPr="00000000">
        <w:rPr>
          <w:rFonts w:ascii="Times New Roman" w:cs="Times New Roman" w:eastAsia="Times New Roman" w:hAnsi="Times New Roman"/>
          <w:i w:val="1"/>
          <w:sz w:val="24"/>
          <w:szCs w:val="24"/>
          <w:rtl w:val="0"/>
        </w:rPr>
        <w:t xml:space="preserve">monedha dhe vlera, e shprehur në fjalë dhe shifra</w:t>
      </w:r>
      <w:r w:rsidDel="00000000" w:rsidR="00000000" w:rsidRPr="00000000">
        <w:rPr>
          <w:rFonts w:ascii="Times New Roman" w:cs="Times New Roman" w:eastAsia="Times New Roman" w:hAnsi="Times New Roman"/>
          <w:sz w:val="24"/>
          <w:szCs w:val="24"/>
          <w:rtl w:val="0"/>
        </w:rPr>
        <w:t xml:space="preserve">] si kusht për sigurimin e ofertës, dorëzuar nga operatori i lartpërmendur ekonomik.</w:t>
      </w:r>
    </w:p>
    <w:p w:rsidR="00000000" w:rsidDel="00000000" w:rsidP="00000000" w:rsidRDefault="00000000" w:rsidRPr="00000000" w14:paraId="0000040E">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Marrim përsipër të transferojmë në llogarinë e [</w:t>
      </w:r>
      <w:r w:rsidDel="00000000" w:rsidR="00000000" w:rsidRPr="00000000">
        <w:rPr>
          <w:rFonts w:ascii="Times New Roman" w:cs="Times New Roman" w:eastAsia="Times New Roman" w:hAnsi="Times New Roman"/>
          <w:i w:val="1"/>
          <w:sz w:val="24"/>
          <w:szCs w:val="24"/>
          <w:rtl w:val="0"/>
        </w:rPr>
        <w:t xml:space="preserve">emri i autoritetit kontraktor</w:t>
      </w:r>
      <w:r w:rsidDel="00000000" w:rsidR="00000000" w:rsidRPr="00000000">
        <w:rPr>
          <w:rFonts w:ascii="Times New Roman" w:cs="Times New Roman" w:eastAsia="Times New Roman" w:hAnsi="Times New Roman"/>
          <w:sz w:val="24"/>
          <w:szCs w:val="24"/>
          <w:rtl w:val="0"/>
        </w:rPr>
        <w:t xml:space="preserve">] vlerën e siguruar, brenda 15 (pesëmbëdhjetë) ditëve nga kërkesa juaj e thjeshtë dhe e parë me shkrim, pa kërkuar shpjegime, me kusht që kjo kërkesë të përmendë mospërmbushjen e njërit nga kushtet e mëposhtme:</w:t>
      </w:r>
    </w:p>
    <w:p w:rsidR="00000000" w:rsidDel="00000000" w:rsidP="00000000" w:rsidRDefault="00000000" w:rsidRPr="00000000" w14:paraId="0000040F">
      <w:pPr>
        <w:numPr>
          <w:ilvl w:val="0"/>
          <w:numId w:val="23"/>
        </w:numPr>
        <w:spacing w:after="8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Ofertuesi e ka tërhequr ose ka ndryshuar ofertën, pas afatit përfundimtar për paraqitjen e ofertave ose para afatit përfundimtar, nëse është përcaktuar kështu në dokumentat e tenderit;</w:t>
      </w:r>
    </w:p>
    <w:p w:rsidR="00000000" w:rsidDel="00000000" w:rsidP="00000000" w:rsidRDefault="00000000" w:rsidRPr="00000000" w14:paraId="00000410">
      <w:pPr>
        <w:numPr>
          <w:ilvl w:val="0"/>
          <w:numId w:val="23"/>
        </w:numPr>
        <w:spacing w:after="8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Ofertuesi ka refuzuar të aplikoje pranë QKB për t’u pajisur me Leje Minerare, pas marrjes së Njoftimit të fituesit;</w:t>
      </w:r>
    </w:p>
    <w:p w:rsidR="00000000" w:rsidDel="00000000" w:rsidP="00000000" w:rsidRDefault="00000000" w:rsidRPr="00000000" w14:paraId="00000411">
      <w:pPr>
        <w:numPr>
          <w:ilvl w:val="0"/>
          <w:numId w:val="23"/>
        </w:numPr>
        <w:spacing w:after="8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Ofertuesi nuk ka aplikuar prane QKB per t’u pajisur me Leje Minerare, brenda 60 diteve nga marrja e Njoftimit te fituesit</w:t>
      </w:r>
    </w:p>
    <w:p w:rsidR="00000000" w:rsidDel="00000000" w:rsidP="00000000" w:rsidRDefault="00000000" w:rsidRPr="00000000" w14:paraId="00000412">
      <w:pPr>
        <w:numPr>
          <w:ilvl w:val="0"/>
          <w:numId w:val="23"/>
        </w:numPr>
        <w:spacing w:after="8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Ofertuesi nuk ka paraqitur Garancine financiare te investimeve brenda 30 diteve nga pajisja e tij nga QKB me Leje Minerare.</w:t>
      </w:r>
    </w:p>
    <w:p w:rsidR="00000000" w:rsidDel="00000000" w:rsidP="00000000" w:rsidRDefault="00000000" w:rsidRPr="00000000" w14:paraId="00000413">
      <w:pPr>
        <w:spacing w:after="8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4">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 Sigurim është i vlefshëm për periudhën 150 (ditë) që nga momenti i skadimit të afatit kohor për dorëzimin e ofertave.</w:t>
      </w:r>
    </w:p>
    <w:p w:rsidR="00000000" w:rsidDel="00000000" w:rsidP="00000000" w:rsidRDefault="00000000" w:rsidRPr="00000000" w14:paraId="00000415">
      <w:pPr>
        <w:spacing w:after="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6">
      <w:pPr>
        <w:spacing w:after="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[Përfaqësuesi i bankës]</w:t>
        <w:tab/>
        <w:tab/>
        <w:tab/>
        <w:tab/>
        <w:tab/>
        <w:t xml:space="preserve">[Përfaqësuesi i shoqërisë]</w:t>
      </w:r>
    </w:p>
    <w:p w:rsidR="00000000" w:rsidDel="00000000" w:rsidP="00000000" w:rsidRDefault="00000000" w:rsidRPr="00000000" w14:paraId="00000417">
      <w:pPr>
        <w:spacing w:after="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III</w:t>
      </w:r>
    </w:p>
    <w:p w:rsidR="00000000" w:rsidDel="00000000" w:rsidP="00000000" w:rsidRDefault="00000000" w:rsidRPr="00000000" w14:paraId="000004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Aneks per tu plotesuar nga Subjekti ofertues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DEKLARATË MBI GJENDJEN GJYQËSORE</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operatorit ekonomik pjesemarres ne proceduren e prokurimit qe do të zhvillohet ne date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______________</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 nga Autoriteti Kontraktor ___________ me objekt _______________me fond limit __________</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Une i nenshkruari __________________me cilesine ___________te operatorit ekonomik ___________________    deklaroj se:</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Operatori ekonomik ____________________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nuk është dënuar për shkelje penale, në përputhje me Nenin 45/1 të LPP,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Operatori ekonomik ____________________ nuk është dënuar me vendim të gjykatës së formës së prerë, që lidhet me aktivitetin profesional,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 dorezimit te deklarates _____________</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Perfaqesuesi i ofertuesit</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Nenshkrimi</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Vula</w:t>
      </w:r>
    </w:p>
    <w:p w:rsidR="00000000" w:rsidDel="00000000" w:rsidP="00000000" w:rsidRDefault="00000000" w:rsidRPr="00000000" w14:paraId="00000431">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ANEKSI IV - A</w:t>
      </w:r>
    </w:p>
    <w:p w:rsidR="00000000" w:rsidDel="00000000" w:rsidP="00000000" w:rsidRDefault="00000000" w:rsidRPr="00000000" w14:paraId="00000434">
      <w:pPr>
        <w:spacing w:after="120" w:before="1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FORMULARI I OFERTES TEKNIKO FINANCIARE PER LEJE MINERARE SHFRYTEZIMI</w:t>
      </w:r>
    </w:p>
    <w:p w:rsidR="00000000" w:rsidDel="00000000" w:rsidP="00000000" w:rsidRDefault="00000000" w:rsidRPr="00000000" w14:paraId="00000435">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9"/>
        <w:tblW w:w="102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2395"/>
        <w:gridCol w:w="2675"/>
        <w:gridCol w:w="1671"/>
        <w:tblGridChange w:id="0">
          <w:tblGrid>
            <w:gridCol w:w="3465"/>
            <w:gridCol w:w="2395"/>
            <w:gridCol w:w="2675"/>
            <w:gridCol w:w="1671"/>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6">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Formulari i Ofertes tekniko financiare</w:t>
            </w:r>
          </w:p>
          <w:p w:rsidR="00000000" w:rsidDel="00000000" w:rsidP="00000000" w:rsidRDefault="00000000" w:rsidRPr="00000000" w14:paraId="00000437">
            <w:pPr>
              <w:spacing w:after="0"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për realizimin e planit të investimit në objektin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zonën minerare  nr.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shpallur në planin vjetor minerar të vitit 201----, të përfshirë në qarkun e .</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43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PËR LEJE MINERARE SHFRYTËZIMI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Përshkrimi i kriterit teknik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Kushti minimal i ofertës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Dokumenti i ofertuesit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Vlerësimi për kriterin teknik</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0">
            <w:pPr>
              <w:spacing w:after="0" w:line="240" w:lineRule="auto"/>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Aftësitë tekniko profesionale të subjektit:</w:t>
            </w:r>
          </w:p>
          <w:p w:rsidR="00000000" w:rsidDel="00000000" w:rsidP="00000000" w:rsidRDefault="00000000" w:rsidRPr="00000000" w14:paraId="00000441">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Historik i aktivitetit të shoqërisë;</w:t>
            </w:r>
          </w:p>
          <w:p w:rsidR="00000000" w:rsidDel="00000000" w:rsidP="00000000" w:rsidRDefault="00000000" w:rsidRPr="00000000" w14:paraId="00000442">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Referenca ku vërtetohet  se subjekti ka realizuar më parë veprimtari minerare te ngjashme; </w:t>
            </w:r>
          </w:p>
          <w:p w:rsidR="00000000" w:rsidDel="00000000" w:rsidP="00000000" w:rsidRDefault="00000000" w:rsidRPr="00000000" w14:paraId="00000443">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Dëshmi të ndryshme profesionale të stafit të shoqërisë që do të punojnë për këtë veprimtari;</w:t>
            </w:r>
          </w:p>
          <w:p w:rsidR="00000000" w:rsidDel="00000000" w:rsidP="00000000" w:rsidRDefault="00000000" w:rsidRPr="00000000" w14:paraId="00000444">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Kualifikimet arsimore dhe profesionale të stafit përgjegjës për drejtimin e punimeve dhe numrit të stafit drejtues; </w:t>
            </w:r>
          </w:p>
          <w:p w:rsidR="00000000" w:rsidDel="00000000" w:rsidP="00000000" w:rsidRDefault="00000000" w:rsidRPr="00000000" w14:paraId="00000445">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Licencat profesionale që lidhen me ekzekutimin e punimeve  të planit të investimit;</w:t>
            </w:r>
          </w:p>
          <w:p w:rsidR="00000000" w:rsidDel="00000000" w:rsidP="00000000" w:rsidRDefault="00000000" w:rsidRPr="00000000" w14:paraId="000004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mjeteve e shoqëruar me dokumenta që vërteton të drejtat reale që subjekti gëzon ndaj mjetit (pronësi, qera, përdorim apo çdo lloj tjetër posedimi);</w:t>
            </w:r>
          </w:p>
          <w:p w:rsidR="00000000" w:rsidDel="00000000" w:rsidP="00000000" w:rsidRDefault="00000000" w:rsidRPr="00000000" w14:paraId="000004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Dokumente të tjerë që vërtetojnë kapacitetet tekniko-profesionale të subjektit.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Dokumentet e ofertuesit do të vlerësohen për:</w:t>
            </w:r>
          </w:p>
          <w:p w:rsidR="00000000" w:rsidDel="00000000" w:rsidP="00000000" w:rsidRDefault="00000000" w:rsidRPr="00000000" w14:paraId="000004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Eksperiencën në veprimtarinë minerare</w:t>
            </w:r>
          </w:p>
          <w:p w:rsidR="00000000" w:rsidDel="00000000" w:rsidP="00000000" w:rsidRDefault="00000000" w:rsidRPr="00000000" w14:paraId="000004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Efektiviteti në veprimtari të mëparshme minerare</w:t>
            </w:r>
          </w:p>
          <w:p w:rsidR="00000000" w:rsidDel="00000000" w:rsidP="00000000" w:rsidRDefault="00000000" w:rsidRPr="00000000" w14:paraId="000004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Përbërjen e stafit për veprimtarinë minerare</w:t>
            </w:r>
          </w:p>
          <w:p w:rsidR="00000000" w:rsidDel="00000000" w:rsidP="00000000" w:rsidRDefault="00000000" w:rsidRPr="00000000" w14:paraId="000004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Kualifikimet, certifikatat dhe licencat profesionale të stafit për veprimtarinë minerare;</w:t>
            </w:r>
          </w:p>
          <w:p w:rsidR="00000000" w:rsidDel="00000000" w:rsidP="00000000" w:rsidRDefault="00000000" w:rsidRPr="00000000" w14:paraId="000004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Eksperiencën e drejtuesit teknik</w:t>
            </w:r>
          </w:p>
          <w:p w:rsidR="00000000" w:rsidDel="00000000" w:rsidP="00000000" w:rsidRDefault="00000000" w:rsidRPr="00000000" w14:paraId="000004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Kapacitetet e mekanikes për veprimtarinë minerare</w:t>
            </w:r>
          </w:p>
          <w:p w:rsidR="00000000" w:rsidDel="00000000" w:rsidP="00000000" w:rsidRDefault="00000000" w:rsidRPr="00000000" w14:paraId="0000045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 pikë</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spacing w:after="0" w:line="240" w:lineRule="auto"/>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Aftësitë ekonomiko-financiare të subjektit:</w:t>
            </w:r>
          </w:p>
          <w:p w:rsidR="00000000" w:rsidDel="00000000" w:rsidP="00000000" w:rsidRDefault="00000000" w:rsidRPr="00000000" w14:paraId="00000454">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Kapaciteti financiar i shoqërisë sipas deklaratave bankare;</w:t>
            </w:r>
          </w:p>
          <w:p w:rsidR="00000000" w:rsidDel="00000000" w:rsidP="00000000" w:rsidRDefault="00000000" w:rsidRPr="00000000" w14:paraId="00000455">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Kapaciteti financiar që mund të sigurojë shoqeria ofertuese ose një shoqëri tjeter e cila i garanton mbështje financiare, vërtetuar nga dokumente noteriale dhe vërtetime të bankave; </w:t>
            </w:r>
          </w:p>
          <w:p w:rsidR="00000000" w:rsidDel="00000000" w:rsidP="00000000" w:rsidRDefault="00000000" w:rsidRPr="00000000" w14:paraId="00000456">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Pasqyrat financiare te certifikuara  dhe Vërtetimet e xhirove vjetore të shoqerise sipas bilanceve të miratuara, për kapacitetet e saj financiare.</w:t>
            </w:r>
          </w:p>
          <w:p w:rsidR="00000000" w:rsidDel="00000000" w:rsidP="00000000" w:rsidRDefault="00000000" w:rsidRPr="00000000" w14:paraId="00000457">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Dokumente që vërtetojnë investime  të ngjashme të suksesshme të kompanisë;</w:t>
            </w:r>
          </w:p>
          <w:p w:rsidR="00000000" w:rsidDel="00000000" w:rsidP="00000000" w:rsidRDefault="00000000" w:rsidRPr="00000000" w14:paraId="000004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Plotësimin e Tabelës Nr 1 me parashikimin nga subjekti konkurrues me treguesit ekonomiko-financiare për aktivitetin minerar në zonën për të cilën po konkurron.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Dokumentet e ofertuesit që do te vlerësohen per  kapacitetet ekonomiko-financiare të shoqërisë.</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 pikë</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Prodhimi  që mendohet të realizohet në objektin/zonën minerare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Prodhimi  minimal që kërkohet të realizohet në objektin/zonën minerare do të jetë jo me pak se ...(......)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në 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Prodhimi  minimal që do të realizohet në objektin/zonën minerare do të jetë ...(......)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në 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 pikë</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Sasia e prodhimit që do të përpunohet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Nuk ka kriter minimal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Sasia e prodhimit që do të përpunohet do të jetë ...(......) ton/m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në vit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pikë</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Përshkrimi i kriterit financiar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Kushti minimal i ofertës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Vlera e ofertuesit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Vlerësimi për kriterin financiar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Vlera e investimit që parashikohet për tu kryer në objektin/zonën minerare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Vlera minimale e investimit që parashikohet për tu kryer në objektin/zonën minerare është ........(.....) lek.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Vlera  e investimit që parashikohet për tu kryer në objektin/zonën minerare është ........(.....) lek.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 pikë</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Të ardhurat që parashikohet të merren nga  veprimtaria minerare e shfrytëzimit në objektin/zonën minerare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Nuk ka kriter minimal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Vlera e produkteve minerare që parashikohet të merren nga veprimtaria minerare në objektin/zonën minerare është ........(.....) lek.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pikë</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IRR ne  % (Koeficienti i rentabilitetit)</w:t>
            </w:r>
          </w:p>
          <w:p w:rsidR="00000000" w:rsidDel="00000000" w:rsidP="00000000" w:rsidRDefault="00000000" w:rsidRPr="00000000" w14:paraId="0000047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Nuk ka kriter minimal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Vlera e rentabilitetit ekonomik është (IRR=.....%)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pikë</w:t>
            </w:r>
          </w:p>
        </w:tc>
      </w:tr>
    </w:tbl>
    <w:p w:rsidR="00000000" w:rsidDel="00000000" w:rsidP="00000000" w:rsidRDefault="00000000" w:rsidRPr="00000000" w14:paraId="00000476">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7">
      <w:pPr>
        <w:spacing w:after="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Kujdes në formulimin e ofertës, nuk duhet të ketë forma alternative të paraqitjes së saj. Mosplotësimi korrekt i kërkesave përbën kusht skualifikimi. Periudha e vlefshmërisë së Ofertës do të jetë: </w:t>
      </w:r>
      <w:r w:rsidDel="00000000" w:rsidR="00000000" w:rsidRPr="00000000">
        <w:rPr>
          <w:rFonts w:ascii="Times New Roman" w:cs="Times New Roman" w:eastAsia="Times New Roman" w:hAnsi="Times New Roman"/>
          <w:b w:val="1"/>
          <w:sz w:val="24"/>
          <w:szCs w:val="24"/>
          <w:u w:val="single"/>
          <w:rtl w:val="0"/>
        </w:rPr>
        <w:t xml:space="preserve">150 ditë nga hapja e ofertës</w:t>
      </w:r>
      <w:r w:rsidDel="00000000" w:rsidR="00000000" w:rsidRPr="00000000">
        <w:rPr>
          <w:rFonts w:ascii="Times New Roman" w:cs="Times New Roman" w:eastAsia="Times New Roman" w:hAnsi="Times New Roman"/>
          <w:sz w:val="24"/>
          <w:szCs w:val="24"/>
          <w:rtl w:val="0"/>
        </w:rPr>
        <w:t xml:space="preserve">. Vlera e projektit të ofruar të shprehet në monedhën: </w:t>
      </w:r>
      <w:r w:rsidDel="00000000" w:rsidR="00000000" w:rsidRPr="00000000">
        <w:rPr>
          <w:rFonts w:ascii="Times New Roman" w:cs="Times New Roman" w:eastAsia="Times New Roman" w:hAnsi="Times New Roman"/>
          <w:b w:val="1"/>
          <w:sz w:val="24"/>
          <w:szCs w:val="24"/>
          <w:u w:val="single"/>
          <w:rtl w:val="0"/>
        </w:rPr>
        <w:t xml:space="preserve">Lekë.</w:t>
      </w:r>
      <w:r w:rsidDel="00000000" w:rsidR="00000000" w:rsidRPr="00000000">
        <w:rPr>
          <w:rtl w:val="0"/>
        </w:rPr>
      </w:r>
    </w:p>
    <w:p w:rsidR="00000000" w:rsidDel="00000000" w:rsidP="00000000" w:rsidRDefault="00000000" w:rsidRPr="00000000" w14:paraId="00000478">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ANEKSI.IV.B                                                                                                                                 </w:t>
      </w:r>
      <w:r w:rsidDel="00000000" w:rsidR="00000000" w:rsidRPr="00000000">
        <w:rPr>
          <w:rFonts w:ascii="Times New Roman" w:cs="Times New Roman" w:eastAsia="Times New Roman" w:hAnsi="Times New Roman"/>
          <w:b w:val="1"/>
          <w:rtl w:val="0"/>
        </w:rPr>
        <w:t xml:space="preserve">FORMULARI I OFERTES TEKNIKO FINANCIARE PER LEJE MINERARE KERKIM - ZBULIMI</w:t>
      </w:r>
      <w:r w:rsidDel="00000000" w:rsidR="00000000" w:rsidRPr="00000000">
        <w:rPr>
          <w:rtl w:val="0"/>
        </w:rPr>
      </w:r>
    </w:p>
    <w:tbl>
      <w:tblPr>
        <w:tblStyle w:val="Table10"/>
        <w:tblW w:w="95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1"/>
        <w:gridCol w:w="2246"/>
        <w:gridCol w:w="2559"/>
        <w:gridCol w:w="1634"/>
        <w:tblGridChange w:id="0">
          <w:tblGrid>
            <w:gridCol w:w="3111"/>
            <w:gridCol w:w="2246"/>
            <w:gridCol w:w="2559"/>
            <w:gridCol w:w="1634"/>
          </w:tblGrid>
        </w:tblGridChange>
      </w:tblGrid>
      <w:tr>
        <w:trPr>
          <w:cantSplit w:val="0"/>
          <w:tblHeader w:val="0"/>
        </w:trPr>
        <w:tc>
          <w:tcPr>
            <w:gridSpan w:val="4"/>
            <w:vAlign w:val="center"/>
          </w:tcPr>
          <w:p w:rsidR="00000000" w:rsidDel="00000000" w:rsidP="00000000" w:rsidRDefault="00000000" w:rsidRPr="00000000" w14:paraId="0000047C">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Formulari i Ofertes tekniko financiare</w:t>
            </w:r>
          </w:p>
          <w:p w:rsidR="00000000" w:rsidDel="00000000" w:rsidP="00000000" w:rsidRDefault="00000000" w:rsidRPr="00000000" w14:paraId="0000047D">
            <w:pPr>
              <w:spacing w:after="0"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për realizimin e planit të investimit në objektin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/zonën minerare  nr. .</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.shpallur në planin vjetor minerar të vitit 201---, të përfshirë në qarkun e .</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47E">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PËR LEJE MINERARE KËRKIM-ZBULIMI</w:t>
            </w:r>
          </w:p>
          <w:p w:rsidR="00000000" w:rsidDel="00000000" w:rsidP="00000000" w:rsidRDefault="00000000" w:rsidRPr="00000000" w14:paraId="0000047F">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Përshkrimi i kriterit teknik</w:t>
            </w:r>
          </w:p>
        </w:tc>
        <w:tc>
          <w:tcPr>
            <w:vAlign w:val="center"/>
          </w:tcPr>
          <w:p w:rsidR="00000000" w:rsidDel="00000000" w:rsidP="00000000" w:rsidRDefault="00000000" w:rsidRPr="00000000" w14:paraId="0000048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Kushti minimal i ofertës që përgatitet nga Njësia e hartimit të dokumenteve</w:t>
            </w:r>
          </w:p>
        </w:tc>
        <w:tc>
          <w:tcPr>
            <w:vAlign w:val="center"/>
          </w:tcPr>
          <w:p w:rsidR="00000000" w:rsidDel="00000000" w:rsidP="00000000" w:rsidRDefault="00000000" w:rsidRPr="00000000" w14:paraId="000004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Dokumenti i ofertuesit</w:t>
            </w:r>
          </w:p>
        </w:tc>
        <w:tc>
          <w:tcPr>
            <w:vAlign w:val="center"/>
          </w:tcPr>
          <w:p w:rsidR="00000000" w:rsidDel="00000000" w:rsidP="00000000" w:rsidRDefault="00000000" w:rsidRPr="00000000" w14:paraId="000004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Vlerësimi për kriterin teknik</w:t>
            </w:r>
          </w:p>
        </w:tc>
      </w:tr>
      <w:tr>
        <w:trPr>
          <w:cantSplit w:val="0"/>
          <w:tblHeader w:val="0"/>
        </w:trPr>
        <w:tc>
          <w:tcPr>
            <w:vAlign w:val="center"/>
          </w:tcPr>
          <w:p w:rsidR="00000000" w:rsidDel="00000000" w:rsidP="00000000" w:rsidRDefault="00000000" w:rsidRPr="00000000" w14:paraId="00000487">
            <w:pPr>
              <w:spacing w:after="0" w:line="240" w:lineRule="auto"/>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Aftësitë tekniko profesionale të subjektit:</w:t>
            </w:r>
          </w:p>
          <w:p w:rsidR="00000000" w:rsidDel="00000000" w:rsidP="00000000" w:rsidRDefault="00000000" w:rsidRPr="00000000" w14:paraId="00000488">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Historik i aktivitetit të shoqërisë;</w:t>
            </w:r>
          </w:p>
          <w:p w:rsidR="00000000" w:rsidDel="00000000" w:rsidP="00000000" w:rsidRDefault="00000000" w:rsidRPr="00000000" w14:paraId="00000489">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Referenca ku vërtetohet  se subjekti ka realizuar më parë veprimtari minerare te ngjashme; </w:t>
            </w:r>
          </w:p>
          <w:p w:rsidR="00000000" w:rsidDel="00000000" w:rsidP="00000000" w:rsidRDefault="00000000" w:rsidRPr="00000000" w14:paraId="0000048A">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Dëshmi të ndryshme profesionale të stafit të shoqërisë që do të punojnë për këtë veprimtari;</w:t>
            </w:r>
          </w:p>
          <w:p w:rsidR="00000000" w:rsidDel="00000000" w:rsidP="00000000" w:rsidRDefault="00000000" w:rsidRPr="00000000" w14:paraId="0000048B">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Kualifikimet arsimore dhe profesionale të stafit përgjegjës për drejtimin e punimeve dhe numrit të stafit drejtues; </w:t>
            </w:r>
          </w:p>
          <w:p w:rsidR="00000000" w:rsidDel="00000000" w:rsidP="00000000" w:rsidRDefault="00000000" w:rsidRPr="00000000" w14:paraId="0000048C">
            <w:pPr>
              <w:tabs>
                <w:tab w:val="left" w:pos="34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Licencat profesionale që lidhen me ekzekutimin e punimeve  të planit të investimit;</w:t>
            </w:r>
          </w:p>
          <w:p w:rsidR="00000000" w:rsidDel="00000000" w:rsidP="00000000" w:rsidRDefault="00000000" w:rsidRPr="00000000" w14:paraId="0000048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mjeteve e shoqëruar me dokumenta që vërteton të drejtat reale që subjekti gëzon ndaj mjetit (pronësi, qera, përdorim apo çdo lloj tjetër posedimi);</w:t>
            </w:r>
          </w:p>
          <w:p w:rsidR="00000000" w:rsidDel="00000000" w:rsidP="00000000" w:rsidRDefault="00000000" w:rsidRPr="00000000" w14:paraId="0000048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Dokumente të tjerë që vërtetojnë kapacitetet tekniko-profesionale të subjektit.</w:t>
            </w:r>
          </w:p>
        </w:tc>
        <w:tc>
          <w:tcPr>
            <w:vAlign w:val="center"/>
          </w:tcPr>
          <w:p w:rsidR="00000000" w:rsidDel="00000000" w:rsidP="00000000" w:rsidRDefault="00000000" w:rsidRPr="00000000" w14:paraId="0000048F">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Dokumentet e ofertuesit do të vlerësohen për:</w:t>
            </w:r>
          </w:p>
          <w:p w:rsidR="00000000" w:rsidDel="00000000" w:rsidP="00000000" w:rsidRDefault="00000000" w:rsidRPr="00000000" w14:paraId="000004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Eksperiencën në veprimtarinë minerare</w:t>
            </w:r>
          </w:p>
          <w:p w:rsidR="00000000" w:rsidDel="00000000" w:rsidP="00000000" w:rsidRDefault="00000000" w:rsidRPr="00000000" w14:paraId="000004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Efektiviteti në veprimtari të mëparshme minerare</w:t>
            </w:r>
          </w:p>
          <w:p w:rsidR="00000000" w:rsidDel="00000000" w:rsidP="00000000" w:rsidRDefault="00000000" w:rsidRPr="00000000" w14:paraId="000004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Përbërjen e stafit për veprimtarinë minerare</w:t>
            </w:r>
          </w:p>
          <w:p w:rsidR="00000000" w:rsidDel="00000000" w:rsidP="00000000" w:rsidRDefault="00000000" w:rsidRPr="00000000" w14:paraId="000004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Kualifikimet, certifikatat dhe licencat profesionale të stafit për veprimtarinë minerare;</w:t>
            </w:r>
          </w:p>
          <w:p w:rsidR="00000000" w:rsidDel="00000000" w:rsidP="00000000" w:rsidRDefault="00000000" w:rsidRPr="00000000" w14:paraId="000004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Eksperiencën e drejtuesit teknik</w:t>
            </w:r>
          </w:p>
          <w:p w:rsidR="00000000" w:rsidDel="00000000" w:rsidP="00000000" w:rsidRDefault="00000000" w:rsidRPr="00000000" w14:paraId="000004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Kapacitetet e mekanikes për veprimtarinë minerare</w:t>
            </w:r>
          </w:p>
          <w:p w:rsidR="00000000" w:rsidDel="00000000" w:rsidP="00000000" w:rsidRDefault="00000000" w:rsidRPr="00000000" w14:paraId="000004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pikë</w:t>
            </w:r>
          </w:p>
        </w:tc>
      </w:tr>
      <w:tr>
        <w:trPr>
          <w:cantSplit w:val="0"/>
          <w:tblHeader w:val="0"/>
        </w:trPr>
        <w:tc>
          <w:tcPr>
            <w:vAlign w:val="center"/>
          </w:tcPr>
          <w:p w:rsidR="00000000" w:rsidDel="00000000" w:rsidP="00000000" w:rsidRDefault="00000000" w:rsidRPr="00000000" w14:paraId="0000049A">
            <w:pPr>
              <w:spacing w:after="0" w:line="240" w:lineRule="auto"/>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Aftësitë ekonomiko-financiare të subjektit:</w:t>
            </w:r>
          </w:p>
          <w:p w:rsidR="00000000" w:rsidDel="00000000" w:rsidP="00000000" w:rsidRDefault="00000000" w:rsidRPr="00000000" w14:paraId="0000049B">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Kapaciteti financiar i shoqërisë sipas deklaratave bankare;</w:t>
            </w:r>
          </w:p>
          <w:p w:rsidR="00000000" w:rsidDel="00000000" w:rsidP="00000000" w:rsidRDefault="00000000" w:rsidRPr="00000000" w14:paraId="0000049C">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Kapaciteti financiar që mund të sigurojë shoqeria ofertuese ose një shoqëri tjeter e cila i garanton mbështje financiare, vërtetuar nga dokumente noteriale dhe vërtetime të bankave; </w:t>
            </w:r>
          </w:p>
          <w:p w:rsidR="00000000" w:rsidDel="00000000" w:rsidP="00000000" w:rsidRDefault="00000000" w:rsidRPr="00000000" w14:paraId="0000049D">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Pasqyrat financiare te certifikuara  dhe Vërtetimet e xhirove vjetore të shoqerise sipas bilanceve të miratuara, për kapacitetet e saj financiare.</w:t>
            </w:r>
          </w:p>
          <w:p w:rsidR="00000000" w:rsidDel="00000000" w:rsidP="00000000" w:rsidRDefault="00000000" w:rsidRPr="00000000" w14:paraId="0000049E">
            <w:pPr>
              <w:tabs>
                <w:tab w:val="left" w:pos="34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Dokumente që vërtetojnë investime  të ngjashme të suksesshme të kompanisë;</w:t>
            </w:r>
          </w:p>
          <w:p w:rsidR="00000000" w:rsidDel="00000000" w:rsidP="00000000" w:rsidRDefault="00000000" w:rsidRPr="00000000" w14:paraId="0000049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Plotësimin e Tabelës Nr 1 me parashikimin nga subjekti konkurrues me treguesit ekonomiko-financiare për aktivitetin minerar në zonën për të cilën po konkurron.</w:t>
            </w:r>
            <w:r w:rsidDel="00000000" w:rsidR="00000000" w:rsidRPr="00000000">
              <w:rPr>
                <w:rtl w:val="0"/>
              </w:rPr>
            </w:r>
          </w:p>
        </w:tc>
        <w:tc>
          <w:tcPr>
            <w:vAlign w:val="center"/>
          </w:tcPr>
          <w:p w:rsidR="00000000" w:rsidDel="00000000" w:rsidP="00000000" w:rsidRDefault="00000000" w:rsidRPr="00000000" w14:paraId="000004A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Dokumentet e ofertuesit që do te vlerësohen per  kapacitetet ekonomiko-financiare të shoqërisë.</w:t>
            </w:r>
            <w:r w:rsidDel="00000000" w:rsidR="00000000" w:rsidRPr="00000000">
              <w:rPr>
                <w:rtl w:val="0"/>
              </w:rPr>
            </w:r>
          </w:p>
        </w:tc>
        <w:tc>
          <w:tcPr>
            <w:vAlign w:val="center"/>
          </w:tcPr>
          <w:p w:rsidR="00000000" w:rsidDel="00000000" w:rsidP="00000000" w:rsidRDefault="00000000" w:rsidRPr="00000000" w14:paraId="000004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pikë</w:t>
            </w:r>
          </w:p>
        </w:tc>
      </w:tr>
      <w:tr>
        <w:trPr>
          <w:cantSplit w:val="0"/>
          <w:tblHeader w:val="0"/>
        </w:trPr>
        <w:tc>
          <w:tcPr>
            <w:vAlign w:val="center"/>
          </w:tcPr>
          <w:p w:rsidR="00000000" w:rsidDel="00000000" w:rsidP="00000000" w:rsidRDefault="00000000" w:rsidRPr="00000000" w14:paraId="000004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Përshkrimi i kriterit financiar</w:t>
            </w:r>
          </w:p>
        </w:tc>
        <w:tc>
          <w:tcPr>
            <w:vAlign w:val="center"/>
          </w:tcPr>
          <w:p w:rsidR="00000000" w:rsidDel="00000000" w:rsidP="00000000" w:rsidRDefault="00000000" w:rsidRPr="00000000" w14:paraId="000004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Kushti minimal i ofertës</w:t>
            </w:r>
          </w:p>
        </w:tc>
        <w:tc>
          <w:tcPr>
            <w:vAlign w:val="center"/>
          </w:tcPr>
          <w:p w:rsidR="00000000" w:rsidDel="00000000" w:rsidP="00000000" w:rsidRDefault="00000000" w:rsidRPr="00000000" w14:paraId="000004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ofertuesit</w:t>
            </w:r>
          </w:p>
        </w:tc>
        <w:tc>
          <w:tcPr>
            <w:vAlign w:val="center"/>
          </w:tcPr>
          <w:p w:rsidR="00000000" w:rsidDel="00000000" w:rsidP="00000000" w:rsidRDefault="00000000" w:rsidRPr="00000000" w14:paraId="000004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Vlerësimi për kriterin financiar</w:t>
            </w:r>
          </w:p>
        </w:tc>
      </w:tr>
      <w:tr>
        <w:trPr>
          <w:cantSplit w:val="0"/>
          <w:tblHeader w:val="0"/>
        </w:trPr>
        <w:tc>
          <w:tcPr>
            <w:vAlign w:val="center"/>
          </w:tcPr>
          <w:p w:rsidR="00000000" w:rsidDel="00000000" w:rsidP="00000000" w:rsidRDefault="00000000" w:rsidRPr="00000000" w14:paraId="000004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në objektin/zonën minerare</w:t>
            </w:r>
          </w:p>
        </w:tc>
        <w:tc>
          <w:tcPr>
            <w:vAlign w:val="center"/>
          </w:tcPr>
          <w:p w:rsidR="00000000" w:rsidDel="00000000" w:rsidP="00000000" w:rsidRDefault="00000000" w:rsidRPr="00000000" w14:paraId="000004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minimale e e investimit që parashikohet për tu kryer në objektin/zonën minerare është ........(.....) lek.</w:t>
            </w:r>
          </w:p>
        </w:tc>
        <w:tc>
          <w:tcPr>
            <w:vAlign w:val="center"/>
          </w:tcPr>
          <w:p w:rsidR="00000000" w:rsidDel="00000000" w:rsidP="00000000" w:rsidRDefault="00000000" w:rsidRPr="00000000" w14:paraId="000004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në objektin/zonën minerare është ........(.....) lek.</w:t>
            </w:r>
          </w:p>
        </w:tc>
        <w:tc>
          <w:tcPr>
            <w:vAlign w:val="center"/>
          </w:tcPr>
          <w:p w:rsidR="00000000" w:rsidDel="00000000" w:rsidP="00000000" w:rsidRDefault="00000000" w:rsidRPr="00000000" w14:paraId="000004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pikë</w:t>
            </w:r>
          </w:p>
        </w:tc>
      </w:tr>
      <w:tr>
        <w:trPr>
          <w:cantSplit w:val="0"/>
          <w:tblHeader w:val="0"/>
        </w:trPr>
        <w:tc>
          <w:tcPr>
            <w:vAlign w:val="center"/>
          </w:tcPr>
          <w:p w:rsidR="00000000" w:rsidDel="00000000" w:rsidP="00000000" w:rsidRDefault="00000000" w:rsidRPr="00000000" w14:paraId="000004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për punime minerare kërkim-zbulimi në objektin/zonën minerare e shprehur në % të vlerës totale të investimit.</w:t>
            </w:r>
          </w:p>
        </w:tc>
        <w:tc>
          <w:tcPr>
            <w:vAlign w:val="center"/>
          </w:tcPr>
          <w:p w:rsidR="00000000" w:rsidDel="00000000" w:rsidP="00000000" w:rsidRDefault="00000000" w:rsidRPr="00000000" w14:paraId="000004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Nuk ka kriter minimal</w:t>
            </w:r>
          </w:p>
        </w:tc>
        <w:tc>
          <w:tcPr>
            <w:vAlign w:val="center"/>
          </w:tcPr>
          <w:p w:rsidR="00000000" w:rsidDel="00000000" w:rsidP="00000000" w:rsidRDefault="00000000" w:rsidRPr="00000000" w14:paraId="000004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për punime minerare kërkim-zbulimi në objektin/zonën minerare është..........(..........) %.</w:t>
            </w:r>
          </w:p>
        </w:tc>
        <w:tc>
          <w:tcPr>
            <w:vAlign w:val="center"/>
          </w:tcPr>
          <w:p w:rsidR="00000000" w:rsidDel="00000000" w:rsidP="00000000" w:rsidRDefault="00000000" w:rsidRPr="00000000" w14:paraId="000004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pikë</w:t>
            </w:r>
          </w:p>
        </w:tc>
      </w:tr>
      <w:tr>
        <w:trPr>
          <w:cantSplit w:val="0"/>
          <w:trHeight w:val="70" w:hRule="atLeast"/>
          <w:tblHeader w:val="0"/>
        </w:trPr>
        <w:tc>
          <w:tcPr>
            <w:vAlign w:val="center"/>
          </w:tcPr>
          <w:p w:rsidR="00000000" w:rsidDel="00000000" w:rsidP="00000000" w:rsidRDefault="00000000" w:rsidRPr="00000000" w14:paraId="000004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TOTALI</w:t>
            </w:r>
          </w:p>
        </w:tc>
        <w:tc>
          <w:tcPr>
            <w:vAlign w:val="center"/>
          </w:tcPr>
          <w:p w:rsidR="00000000" w:rsidDel="00000000" w:rsidP="00000000" w:rsidRDefault="00000000" w:rsidRPr="00000000" w14:paraId="000004B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B1">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pikë</w:t>
            </w:r>
          </w:p>
        </w:tc>
      </w:tr>
    </w:tbl>
    <w:p w:rsidR="00000000" w:rsidDel="00000000" w:rsidP="00000000" w:rsidRDefault="00000000" w:rsidRPr="00000000" w14:paraId="000004B3">
      <w:pPr>
        <w:spacing w:after="0" w:line="240" w:lineRule="auto"/>
        <w:ind w:left="-900" w:righ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4">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Kujdes në formulimin e ofertës, nuk duhet të ketë forma alternative të paraqitjes së saj. Mosplotësimi korrekt i kërkesave përbën kusht skualifikimi. Periudha e vlefshmërisë së Ofertës do të jetë: </w:t>
      </w:r>
      <w:r w:rsidDel="00000000" w:rsidR="00000000" w:rsidRPr="00000000">
        <w:rPr>
          <w:rFonts w:ascii="Times New Roman" w:cs="Times New Roman" w:eastAsia="Times New Roman" w:hAnsi="Times New Roman"/>
          <w:b w:val="1"/>
          <w:sz w:val="24"/>
          <w:szCs w:val="24"/>
          <w:u w:val="single"/>
          <w:rtl w:val="0"/>
        </w:rPr>
        <w:t xml:space="preserve">150 ditë nga hapja e ofertës</w:t>
      </w:r>
      <w:r w:rsidDel="00000000" w:rsidR="00000000" w:rsidRPr="00000000">
        <w:rPr>
          <w:rFonts w:ascii="Times New Roman" w:cs="Times New Roman" w:eastAsia="Times New Roman" w:hAnsi="Times New Roman"/>
          <w:sz w:val="24"/>
          <w:szCs w:val="24"/>
          <w:rtl w:val="0"/>
        </w:rPr>
        <w:t xml:space="preserve">. Vlera e projektit të ofruar të shprehet në monedhën: </w:t>
      </w:r>
      <w:r w:rsidDel="00000000" w:rsidR="00000000" w:rsidRPr="00000000">
        <w:rPr>
          <w:rFonts w:ascii="Times New Roman" w:cs="Times New Roman" w:eastAsia="Times New Roman" w:hAnsi="Times New Roman"/>
          <w:b w:val="1"/>
          <w:sz w:val="24"/>
          <w:szCs w:val="24"/>
          <w:u w:val="single"/>
          <w:rtl w:val="0"/>
        </w:rPr>
        <w:t xml:space="preserve">Lekë.</w:t>
      </w:r>
      <w:r w:rsidDel="00000000" w:rsidR="00000000" w:rsidRPr="00000000">
        <w:rPr>
          <w:rtl w:val="0"/>
        </w:rPr>
      </w:r>
    </w:p>
    <w:p w:rsidR="00000000" w:rsidDel="00000000" w:rsidP="00000000" w:rsidRDefault="00000000" w:rsidRPr="00000000" w14:paraId="000004B5">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7">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ANEKSI.V</w:t>
      </w:r>
      <w:r w:rsidDel="00000000" w:rsidR="00000000" w:rsidRPr="00000000">
        <w:rPr>
          <w:rFonts w:ascii="Times New Roman" w:cs="Times New Roman" w:eastAsia="Times New Roman" w:hAnsi="Times New Roman"/>
          <w:sz w:val="24"/>
          <w:szCs w:val="24"/>
        </w:rPr>
        <w:pict>
          <v:shape id="_x0000_i1025" style="width:534pt;height:628.5pt" o:ole="" type="#_x0000_t75">
            <v:imagedata r:id="rId1" o:title=""/>
          </v:shape>
          <o:OLEObject DrawAspect="Content" r:id="rId2" ObjectID="_1720859664" ProgID="AcroExch.Document.DC" ShapeID="_x0000_i1025" Type="Embed"/>
        </w:pict>
      </w:r>
      <w:r w:rsidDel="00000000" w:rsidR="00000000" w:rsidRPr="00000000">
        <w:rPr/>
        <w:drawing>
          <wp:inline distB="0" distT="0" distL="0" distR="0">
            <wp:extent cx="6637020" cy="8221980"/>
            <wp:effectExtent b="0" l="0" r="0" t="0"/>
            <wp:docPr id="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637020" cy="8221980"/>
                    </a:xfrm>
                    <a:prstGeom prst="rect"/>
                    <a:ln/>
                  </pic:spPr>
                </pic:pic>
              </a:graphicData>
            </a:graphic>
          </wp:inline>
        </w:drawing>
      </w:r>
      <w:r w:rsidDel="00000000" w:rsidR="00000000" w:rsidRPr="00000000">
        <w:rPr>
          <w:rtl w:val="0"/>
        </w:rPr>
      </w:r>
    </w:p>
    <w:p w:rsidR="00000000" w:rsidDel="00000000" w:rsidP="00000000" w:rsidRDefault="00000000" w:rsidRPr="00000000" w14:paraId="000004BA">
      <w:pPr>
        <w:spacing w:after="0" w:line="240" w:lineRule="auto"/>
        <w:ind w:left="-900" w:right="-1440" w:firstLine="0"/>
        <w:jc w:val="center"/>
        <w:rPr>
          <w:rFonts w:ascii="Times New Roman" w:cs="Times New Roman" w:eastAsia="Times New Roman" w:hAnsi="Times New Roman"/>
          <w:sz w:val="24"/>
          <w:szCs w:val="24"/>
        </w:rPr>
      </w:pPr>
      <w:r w:rsidDel="00000000" w:rsidR="00000000" w:rsidRPr="00000000">
        <w:rPr/>
        <w:drawing>
          <wp:inline distB="0" distT="0" distL="0" distR="0">
            <wp:extent cx="6606540" cy="7787640"/>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606540" cy="778764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spacing w:after="0" w:line="240" w:lineRule="auto"/>
        <w:ind w:left="-900" w:right="-14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spacing w:after="0" w:line="240" w:lineRule="auto"/>
        <w:ind w:left="-900" w:righ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VI – A</w:t>
      </w:r>
    </w:p>
    <w:p w:rsidR="00000000" w:rsidDel="00000000" w:rsidP="00000000" w:rsidRDefault="00000000" w:rsidRPr="00000000" w14:paraId="000004BE">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F">
      <w:pPr>
        <w:widowControl w:val="0"/>
        <w:spacing w:after="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METODOLOGJIA E VLERËSIMIT</w:t>
      </w:r>
    </w:p>
    <w:p w:rsidR="00000000" w:rsidDel="00000000" w:rsidP="00000000" w:rsidRDefault="00000000" w:rsidRPr="00000000" w14:paraId="000004C0">
      <w:pPr>
        <w:widowControl w:val="0"/>
        <w:spacing w:after="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PËR LEJE MINERARE SHFRYTËZIMI</w:t>
      </w:r>
    </w:p>
    <w:p w:rsidR="00000000" w:rsidDel="00000000" w:rsidP="00000000" w:rsidRDefault="00000000" w:rsidRPr="00000000" w14:paraId="000004C1">
      <w:pPr>
        <w:spacing w:after="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Ofertat do të vlerësohen nga Autoriteti Kontraktues në bazë të kritereve të mëposhtme, dhe fitues do të konsiderohet ai ofertues që ka pikë me tepër në baze të kritereve të vlerësimit. Ato oferta, që në thelb nuk pajtohen me përshkrimin e subjektit të procedurës konkurruese, do të refuzohen. </w:t>
      </w:r>
    </w:p>
    <w:p w:rsidR="00000000" w:rsidDel="00000000" w:rsidP="00000000" w:rsidRDefault="00000000" w:rsidRPr="00000000" w14:paraId="000004C3">
      <w:pPr>
        <w:spacing w:after="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Shpjegime për kriteret e përzgjedhjes se fituesit dhe metodologjinë e vlerësimit gjatë procedurës konkurruese PËR LEJET E SHFRYTËZIMIT:</w:t>
      </w:r>
    </w:p>
    <w:p w:rsidR="00000000" w:rsidDel="00000000" w:rsidP="00000000" w:rsidRDefault="00000000" w:rsidRPr="00000000" w14:paraId="000004C4">
      <w:pPr>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Vlerësimi për kriteret tekniko financiare do të kryhet me pikë. Subjektet do të rreshtohen sipas numrit maksimal të pikëve dhe subjekti fitues do të jetë ai subjekt i cili siguron numrin maksimal të pikëve sipas kritereve tekniko-financiare, dhe do të jetë subjekti i cili fiton të drejtën për aplikim për leje minerare brenda një periudhe 60 (gjashtëdhjetë) ditësh kalendarike për objektin e konkurrimit (zonën konkurruese) pranë Qendrës Kombëtare të Biznesit. Në të njëjtën kohe subjekti duhet të aplikojë dhe për lejen mjedisore për këtë zonë minerare sipas legjislacionit në fuqi për mjedisin. Metodologjia e vlerësimit të ofertave tekniko-financiare jepet me poshtë:</w:t>
      </w:r>
    </w:p>
    <w:p w:rsidR="00000000" w:rsidDel="00000000" w:rsidP="00000000" w:rsidRDefault="00000000" w:rsidRPr="00000000" w14:paraId="000004C5">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1"/>
        <w:tblW w:w="10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138"/>
        <w:gridCol w:w="1801"/>
        <w:gridCol w:w="3830"/>
        <w:tblGridChange w:id="0">
          <w:tblGrid>
            <w:gridCol w:w="2658"/>
            <w:gridCol w:w="2138"/>
            <w:gridCol w:w="1801"/>
            <w:gridCol w:w="383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Kriteret teknike dhe financiare</w:t>
            </w:r>
            <w:r w:rsidDel="00000000" w:rsidR="00000000" w:rsidRPr="00000000">
              <w:rPr>
                <w:rFonts w:ascii="Times New Roman" w:cs="Times New Roman" w:eastAsia="Times New Roman" w:hAnsi="Times New Roman"/>
                <w:sz w:val="24"/>
                <w:szCs w:val="24"/>
                <w:rtl w:val="0"/>
              </w:rPr>
              <w:t xml:space="preserve"> për realizimin e planit të investimit në objektin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zonën minerare  nr.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shpallur në planin vjetor minerar të vitit 201----, të përfshirë në qarkun e .</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4C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PËR LEJE MINERARE SHFRYTËZIMI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Përshkrimi i kriterit teknik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tabs>
                <w:tab w:val="left" w:pos="3700"/>
              </w:tabs>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maksimale e pikëve për: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tabs>
                <w:tab w:val="left" w:pos="3700"/>
              </w:tabs>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Vlerësimi në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tabs>
                <w:tab w:val="left" w:pos="3700"/>
              </w:tabs>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Formula e llogaritjes në pikë për vlerat e ofertuesve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Aftësitë tekniko profesionale të subjektit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Nuk ka kriter minimal por jo më shumë se 15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ATPi=Pikët sipas Komisionit të Vlerësimit të ofertave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Aftësitë ekonomiko-financiare të subjektit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Nuk ka kriter minimal por jo më shumë se 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AEFi=Pikët sipas Komisionit të Vlerësimit të ofertave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Prodhimi  që mendohet të realizohet në objektin/zonën minerare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tabs>
                <w:tab w:val="left" w:pos="37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Vlerën maksimale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4DB">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 = ------------  x 15</w:t>
            </w:r>
          </w:p>
          <w:p w:rsidR="00000000" w:rsidDel="00000000" w:rsidP="00000000" w:rsidRDefault="00000000" w:rsidRPr="00000000" w14:paraId="000004DC">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Sasia e prodhimit që do të përpunohet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tabs>
                <w:tab w:val="left" w:pos="37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Vlerën maksimale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4E1">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Ppi= ------------  x 10</w:t>
            </w:r>
          </w:p>
          <w:p w:rsidR="00000000" w:rsidDel="00000000" w:rsidP="00000000" w:rsidRDefault="00000000" w:rsidRPr="00000000" w14:paraId="000004E2">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Përshkrimi i kriterit financiar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tabs>
                <w:tab w:val="left" w:pos="3700"/>
              </w:tabs>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maksimale e pikëve për: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tabs>
                <w:tab w:val="left" w:pos="3700"/>
              </w:tabs>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Vlerësimi në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tabs>
                <w:tab w:val="left" w:pos="3700"/>
              </w:tabs>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Formula e llogaritjes në pikë për vlerat e ofertuesve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në objektin/zonën minerare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tabs>
                <w:tab w:val="left" w:pos="37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Vlerën maksimale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4EB">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VINi = --------  x 20</w:t>
            </w:r>
          </w:p>
          <w:p w:rsidR="00000000" w:rsidDel="00000000" w:rsidP="00000000" w:rsidRDefault="00000000" w:rsidRPr="00000000" w14:paraId="000004EC">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produkteve minerare që parashikohet të merren nga veprimtaria minerare në objektin/zonën minerare ( kur kemi të bëjmë me leje minerare shfrytëzimi)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tabs>
                <w:tab w:val="left" w:pos="37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Vlerën maksimale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4F1">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VPi = -----------  x 10</w:t>
            </w:r>
          </w:p>
          <w:p w:rsidR="00000000" w:rsidDel="00000000" w:rsidP="00000000" w:rsidRDefault="00000000" w:rsidRPr="00000000" w14:paraId="000004F2">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IRR ne  % (Koeficienti i rentabilitetit)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tabs>
                <w:tab w:val="left" w:pos="37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Nivelin maksimal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VRen</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4F7">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VPeri = -------  x 10</w:t>
            </w:r>
          </w:p>
          <w:p w:rsidR="00000000" w:rsidDel="00000000" w:rsidP="00000000" w:rsidRDefault="00000000" w:rsidRPr="00000000" w14:paraId="000004F8">
            <w:pPr>
              <w:tabs>
                <w:tab w:val="left" w:pos="3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VRen</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TOTALI I PIKËVE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tabs>
                <w:tab w:val="left" w:pos="3700"/>
              </w:tabs>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tabs>
                <w:tab w:val="left" w:pos="3700"/>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tabs>
                <w:tab w:val="left" w:pos="370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Pti=</w:t>
            </w:r>
            <w:r w:rsidDel="00000000" w:rsidR="00000000" w:rsidRPr="00000000">
              <w:rPr>
                <w:rFonts w:ascii="Times New Roman" w:cs="Times New Roman" w:eastAsia="Times New Roman" w:hAnsi="Times New Roman"/>
                <w:rtl w:val="0"/>
              </w:rPr>
              <w:t xml:space="preserve">ATPi+AEFi+Pi+Ppi+ VINi+VPi+VPeri</w:t>
            </w:r>
          </w:p>
        </w:tc>
      </w:tr>
    </w:tbl>
    <w:p w:rsidR="00000000" w:rsidDel="00000000" w:rsidP="00000000" w:rsidRDefault="00000000" w:rsidRPr="00000000" w14:paraId="000004FD">
      <w:pPr>
        <w:tabs>
          <w:tab w:val="left" w:pos="370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 </w:t>
      </w:r>
    </w:p>
    <w:p w:rsidR="00000000" w:rsidDel="00000000" w:rsidP="00000000" w:rsidRDefault="00000000" w:rsidRPr="00000000" w14:paraId="000004FE">
      <w:pPr>
        <w:tabs>
          <w:tab w:val="left" w:pos="1170"/>
        </w:tabs>
        <w:spacing w:after="120" w:before="12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Pt</w:t>
      </w:r>
      <w:r w:rsidDel="00000000" w:rsidR="00000000" w:rsidRPr="00000000">
        <w:rPr>
          <w:rFonts w:ascii="Times New Roman" w:cs="Times New Roman" w:eastAsia="Times New Roman" w:hAnsi="Times New Roman"/>
          <w:b w:val="1"/>
          <w:i w:val="1"/>
          <w:sz w:val="24"/>
          <w:szCs w:val="24"/>
          <w:vertAlign w:val="subscript"/>
          <w:rtl w:val="0"/>
        </w:rPr>
        <w:t xml:space="preserve">i</w:t>
      </w:r>
      <w:r w:rsidDel="00000000" w:rsidR="00000000" w:rsidRPr="00000000">
        <w:rPr>
          <w:rFonts w:ascii="Times New Roman" w:cs="Times New Roman" w:eastAsia="Times New Roman" w:hAnsi="Times New Roman"/>
          <w:b w:val="1"/>
          <w:i w:val="1"/>
          <w:sz w:val="24"/>
          <w:szCs w:val="24"/>
          <w:rtl w:val="0"/>
        </w:rPr>
        <w:t xml:space="preserve">            -----------Pikët totale të llogaritura të ofertuesit (i)</w:t>
      </w:r>
    </w:p>
    <w:p w:rsidR="00000000" w:rsidDel="00000000" w:rsidP="00000000" w:rsidRDefault="00000000" w:rsidRPr="00000000" w14:paraId="000004FF">
      <w:pPr>
        <w:tabs>
          <w:tab w:val="left" w:pos="1170"/>
        </w:tabs>
        <w:spacing w:after="120" w:before="120" w:lineRule="auto"/>
        <w:ind w:left="1800" w:hanging="18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ATPi        --------- Pikët që merr ofertuesi për aftësitë e tij tekniko-profesionale sipas vlerësimit të Komisionit të Vlerësimit të ofertave mbi bazën e dokumentacionit të paraqitur nga ofertuesi.</w:t>
      </w:r>
    </w:p>
    <w:p w:rsidR="00000000" w:rsidDel="00000000" w:rsidP="00000000" w:rsidRDefault="00000000" w:rsidRPr="00000000" w14:paraId="00000500">
      <w:pPr>
        <w:tabs>
          <w:tab w:val="left" w:pos="1170"/>
        </w:tabs>
        <w:spacing w:after="120" w:before="120" w:lineRule="auto"/>
        <w:ind w:left="1800" w:hanging="18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AEFi       --------- Pikët që merr ofertuesi për aftësitë e tij ekonomiko-financiare sipas vlerësimit të Komisionit të Vlerësimit të ofertave mbi bazën e dokumentacionit të paraqitur nga ofertuesi.</w:t>
      </w:r>
    </w:p>
    <w:p w:rsidR="00000000" w:rsidDel="00000000" w:rsidP="00000000" w:rsidRDefault="00000000" w:rsidRPr="00000000" w14:paraId="00000501">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              --------- Prodhimi  që do të realizohet në objektin/zonën minerare nga ofertuesi</w:t>
      </w:r>
    </w:p>
    <w:p w:rsidR="00000000" w:rsidDel="00000000" w:rsidP="00000000" w:rsidRDefault="00000000" w:rsidRPr="00000000" w14:paraId="00000502">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 Prodhimi  maksimal që do të realizohet në objektin/zonën minerare</w:t>
      </w:r>
    </w:p>
    <w:p w:rsidR="00000000" w:rsidDel="00000000" w:rsidP="00000000" w:rsidRDefault="00000000" w:rsidRPr="00000000" w14:paraId="00000503">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Ppi             --------Sasia e prodhimit që do të përpunohet nga ofertuesi</w:t>
      </w:r>
    </w:p>
    <w:p w:rsidR="00000000" w:rsidDel="00000000" w:rsidP="00000000" w:rsidRDefault="00000000" w:rsidRPr="00000000" w14:paraId="00000504">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 Sasia maksimale e prodhimit që do të përpunohet</w:t>
      </w:r>
    </w:p>
    <w:p w:rsidR="00000000" w:rsidDel="00000000" w:rsidP="00000000" w:rsidRDefault="00000000" w:rsidRPr="00000000" w14:paraId="00000505">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VINi         ----------Vlera e investimit që parashikohet për tu kryer nga ofertuesi</w:t>
      </w:r>
    </w:p>
    <w:p w:rsidR="00000000" w:rsidDel="00000000" w:rsidP="00000000" w:rsidRDefault="00000000" w:rsidRPr="00000000" w14:paraId="00000506">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------------Vlera maksimale e investimit që parashikohet për tu kryer</w:t>
      </w:r>
    </w:p>
    <w:p w:rsidR="00000000" w:rsidDel="00000000" w:rsidP="00000000" w:rsidRDefault="00000000" w:rsidRPr="00000000" w14:paraId="00000507">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Vpi           ----------Vlera e produkteve minerare nga ofertuesi</w:t>
      </w:r>
    </w:p>
    <w:p w:rsidR="00000000" w:rsidDel="00000000" w:rsidP="00000000" w:rsidRDefault="00000000" w:rsidRPr="00000000" w14:paraId="00000508">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 Vlera maksimale e produkteve minerare</w:t>
      </w:r>
    </w:p>
    <w:p w:rsidR="00000000" w:rsidDel="00000000" w:rsidP="00000000" w:rsidRDefault="00000000" w:rsidRPr="00000000" w14:paraId="00000509">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VReni      ----------- Vlera e rentabilitetit nga ofertuesi </w:t>
      </w:r>
    </w:p>
    <w:p w:rsidR="00000000" w:rsidDel="00000000" w:rsidP="00000000" w:rsidRDefault="00000000" w:rsidRPr="00000000" w14:paraId="0000050A">
      <w:pPr>
        <w:tabs>
          <w:tab w:val="left" w:pos="1170"/>
        </w:tabs>
        <w:spacing w:after="120" w:before="120" w:lineRule="auto"/>
        <w:jc w:val="both"/>
        <w:rPr>
          <w:rFonts w:ascii="Times New Roman" w:cs="Times New Roman" w:eastAsia="Times New Roman" w:hAnsi="Times New Roman"/>
          <w:sz w:val="24"/>
          <w:szCs w:val="24"/>
        </w:rPr>
      </w:pPr>
      <w:r w:rsidDel="00000000" w:rsidR="00000000" w:rsidRPr="00000000">
        <w:rPr>
          <w:rtl w:val="0"/>
        </w:rPr>
        <w:t xml:space="preserve">VRen</w:t>
      </w:r>
      <w:r w:rsidDel="00000000" w:rsidR="00000000" w:rsidRPr="00000000">
        <w:rPr>
          <w:vertAlign w:val="subscript"/>
          <w:rtl w:val="0"/>
        </w:rPr>
        <w:t xml:space="preserve">max</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Vlera maksimale e rentabilitetit</w:t>
      </w:r>
    </w:p>
    <w:p w:rsidR="00000000" w:rsidDel="00000000" w:rsidP="00000000" w:rsidRDefault="00000000" w:rsidRPr="00000000" w14:paraId="0000050B">
      <w:pPr>
        <w:tabs>
          <w:tab w:val="left" w:pos="576"/>
        </w:tabs>
        <w:spacing w:after="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C">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Shpjegimi i kritereve të vlerësimit</w:t>
      </w:r>
    </w:p>
    <w:p w:rsidR="00000000" w:rsidDel="00000000" w:rsidP="00000000" w:rsidRDefault="00000000" w:rsidRPr="00000000" w14:paraId="0000050D">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0E">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Kriteret teknike</w:t>
      </w:r>
    </w:p>
    <w:p w:rsidR="00000000" w:rsidDel="00000000" w:rsidP="00000000" w:rsidRDefault="00000000" w:rsidRPr="00000000" w14:paraId="0000050F">
      <w:pPr>
        <w:widowControl w:val="0"/>
        <w:numPr>
          <w:ilvl w:val="0"/>
          <w:numId w:val="25"/>
        </w:numPr>
        <w:spacing w:after="80" w:line="240" w:lineRule="auto"/>
        <w:ind w:left="21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Aftësitë tekniko profesionale të subjektit</w:t>
      </w:r>
    </w:p>
    <w:p w:rsidR="00000000" w:rsidDel="00000000" w:rsidP="00000000" w:rsidRDefault="00000000" w:rsidRPr="00000000" w14:paraId="00000510">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Pavarësisht dokumenteve të kualifikimit për plotësimin e kërkesave tekniko-profesionale në formularin e ofertës teknike-financiare subjekti duhet të japë informacion dhe dokumente që vërtetojnë aftësitë e tij tekniko-profesionale për të cilat ai do të vlerësohet në lidhje me Eksperiencën e tij në veprimtari minerare, Efektivitetin e investimeve të realizuara prej tij në veprimtari të mëparshme minerare, Përbërjen e stafit për veprimtarinë minerare sipas aktivitetit që mendohet të realizohet në zonën minerare të hedhur për konkurrim, Kualifikimet, certifikatat dhe licencat profesionale të stafit për veprimtarinë minerare; Eksperiencën e drejtuesit teknik, Kapacitetet e mekanikes për veprimtarinë minerare që lidhen me mekanizimin e proceseve në veprimtarinë minerare. Subjekti i cili sipas kritereve të mësipërme vlerësohet me eksperiencë dhe kualifikim me të lartë profesional për të kryer veprimtari minerare në këtë objekt minerar do të vlerësohet me Pikët maksimale për këtë kriter.</w:t>
      </w:r>
    </w:p>
    <w:p w:rsidR="00000000" w:rsidDel="00000000" w:rsidP="00000000" w:rsidRDefault="00000000" w:rsidRPr="00000000" w14:paraId="00000511">
      <w:pPr>
        <w:widowControl w:val="0"/>
        <w:spacing w:after="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2">
      <w:pPr>
        <w:widowControl w:val="0"/>
        <w:numPr>
          <w:ilvl w:val="0"/>
          <w:numId w:val="25"/>
        </w:numPr>
        <w:spacing w:after="80" w:line="240" w:lineRule="auto"/>
        <w:ind w:left="21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Aftësitë ekonomiko-financiare të subjektit </w:t>
      </w:r>
    </w:p>
    <w:p w:rsidR="00000000" w:rsidDel="00000000" w:rsidP="00000000" w:rsidRDefault="00000000" w:rsidRPr="00000000" w14:paraId="00000513">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Pavarësisht dokumentit të kualifikimit për plotësimin e kërkesës minimale për kapacitetet ekonomiko-financiare në formularin e ofertës teknike-financiare subjekti duhet të japë informacion dhe dokumente që vërtetojnë mundësitë e tij financiare si dhe burimet financiare që ai mendon të përfshijë në veprimtarinë minerare në këtë zonë minerare konkurruese. Subjekti, i cili ka potencialin me të madh financiar dhe qëllimin e investimit të këtij potenciali në këtë objekt minerar do të vlerësohet me Pikët maksimale për këtë kriter.</w:t>
      </w:r>
    </w:p>
    <w:p w:rsidR="00000000" w:rsidDel="00000000" w:rsidP="00000000" w:rsidRDefault="00000000" w:rsidRPr="00000000" w14:paraId="00000514">
      <w:pPr>
        <w:widowControl w:val="0"/>
        <w:numPr>
          <w:ilvl w:val="0"/>
          <w:numId w:val="25"/>
        </w:numPr>
        <w:spacing w:after="80" w:line="240" w:lineRule="auto"/>
        <w:ind w:left="21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Prodhimi  që mendohet të realizohet në objektin/zonën minerare</w:t>
      </w:r>
    </w:p>
    <w:p w:rsidR="00000000" w:rsidDel="00000000" w:rsidP="00000000" w:rsidRDefault="00000000" w:rsidRPr="00000000" w14:paraId="00000515">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Mbi bazën e të dhënave për zonën minerare subjekti duhet të programojë prodhimin që ai mendon të realizojë në këtë zonë minerare bazuar kjo në investimin që ai mendon të realizojë dhe mundësitë e tij financiare dhe tekniko-profesionale për zhvillimin e veprimtarisë minerare në këtë zonë. Vlera e prodhimit do të jepet në ton/m3, në mënyrë që të jetë e krahasueshme për të gjithë ofertat në garë. </w:t>
      </w:r>
      <w:r w:rsidDel="00000000" w:rsidR="00000000" w:rsidRPr="00000000">
        <w:rPr>
          <w:rFonts w:ascii="Times New Roman" w:cs="Times New Roman" w:eastAsia="Times New Roman" w:hAnsi="Times New Roman"/>
          <w:i w:val="1"/>
          <w:sz w:val="24"/>
          <w:szCs w:val="24"/>
          <w:u w:val="single"/>
          <w:rtl w:val="0"/>
        </w:rPr>
        <w:t xml:space="preserve">Kjo vler</w:t>
      </w:r>
      <w:r w:rsidDel="00000000" w:rsidR="00000000" w:rsidRPr="00000000">
        <w:rPr>
          <w:rFonts w:ascii="Times New Roman" w:cs="Times New Roman" w:eastAsia="Times New Roman" w:hAnsi="Times New Roman"/>
          <w:sz w:val="24"/>
          <w:szCs w:val="24"/>
          <w:u w:val="single"/>
          <w:rtl w:val="0"/>
        </w:rPr>
        <w:t xml:space="preserve">ë</w:t>
      </w:r>
      <w:r w:rsidDel="00000000" w:rsidR="00000000" w:rsidRPr="00000000">
        <w:rPr>
          <w:rFonts w:ascii="Times New Roman" w:cs="Times New Roman" w:eastAsia="Times New Roman" w:hAnsi="Times New Roman"/>
          <w:i w:val="1"/>
          <w:sz w:val="24"/>
          <w:szCs w:val="24"/>
          <w:u w:val="single"/>
          <w:rtl w:val="0"/>
        </w:rPr>
        <w:t xml:space="preserve"> nuk mund të jetë m</w:t>
      </w:r>
      <w:r w:rsidDel="00000000" w:rsidR="00000000" w:rsidRPr="00000000">
        <w:rPr>
          <w:rFonts w:ascii="Times New Roman" w:cs="Times New Roman" w:eastAsia="Times New Roman" w:hAnsi="Times New Roman"/>
          <w:sz w:val="24"/>
          <w:szCs w:val="24"/>
          <w:rtl w:val="0"/>
        </w:rPr>
        <w:t xml:space="preserve">ë</w:t>
      </w:r>
      <w:r w:rsidDel="00000000" w:rsidR="00000000" w:rsidRPr="00000000">
        <w:rPr>
          <w:rFonts w:ascii="Times New Roman" w:cs="Times New Roman" w:eastAsia="Times New Roman" w:hAnsi="Times New Roman"/>
          <w:i w:val="1"/>
          <w:sz w:val="24"/>
          <w:szCs w:val="24"/>
          <w:u w:val="single"/>
          <w:rtl w:val="0"/>
        </w:rPr>
        <w:t xml:space="preserve"> e vogël se vlera e prodhimit minimal të dhënë në të dhënat për këtë zonë minerare, e cila përcakton dhe vlerën minimale të këtij kriteri.</w:t>
      </w:r>
      <w:r w:rsidDel="00000000" w:rsidR="00000000" w:rsidRPr="00000000">
        <w:rPr>
          <w:rFonts w:ascii="Times New Roman" w:cs="Times New Roman" w:eastAsia="Times New Roman" w:hAnsi="Times New Roman"/>
          <w:sz w:val="24"/>
          <w:szCs w:val="24"/>
          <w:rtl w:val="0"/>
        </w:rPr>
        <w:t xml:space="preserve"> Subjekti i cili parashikon prodhimin maksimal në këtë objekt minerar do të vlerësohet me Pikët maksimale për këtë kriter.</w:t>
      </w:r>
    </w:p>
    <w:p w:rsidR="00000000" w:rsidDel="00000000" w:rsidP="00000000" w:rsidRDefault="00000000" w:rsidRPr="00000000" w14:paraId="00000516">
      <w:pPr>
        <w:widowControl w:val="0"/>
        <w:numPr>
          <w:ilvl w:val="0"/>
          <w:numId w:val="25"/>
        </w:numPr>
        <w:spacing w:after="80" w:line="240" w:lineRule="auto"/>
        <w:ind w:left="21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Sasia e prodhimit që do të përpunohet</w:t>
      </w:r>
    </w:p>
    <w:p w:rsidR="00000000" w:rsidDel="00000000" w:rsidP="00000000" w:rsidRDefault="00000000" w:rsidRPr="00000000" w14:paraId="00000517">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Mbi bazën e të dhënave për zonën minerare subjekti duhet të programojë sasinë prodhimit të mineralit të nxjerrë, i cili do të kalojë në procesin e përpunimit, i cili mund të përfshijë disa stade përpunimi pasurim, metalurgji apo procese të tjera për produktin e gatshëm. Subjekti, i cili parashikon sasinë maksimale të prodhimit që shkon në përpunim për këtë objekt minerar do të vlerësohet me Pikët maksimale për këtë kriter.</w:t>
      </w:r>
    </w:p>
    <w:p w:rsidR="00000000" w:rsidDel="00000000" w:rsidP="00000000" w:rsidRDefault="00000000" w:rsidRPr="00000000" w14:paraId="00000518">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19">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Kriteret teknike</w:t>
      </w:r>
    </w:p>
    <w:p w:rsidR="00000000" w:rsidDel="00000000" w:rsidP="00000000" w:rsidRDefault="00000000" w:rsidRPr="00000000" w14:paraId="0000051A">
      <w:pPr>
        <w:widowControl w:val="0"/>
        <w:numPr>
          <w:ilvl w:val="0"/>
          <w:numId w:val="25"/>
        </w:numPr>
        <w:spacing w:after="80" w:line="240" w:lineRule="auto"/>
        <w:ind w:left="21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e investimit që parashikohet për tu kryer në objektin/zonën minerare</w:t>
      </w:r>
    </w:p>
    <w:p w:rsidR="00000000" w:rsidDel="00000000" w:rsidP="00000000" w:rsidRDefault="00000000" w:rsidRPr="00000000" w14:paraId="0000051B">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Mbi bazën e të dhënave për zonën minerare subjekti duhet të programojë vlerën e investimit, që ai mendon të realizojë në këtë zonë minerare bazuar kjo në vlerën e prodhimit të parashikuar që ai mendon të realizojë dhe mundësitë e tij financiare dhe tekniko-profesionale për zhvillimin e veprimtarisë minerare në këtë zonë. Vlera e investimit duhet të kuotohet në Monedhën Shqiptare (Lek), 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 në mënyrë që të jetë e krahasueshme për të gjithë ofertat në garë. </w:t>
      </w:r>
      <w:r w:rsidDel="00000000" w:rsidR="00000000" w:rsidRPr="00000000">
        <w:rPr>
          <w:rFonts w:ascii="Times New Roman" w:cs="Times New Roman" w:eastAsia="Times New Roman" w:hAnsi="Times New Roman"/>
          <w:i w:val="1"/>
          <w:sz w:val="24"/>
          <w:szCs w:val="24"/>
          <w:u w:val="single"/>
          <w:rtl w:val="0"/>
        </w:rPr>
        <w:t xml:space="preserve">Kjo vlere nuk mund të jetë me e vogël se vlera minimale e investimit të dhënë në të dhënat për këtë zonë minerare e cila përcakton dhe vlerën minimale të këtij kriteri</w:t>
      </w:r>
      <w:r w:rsidDel="00000000" w:rsidR="00000000" w:rsidRPr="00000000">
        <w:rPr>
          <w:rFonts w:ascii="Times New Roman" w:cs="Times New Roman" w:eastAsia="Times New Roman" w:hAnsi="Times New Roman"/>
          <w:sz w:val="24"/>
          <w:szCs w:val="24"/>
          <w:rtl w:val="0"/>
        </w:rPr>
        <w:t xml:space="preserve">. Subjekti i cili parashikon sasinë maksimale të investimit për veprimtarinë minerare në këtë zonë minerare do të vlerësohet me Pikët maksimale për këtë kriter.</w:t>
      </w:r>
    </w:p>
    <w:p w:rsidR="00000000" w:rsidDel="00000000" w:rsidP="00000000" w:rsidRDefault="00000000" w:rsidRPr="00000000" w14:paraId="0000051C">
      <w:pPr>
        <w:widowControl w:val="0"/>
        <w:spacing w:after="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D">
      <w:pPr>
        <w:widowControl w:val="0"/>
        <w:spacing w:after="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E">
      <w:pPr>
        <w:widowControl w:val="0"/>
        <w:numPr>
          <w:ilvl w:val="0"/>
          <w:numId w:val="25"/>
        </w:numPr>
        <w:spacing w:after="80" w:lin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e produkteve minerare që parashikohet të merren nga veprimtaria minerare në objektin/zonën minerare ( kur kemi të bëjmë me leje minerare shfrytëzimi)</w:t>
      </w:r>
    </w:p>
    <w:p w:rsidR="00000000" w:rsidDel="00000000" w:rsidP="00000000" w:rsidRDefault="00000000" w:rsidRPr="00000000" w14:paraId="000005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Subjekti duhet të programojë stadet e përpunimit të mineralit të nxjerr realizoje nga zona minerare dhe si rezultat dhe produktet e gatshme që ai mendon të nxjerre në treg dhe sasinë e tyre të bazuar në sasinë e prodhimit të mineralit të nxjerrë, i cili do të kalojë në procesin e përpunimit,  i cili mund të përfshijë disa stade përpunimi pasurim, metalurgji apo procese të tjera për produktin e gatshëm. Sipas stadeve të përpunimit do të kemi dhe një vlerë të shtuar të produkteve minerare të gatshme për tu hedhur në treg dhe të prodhuar nga kjo zonë minerare. Vlera e produkteve të gatshme që do të hidhen në treg duhet të kuotohet në Monedhën Shqiptare (Lek),duke përfshirë edhe tatimet që zbatohen, por pa përfshirë TVSH, duke patur parasysh vlerën e tregut në bursat ndërkombëtare dhe për ato produkte që shiten në vend vlerën e tregut në vend, vlerë e cila do të vlerësohet nga komisioni i vlerësimit të ofertave.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 në mënyrë që të jetë e krahasueshme për të gjithë ofertat në garë. Subjekti i cili parashikon vlerën maksimale të produkteve të gatshme të marra nga kjo zonë minerare do të vlerësohet me Pikët maksimale për këtë kriter.</w:t>
      </w:r>
    </w:p>
    <w:p w:rsidR="00000000" w:rsidDel="00000000" w:rsidP="00000000" w:rsidRDefault="00000000" w:rsidRPr="00000000" w14:paraId="00000520">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7.  IRR </w:t>
      </w:r>
      <w:r w:rsidDel="00000000" w:rsidR="00000000" w:rsidRPr="00000000">
        <w:rPr>
          <w:rFonts w:ascii="Times New Roman" w:cs="Times New Roman" w:eastAsia="Times New Roman" w:hAnsi="Times New Roman"/>
          <w:i w:val="1"/>
          <w:sz w:val="24"/>
          <w:szCs w:val="24"/>
          <w:rtl w:val="0"/>
        </w:rPr>
        <w:t xml:space="preserve">ne</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(Koeficienti i rentabilitetit)</w:t>
      </w: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IRR - Koeficienti i rentabilitetit të investimit  do të përcaktohet nga një cashflow paraprak bazuar në vlerat e investimit, sasinë e prodhimit dhe sasinë e produkteve të gatshëm të kësaj zonë minerare (sipas Tabelës Nr. 1). Kjo vlerë duhet të jepet në përqindje. Subjekti, i cili parashikon dhe rezulton me vlerën maksimale të IRR për veprimtarinë minerare në këtë zonë minerare do të vlerësohet me Pikët maksimale për këtë kriter.</w:t>
      </w:r>
    </w:p>
    <w:p w:rsidR="00000000" w:rsidDel="00000000" w:rsidP="00000000" w:rsidRDefault="00000000" w:rsidRPr="00000000" w14:paraId="00000522">
      <w:pPr>
        <w:tabs>
          <w:tab w:val="left" w:pos="576"/>
        </w:tabs>
        <w:spacing w:after="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3">
      <w:pPr>
        <w:tabs>
          <w:tab w:val="left" w:pos="576"/>
        </w:tabs>
        <w:spacing w:after="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4">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5">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6">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7">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8">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9">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A">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B">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C">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D">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E">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F">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0">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1">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2">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3">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4">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5">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6">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7">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8">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9">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A">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B">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C">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D">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E">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F">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0">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1">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2">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3">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VI – B</w:t>
      </w:r>
    </w:p>
    <w:p w:rsidR="00000000" w:rsidDel="00000000" w:rsidP="00000000" w:rsidRDefault="00000000" w:rsidRPr="00000000" w14:paraId="00000544">
      <w:pPr>
        <w:spacing w:after="0" w:line="240" w:lineRule="auto"/>
        <w:ind w:left="-900" w:right="-14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5">
      <w:pPr>
        <w:widowControl w:val="0"/>
        <w:spacing w:after="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METODOLOGJIA E VLERËSIMIT PËR LEJE MINERARE KËRKIM-ZBULIMI</w:t>
      </w:r>
    </w:p>
    <w:p w:rsidR="00000000" w:rsidDel="00000000" w:rsidP="00000000" w:rsidRDefault="00000000" w:rsidRPr="00000000" w14:paraId="000005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Ofertat do të vlerësohen nga Autoriteti Kontraktues në bazë të kritereve të mëposhtme, dhe fitues do të konsiderohet ai ofertues që ka pikë me tepër në baze të kritereve të vlerësimit. Ato oferta, që në thelb nuk pajtohen me përshkrimin e subjektit të procedurës konkurruese, do të refuzohen. </w:t>
      </w:r>
    </w:p>
    <w:p w:rsidR="00000000" w:rsidDel="00000000" w:rsidP="00000000" w:rsidRDefault="00000000" w:rsidRPr="00000000" w14:paraId="00000547">
      <w:pPr>
        <w:spacing w:after="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Shpjegime për kriteret e përzgjedhjes se fituesit dhe metodologjinë e vlerësimit gjatë procedurës konkurruese PËR LEJET E KËRKIM-ZBULIMIT:</w:t>
      </w:r>
    </w:p>
    <w:p w:rsidR="00000000" w:rsidDel="00000000" w:rsidP="00000000" w:rsidRDefault="00000000" w:rsidRPr="00000000" w14:paraId="00000548">
      <w:pPr>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Vlerësimi për kriteret tekniko financiare do të kryhet me pikë. Subjektet do të rreshtohen sipas numrit maksimal të pikëve dhe subjekti fitues do të jetë ai subjekt, i cili siguron numrin maksimal të pikëve sipas kritereve tekniko-financiare, dhe do të jetë subjekti i cili fiton të drejtën për aplikim për leje minerare brenda një periudhe 60 (gjashtëdhjetë) ditësh kalendarike për objektin e konkurrimit (zonën konkurruese) pranë Qendrës Kombëtare të Biznesit. Në të njëjtën kohe subjekti duhet të aplikojë dhe për lejen mjedisore për këtë zonë minerare sipas legjislacionit në fuqi për mjedisin. Metodologjia e vlerësimit të ofertave tekniko-financiare jepet më poshtë:</w:t>
      </w:r>
    </w:p>
    <w:p w:rsidR="00000000" w:rsidDel="00000000" w:rsidP="00000000" w:rsidRDefault="00000000" w:rsidRPr="00000000" w14:paraId="00000549">
      <w:pPr>
        <w:widowControl w:val="0"/>
        <w:spacing w:after="8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4A">
      <w:pPr>
        <w:widowControl w:val="0"/>
        <w:spacing w:after="80" w:lineRule="auto"/>
        <w:jc w:val="center"/>
        <w:rPr>
          <w:rFonts w:ascii="Times New Roman" w:cs="Times New Roman" w:eastAsia="Times New Roman" w:hAnsi="Times New Roman"/>
          <w:b w:val="1"/>
          <w:sz w:val="24"/>
          <w:szCs w:val="24"/>
          <w:u w:val="single"/>
        </w:rPr>
      </w:pPr>
      <w:r w:rsidDel="00000000" w:rsidR="00000000" w:rsidRPr="00000000">
        <w:rPr>
          <w:rtl w:val="0"/>
        </w:rPr>
      </w:r>
    </w:p>
    <w:tbl>
      <w:tblPr>
        <w:tblStyle w:val="Table12"/>
        <w:tblW w:w="10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8"/>
        <w:gridCol w:w="1931"/>
        <w:gridCol w:w="1680"/>
        <w:gridCol w:w="4418"/>
        <w:tblGridChange w:id="0">
          <w:tblGrid>
            <w:gridCol w:w="2398"/>
            <w:gridCol w:w="1931"/>
            <w:gridCol w:w="1680"/>
            <w:gridCol w:w="4418"/>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spacing w:after="0"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Kriteret teknike dhe financiare</w:t>
            </w:r>
            <w:r w:rsidDel="00000000" w:rsidR="00000000" w:rsidRPr="00000000">
              <w:rPr>
                <w:rFonts w:ascii="Times New Roman" w:cs="Times New Roman" w:eastAsia="Times New Roman" w:hAnsi="Times New Roman"/>
                <w:sz w:val="24"/>
                <w:szCs w:val="24"/>
                <w:rtl w:val="0"/>
              </w:rPr>
              <w:t xml:space="preserve"> për realizimin e planit të investimit në objektin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zonën minerare  nr.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shpallur në planin vjetor minerar të vitit 201---, të përfshirë në qarkun e .</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54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PËR LEJE MINERARE KËRKIM-ZBULIMI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Përshkrimi i kriterit teknik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tabs>
                <w:tab w:val="left" w:pos="37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maksimale e pikëve për: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tabs>
                <w:tab w:val="left" w:pos="37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Vlerësimi në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tabs>
                <w:tab w:val="left" w:pos="37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Formula e llogaritjes në pikë për vlerat e ofertuesve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Aftësitë tekniko profesionale të subjektit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Nuk ka kriter minimal por jo me shume se 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ATPi=Pikët sipas Komisionit të Vlerësimit të ofertave</w:t>
            </w:r>
            <w:r w:rsidDel="00000000" w:rsidR="00000000" w:rsidRPr="00000000">
              <w:rPr>
                <w:rtl w:val="0"/>
              </w:rPr>
            </w:r>
          </w:p>
        </w:tc>
      </w:tr>
      <w:tr>
        <w:trPr>
          <w:cantSplit w:val="0"/>
          <w:trHeight w:val="8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Aftësitë ekonomiko-financiare të subjektit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Nuk ka kriter minimal por jo me shume se 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AEFi=Pikët sipas Komisionit të Vlerësimit të ofertave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Përshkrimi i kriterit financiar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tabs>
                <w:tab w:val="left" w:pos="37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maksimale e pikëve për: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tabs>
                <w:tab w:val="left" w:pos="37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Vlerësimi në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tabs>
                <w:tab w:val="left" w:pos="37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Formula e llogaritjes në pikë për vlerat e ofertuesve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në objektin/zonën minerare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tabs>
                <w:tab w:val="left" w:pos="37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Vlerën maksimale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564">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VINi = --------  x 30</w:t>
            </w:r>
          </w:p>
          <w:p w:rsidR="00000000" w:rsidDel="00000000" w:rsidP="00000000" w:rsidRDefault="00000000" w:rsidRPr="00000000" w14:paraId="00000565">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 që parashikohet për tu kryer për punime minerare kërkim-zbulimi në objektin/zonën minerare e shprehur në % kundrejt vlerës totale të investimit.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tabs>
                <w:tab w:val="left" w:pos="37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Vlerën maksimale të kriterit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VPkz</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tl w:val="0"/>
              </w:rPr>
            </w:r>
          </w:p>
          <w:p w:rsidR="00000000" w:rsidDel="00000000" w:rsidP="00000000" w:rsidRDefault="00000000" w:rsidRPr="00000000" w14:paraId="0000056A">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VPkzi = -----------  x 30</w:t>
            </w:r>
          </w:p>
          <w:p w:rsidR="00000000" w:rsidDel="00000000" w:rsidP="00000000" w:rsidRDefault="00000000" w:rsidRPr="00000000" w14:paraId="0000056B">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VPkz</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TOTALI I PIKËVE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tabs>
                <w:tab w:val="left" w:pos="3700"/>
              </w:tabs>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tabs>
                <w:tab w:val="left" w:pos="370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pikë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tabs>
                <w:tab w:val="left" w:pos="37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Pti=</w:t>
            </w:r>
            <w:r w:rsidDel="00000000" w:rsidR="00000000" w:rsidRPr="00000000">
              <w:rPr>
                <w:rFonts w:ascii="Times New Roman" w:cs="Times New Roman" w:eastAsia="Times New Roman" w:hAnsi="Times New Roman"/>
                <w:sz w:val="24"/>
                <w:szCs w:val="24"/>
                <w:rtl w:val="0"/>
              </w:rPr>
              <w:t xml:space="preserve">ATPi+AEFi+VINi+VPkzi</w:t>
            </w:r>
          </w:p>
        </w:tc>
      </w:tr>
    </w:tbl>
    <w:p w:rsidR="00000000" w:rsidDel="00000000" w:rsidP="00000000" w:rsidRDefault="00000000" w:rsidRPr="00000000" w14:paraId="00000570">
      <w:pPr>
        <w:widowControl w:val="0"/>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71">
      <w:pPr>
        <w:tabs>
          <w:tab w:val="left" w:pos="370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 </w:t>
      </w:r>
    </w:p>
    <w:p w:rsidR="00000000" w:rsidDel="00000000" w:rsidP="00000000" w:rsidRDefault="00000000" w:rsidRPr="00000000" w14:paraId="00000572">
      <w:pPr>
        <w:tabs>
          <w:tab w:val="left" w:pos="1170"/>
        </w:tabs>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Pt</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i w:val="1"/>
          <w:sz w:val="24"/>
          <w:szCs w:val="24"/>
          <w:rtl w:val="0"/>
        </w:rPr>
        <w:t xml:space="preserve">          ----------- Pikët totale të llogaritura të ofertuesit (i)</w:t>
      </w:r>
    </w:p>
    <w:p w:rsidR="00000000" w:rsidDel="00000000" w:rsidP="00000000" w:rsidRDefault="00000000" w:rsidRPr="00000000" w14:paraId="00000573">
      <w:pPr>
        <w:tabs>
          <w:tab w:val="left" w:pos="1170"/>
        </w:tabs>
        <w:spacing w:after="0" w:line="240" w:lineRule="auto"/>
        <w:ind w:left="1800" w:hanging="18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ATPi      ---------- Pikët që merr ofertuesi për aftësitë e tij tekniko-profesionale sipas vlerësimit të Komisionit të Vlerësimit të ofertave mbi bazën e dokumentacionit të paraqitur nga ofertuesi.</w:t>
      </w:r>
    </w:p>
    <w:p w:rsidR="00000000" w:rsidDel="00000000" w:rsidP="00000000" w:rsidRDefault="00000000" w:rsidRPr="00000000" w14:paraId="00000574">
      <w:pPr>
        <w:tabs>
          <w:tab w:val="left" w:pos="1170"/>
        </w:tabs>
        <w:spacing w:after="0" w:line="240" w:lineRule="auto"/>
        <w:ind w:left="1800" w:hanging="18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AEFi      --------- Pikët që merr ofertuesi për aftësitë e tij ekonomiko-financiare sipas vlerësimit të Komisionit të Vlerësimit të ofertave mbi bazën e dokumentacionit të paraqitur nga ofertuesi.</w:t>
      </w:r>
    </w:p>
    <w:p w:rsidR="00000000" w:rsidDel="00000000" w:rsidP="00000000" w:rsidRDefault="00000000" w:rsidRPr="00000000" w14:paraId="00000575">
      <w:pPr>
        <w:tabs>
          <w:tab w:val="left" w:pos="117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VINi          ---------Vlera e investimit që parashikohet për tu kryer nga ofertuesi</w:t>
      </w:r>
    </w:p>
    <w:p w:rsidR="00000000" w:rsidDel="00000000" w:rsidP="00000000" w:rsidRDefault="00000000" w:rsidRPr="00000000" w14:paraId="00000576">
      <w:pPr>
        <w:tabs>
          <w:tab w:val="left" w:pos="117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---------Vlera maksimale e investimit që parashikohet për tu kryer</w:t>
      </w:r>
    </w:p>
    <w:p w:rsidR="00000000" w:rsidDel="00000000" w:rsidP="00000000" w:rsidRDefault="00000000" w:rsidRPr="00000000" w14:paraId="00000577">
      <w:pPr>
        <w:tabs>
          <w:tab w:val="left" w:pos="1170"/>
        </w:tabs>
        <w:spacing w:after="0" w:line="240" w:lineRule="auto"/>
        <w:ind w:left="1134" w:hanging="1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VPkzi      -----------Vlera e investimit që parashikohet për tu kryer nga ofertuesi për punimet e</w:t>
      </w:r>
    </w:p>
    <w:p w:rsidR="00000000" w:rsidDel="00000000" w:rsidP="00000000" w:rsidRDefault="00000000" w:rsidRPr="00000000" w14:paraId="00000578">
      <w:pPr>
        <w:tabs>
          <w:tab w:val="left" w:pos="1170"/>
        </w:tabs>
        <w:spacing w:after="0" w:line="240" w:lineRule="auto"/>
        <w:ind w:left="1134" w:firstLine="6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.kërkim - zbulimit e shprehur në përqindje karshi vlerës totale të investimit</w:t>
      </w:r>
    </w:p>
    <w:p w:rsidR="00000000" w:rsidDel="00000000" w:rsidP="00000000" w:rsidRDefault="00000000" w:rsidRPr="00000000" w14:paraId="00000579">
      <w:pPr>
        <w:tabs>
          <w:tab w:val="left" w:pos="1890"/>
        </w:tabs>
        <w:spacing w:after="0" w:line="240" w:lineRule="auto"/>
        <w:ind w:left="1890" w:hanging="18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VPkz</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---------Vlera maksimale e investimit që parashikohet për tu kryer për punimet e kërkim - zbulimit e shprehur në përqindje karshi vlerës totale të investimit</w:t>
      </w:r>
    </w:p>
    <w:p w:rsidR="00000000" w:rsidDel="00000000" w:rsidP="00000000" w:rsidRDefault="00000000" w:rsidRPr="00000000" w14:paraId="0000057A">
      <w:pPr>
        <w:tabs>
          <w:tab w:val="left" w:pos="576"/>
        </w:tabs>
        <w:spacing w:after="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B">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Shpjegimi i kritereve të vlerësimit</w:t>
      </w:r>
    </w:p>
    <w:p w:rsidR="00000000" w:rsidDel="00000000" w:rsidP="00000000" w:rsidRDefault="00000000" w:rsidRPr="00000000" w14:paraId="0000057C">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7D">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Kriteret teknike</w:t>
      </w:r>
    </w:p>
    <w:p w:rsidR="00000000" w:rsidDel="00000000" w:rsidP="00000000" w:rsidRDefault="00000000" w:rsidRPr="00000000" w14:paraId="0000057E">
      <w:pPr>
        <w:widowControl w:val="0"/>
        <w:numPr>
          <w:ilvl w:val="0"/>
          <w:numId w:val="9"/>
        </w:numPr>
        <w:spacing w:after="80" w:line="240" w:lineRule="auto"/>
        <w:ind w:left="3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Aftësitë tekniko profesionale të subjektit</w:t>
      </w:r>
    </w:p>
    <w:p w:rsidR="00000000" w:rsidDel="00000000" w:rsidP="00000000" w:rsidRDefault="00000000" w:rsidRPr="00000000" w14:paraId="0000057F">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Pavarësisht dokumenteve të kualifikimit për plotësimin e kërkesave tekniko-profesionale në formularin e ofertës teknike-financiare subjekti duhet të japë informacion dhe dokumente që vërtetojnë aftësitë e tij tekniko-profesionale për të cilat ai do të vlerësohet në lidhje me Eksperiencën e tij në veprimtari minerare, Efektivitetin e investimeve të realizuara prej tij në veprimtari të mëparshme minerare, Përbërjen e stafit për veprimtarinë minerare sipas aktivitetit që mendohet të realizohet në zonën minerare të hedhur për konkurrim, Kualifikimet, certifikatat dhe licencat profesionale të stafit për veprimtarinë minerare; Eksperiencën e drejtuesit teknik, Kapacitetet e mekanikës për veprimtarinë minerare që lidhen me mekanizimin e proceseve në veprimtarinë minerare. Subjekti i cili sipas kritereve të mësipërme vlerësohet me eksperiencë dhe kualifikim më të larte profesional për të kryer veprimtari minerare në këtë objekt minerar do të vlerësohet me Pikët maksimale për këtë kriter.</w:t>
      </w:r>
    </w:p>
    <w:p w:rsidR="00000000" w:rsidDel="00000000" w:rsidP="00000000" w:rsidRDefault="00000000" w:rsidRPr="00000000" w14:paraId="00000580">
      <w:pPr>
        <w:widowControl w:val="0"/>
        <w:spacing w:after="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widowControl w:val="0"/>
        <w:numPr>
          <w:ilvl w:val="0"/>
          <w:numId w:val="9"/>
        </w:numPr>
        <w:spacing w:after="80" w:line="240" w:lineRule="auto"/>
        <w:ind w:left="3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Aftësitë ekonomiko-financiare të subjektit </w:t>
      </w:r>
    </w:p>
    <w:p w:rsidR="00000000" w:rsidDel="00000000" w:rsidP="00000000" w:rsidRDefault="00000000" w:rsidRPr="00000000" w14:paraId="00000582">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Pavarësisht dokumentit të kualifikimit për plotësimin e kërkesës minimale për kapacitetet ekonomiko-financiare në formularin e ofertës teknike-financiare subjekti duhet të japë informacion dhe dokumente që vërtetojnë mundësitë e tij financiare si dhe burimet financiare që ai mendon të përfshijë në veprimtarinë minerare në këtë zonë minerare konkurruese. Subjekti i cili ka potencialin me të madh financiar dhe qëllimin e investimit të këtij potenciali në këtë objekt minerar do të vlerësohet me Pikët maksimale për këtë kriter.</w:t>
      </w:r>
    </w:p>
    <w:p w:rsidR="00000000" w:rsidDel="00000000" w:rsidP="00000000" w:rsidRDefault="00000000" w:rsidRPr="00000000" w14:paraId="00000583">
      <w:pPr>
        <w:widowControl w:val="0"/>
        <w:spacing w:after="8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Kriteret teknike</w:t>
      </w:r>
    </w:p>
    <w:p w:rsidR="00000000" w:rsidDel="00000000" w:rsidP="00000000" w:rsidRDefault="00000000" w:rsidRPr="00000000" w14:paraId="00000584">
      <w:pPr>
        <w:widowControl w:val="0"/>
        <w:numPr>
          <w:ilvl w:val="0"/>
          <w:numId w:val="9"/>
        </w:numPr>
        <w:spacing w:after="80" w:line="240" w:lineRule="auto"/>
        <w:ind w:left="3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e investimit që parashikohet për tu kryer në objektin/zonën minerare</w:t>
      </w:r>
    </w:p>
    <w:p w:rsidR="00000000" w:rsidDel="00000000" w:rsidP="00000000" w:rsidRDefault="00000000" w:rsidRPr="00000000" w14:paraId="00000585">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Mbi bazën e të dhënave për zonën minerare subjekti duhet të programojë vlerën e investimit, që ai mendon të realizojë në këtë zonë minerare bazuar kjo në sipërfaqen e zonën minerare që kërkohet të kërkohet dhe zbulohet dhe mundësitë e tij financiare dhe tekniko-profesionale për zhvillimin e veprimtarisë minerare në këtë zonë. Vlera e investimit duhet të kuotohen në Monedhën Shqiptare (Lek),duke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 në mënyrë që të jetë e krahasueshme për të gjithë ofertat në garë. </w:t>
      </w:r>
      <w:r w:rsidDel="00000000" w:rsidR="00000000" w:rsidRPr="00000000">
        <w:rPr>
          <w:rFonts w:ascii="Times New Roman" w:cs="Times New Roman" w:eastAsia="Times New Roman" w:hAnsi="Times New Roman"/>
          <w:i w:val="1"/>
          <w:sz w:val="24"/>
          <w:szCs w:val="24"/>
          <w:u w:val="single"/>
          <w:rtl w:val="0"/>
        </w:rPr>
        <w:t xml:space="preserve">Kjo vlerë nuk mund të jetë m</w:t>
      </w:r>
      <w:r w:rsidDel="00000000" w:rsidR="00000000" w:rsidRPr="00000000">
        <w:rPr>
          <w:rFonts w:ascii="Times New Roman" w:cs="Times New Roman" w:eastAsia="Times New Roman" w:hAnsi="Times New Roman"/>
          <w:sz w:val="24"/>
          <w:szCs w:val="24"/>
          <w:rtl w:val="0"/>
        </w:rPr>
        <w:t xml:space="preserve">ë</w:t>
      </w:r>
      <w:r w:rsidDel="00000000" w:rsidR="00000000" w:rsidRPr="00000000">
        <w:rPr>
          <w:rFonts w:ascii="Times New Roman" w:cs="Times New Roman" w:eastAsia="Times New Roman" w:hAnsi="Times New Roman"/>
          <w:i w:val="1"/>
          <w:sz w:val="24"/>
          <w:szCs w:val="24"/>
          <w:u w:val="single"/>
          <w:rtl w:val="0"/>
        </w:rPr>
        <w:t xml:space="preserve"> e vogël se vlera minimale e investimit të dhënë në të dhënat për këtë zonë minerare e cila përcakton dhe vlerën minimale të këtij kriteri</w:t>
      </w:r>
      <w:r w:rsidDel="00000000" w:rsidR="00000000" w:rsidRPr="00000000">
        <w:rPr>
          <w:rFonts w:ascii="Times New Roman" w:cs="Times New Roman" w:eastAsia="Times New Roman" w:hAnsi="Times New Roman"/>
          <w:sz w:val="24"/>
          <w:szCs w:val="24"/>
          <w:rtl w:val="0"/>
        </w:rPr>
        <w:t xml:space="preserve">. Subjekti, i cili parashikon sasinë maksimale të investimit për veprimtarinë minerare në këtë zonë minerare do të vlerësohet me Pikët maksimale për këtë kriter.</w:t>
      </w:r>
    </w:p>
    <w:p w:rsidR="00000000" w:rsidDel="00000000" w:rsidP="00000000" w:rsidRDefault="00000000" w:rsidRPr="00000000" w14:paraId="00000586">
      <w:pPr>
        <w:widowControl w:val="0"/>
        <w:numPr>
          <w:ilvl w:val="0"/>
          <w:numId w:val="9"/>
        </w:numPr>
        <w:spacing w:after="80" w:line="240" w:lineRule="auto"/>
        <w:ind w:left="36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Vlera e investimit që parashikohet për tu kryer në objektin/zonën minerare për punimet e kërkim zbulimit</w:t>
      </w:r>
    </w:p>
    <w:p w:rsidR="00000000" w:rsidDel="00000000" w:rsidP="00000000" w:rsidRDefault="00000000" w:rsidRPr="00000000" w14:paraId="00000587">
      <w:pPr>
        <w:widowControl w:val="0"/>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Mbi bazën e të dhënave për zonën minerare subjekti duhet të programojë vlerën e investimit për punimet minerare të kërkim zbulimit në vlerën e tyre në përqindje kundrejt vlerës totale të investimit që përfshin vlerën e investimit që realizohet për punimet e kërkim zbulimit kjo e përcaktuar nga sipërfaqja e zonës se lejuar minerare, shpërndarja e trupave, rrjeti i kërkim-zbulimit që do të përdoret dhe mundësitë e tij financiare dhe tekniko-profesionale për zhvillimin e veprimtarisë minerare në këtë zonë. Vlera e investimit duhet të kuotohen në Monedhën Shqiptare (Lek),duke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 në mënyrë që të jetë e krahasueshme për të gjithë ofertat në garë. </w:t>
      </w:r>
      <w:r w:rsidDel="00000000" w:rsidR="00000000" w:rsidRPr="00000000">
        <w:rPr>
          <w:rFonts w:ascii="Times New Roman" w:cs="Times New Roman" w:eastAsia="Times New Roman" w:hAnsi="Times New Roman"/>
          <w:i w:val="1"/>
          <w:sz w:val="24"/>
          <w:szCs w:val="24"/>
          <w:u w:val="single"/>
          <w:rtl w:val="0"/>
        </w:rPr>
        <w:t xml:space="preserve">Kjo vlerë nuk mund të jetë m</w:t>
      </w:r>
      <w:r w:rsidDel="00000000" w:rsidR="00000000" w:rsidRPr="00000000">
        <w:rPr>
          <w:rFonts w:ascii="Times New Roman" w:cs="Times New Roman" w:eastAsia="Times New Roman" w:hAnsi="Times New Roman"/>
          <w:sz w:val="24"/>
          <w:szCs w:val="24"/>
          <w:rtl w:val="0"/>
        </w:rPr>
        <w:t xml:space="preserve">ë</w:t>
      </w:r>
      <w:r w:rsidDel="00000000" w:rsidR="00000000" w:rsidRPr="00000000">
        <w:rPr>
          <w:rFonts w:ascii="Times New Roman" w:cs="Times New Roman" w:eastAsia="Times New Roman" w:hAnsi="Times New Roman"/>
          <w:i w:val="1"/>
          <w:sz w:val="24"/>
          <w:szCs w:val="24"/>
          <w:u w:val="single"/>
          <w:rtl w:val="0"/>
        </w:rPr>
        <w:t xml:space="preserve"> e vogël se vlera minimale e investimit të dhënë në të dhënat për këtë zonë minerare e cila përcakton dhe vlerën minimale të këtij kriteri</w:t>
      </w:r>
      <w:r w:rsidDel="00000000" w:rsidR="00000000" w:rsidRPr="00000000">
        <w:rPr>
          <w:rFonts w:ascii="Times New Roman" w:cs="Times New Roman" w:eastAsia="Times New Roman" w:hAnsi="Times New Roman"/>
          <w:sz w:val="24"/>
          <w:szCs w:val="24"/>
          <w:rtl w:val="0"/>
        </w:rPr>
        <w:t xml:space="preserve">. Subjekti, i cili parashikon sasinë maksimale të investimit për veprimtarinë minerare në këtë zonë minerare do të vlerësohet me Pikët maksimale për këtë kriter.</w:t>
      </w:r>
    </w:p>
    <w:p w:rsidR="00000000" w:rsidDel="00000000" w:rsidP="00000000" w:rsidRDefault="00000000" w:rsidRPr="00000000" w14:paraId="0000058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Ndalimi i negociatave</w:t>
      </w:r>
    </w:p>
    <w:p w:rsidR="00000000" w:rsidDel="00000000" w:rsidP="00000000" w:rsidRDefault="00000000" w:rsidRPr="00000000" w14:paraId="000005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Nuk do të kryhet asnjë negociatë me Ofertuesin në lidhje me ofertën e tij.</w:t>
      </w:r>
    </w:p>
    <w:p w:rsidR="00000000" w:rsidDel="00000000" w:rsidP="00000000" w:rsidRDefault="00000000" w:rsidRPr="00000000" w14:paraId="000005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Megjithatë, Autoriteti Kontraktues mund t’i kërkojë ofertuesit të sqarojë ofertën e tij, pa bërë asnjë ndryshim në thelbin e saj. </w:t>
      </w:r>
    </w:p>
    <w:p w:rsidR="00000000" w:rsidDel="00000000" w:rsidP="00000000" w:rsidRDefault="00000000" w:rsidRPr="00000000" w14:paraId="0000058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VII - 1</w:t>
      </w:r>
    </w:p>
    <w:p w:rsidR="00000000" w:rsidDel="00000000" w:rsidP="00000000" w:rsidRDefault="00000000" w:rsidRPr="00000000" w14:paraId="0000058E">
      <w:pPr>
        <w:spacing w:after="12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F">
      <w:pPr>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Lënda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DËRGOHET  NJOFTIMI  I  FITUESIT </w:t>
      </w:r>
      <w:r w:rsidDel="00000000" w:rsidR="00000000" w:rsidRPr="00000000">
        <w:rPr>
          <w:rtl w:val="0"/>
        </w:rPr>
      </w:r>
    </w:p>
    <w:p w:rsidR="00000000" w:rsidDel="00000000" w:rsidP="00000000" w:rsidRDefault="00000000" w:rsidRPr="00000000" w14:paraId="00000590">
      <w:pPr>
        <w:tabs>
          <w:tab w:val="left" w:pos="576"/>
          <w:tab w:val="left" w:pos="7200"/>
          <w:tab w:val="left" w:pos="864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1">
      <w:pPr>
        <w:tabs>
          <w:tab w:val="left" w:pos="576"/>
          <w:tab w:val="left" w:pos="7200"/>
          <w:tab w:val="left" w:pos="864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tabs>
          <w:tab w:val="left" w:pos="0"/>
          <w:tab w:val="left" w:pos="9360"/>
        </w:tabs>
        <w:spacing w:after="120" w:before="120" w:line="240" w:lineRule="auto"/>
        <w:ind w:left="18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Nr. i Referencës së zonës minerare:</w:t>
      </w:r>
      <w:r w:rsidDel="00000000" w:rsidR="00000000" w:rsidRPr="00000000">
        <w:rPr>
          <w:rFonts w:ascii="Times New Roman" w:cs="Times New Roman" w:eastAsia="Times New Roman" w:hAnsi="Times New Roman"/>
          <w:sz w:val="24"/>
          <w:szCs w:val="24"/>
          <w:rtl w:val="0"/>
        </w:rPr>
        <w:t xml:space="preserve"> Zona Minerare Konkurruese nr.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për objekt</w:t>
      </w:r>
      <w:r w:rsidDel="00000000" w:rsidR="00000000" w:rsidRPr="00000000">
        <w:rPr>
          <w:rFonts w:ascii="Times New Roman" w:cs="Times New Roman" w:eastAsia="Times New Roman" w:hAnsi="Times New Roman"/>
          <w:b w:val="1"/>
          <w:sz w:val="24"/>
          <w:szCs w:val="24"/>
          <w:rtl w:val="0"/>
        </w:rPr>
        <w:t xml:space="preserve">in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b w:val="1"/>
          <w:sz w:val="24"/>
          <w:szCs w:val="24"/>
          <w:rtl w:val="0"/>
        </w:rPr>
        <w:t xml:space="preserve">),  Qarku i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e miratuar në planin vjetor minerar të vitit 201__.</w:t>
      </w:r>
    </w:p>
    <w:p w:rsidR="00000000" w:rsidDel="00000000" w:rsidP="00000000" w:rsidRDefault="00000000" w:rsidRPr="00000000" w14:paraId="00000593">
      <w:pPr>
        <w:tabs>
          <w:tab w:val="left" w:pos="576"/>
          <w:tab w:val="left" w:pos="7200"/>
          <w:tab w:val="left" w:pos="864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[Adresa e ofertuesit  fitues]</w:t>
      </w:r>
    </w:p>
    <w:p w:rsidR="00000000" w:rsidDel="00000000" w:rsidP="00000000" w:rsidRDefault="00000000" w:rsidRPr="00000000" w14:paraId="00000595">
      <w:pPr>
        <w:tabs>
          <w:tab w:val="left" w:pos="576"/>
          <w:tab w:val="left" w:pos="9360"/>
        </w:tabs>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Ministria e Infrastrukturës dhe Energjisë lajmëron [</w:t>
      </w:r>
      <w:r w:rsidDel="00000000" w:rsidR="00000000" w:rsidRPr="00000000">
        <w:rPr>
          <w:rFonts w:ascii="Times New Roman" w:cs="Times New Roman" w:eastAsia="Times New Roman" w:hAnsi="Times New Roman"/>
          <w:i w:val="1"/>
          <w:sz w:val="24"/>
          <w:szCs w:val="24"/>
          <w:rtl w:val="0"/>
        </w:rPr>
        <w:t xml:space="preserve">emri dhe adresa e Ofertuesit fitues</w:t>
      </w:r>
      <w:r w:rsidDel="00000000" w:rsidR="00000000" w:rsidRPr="00000000">
        <w:rPr>
          <w:rFonts w:ascii="Times New Roman" w:cs="Times New Roman" w:eastAsia="Times New Roman" w:hAnsi="Times New Roman"/>
          <w:sz w:val="24"/>
          <w:szCs w:val="24"/>
          <w:rtl w:val="0"/>
        </w:rPr>
        <w:t xml:space="preserve">] se oferta e paraqitur më datë [</w:t>
      </w:r>
      <w:r w:rsidDel="00000000" w:rsidR="00000000" w:rsidRPr="00000000">
        <w:rPr>
          <w:rFonts w:ascii="Times New Roman" w:cs="Times New Roman" w:eastAsia="Times New Roman" w:hAnsi="Times New Roman"/>
          <w:i w:val="1"/>
          <w:sz w:val="24"/>
          <w:szCs w:val="24"/>
          <w:rtl w:val="0"/>
        </w:rPr>
        <w:t xml:space="preserve">data</w:t>
      </w:r>
      <w:r w:rsidDel="00000000" w:rsidR="00000000" w:rsidRPr="00000000">
        <w:rPr>
          <w:rFonts w:ascii="Times New Roman" w:cs="Times New Roman" w:eastAsia="Times New Roman" w:hAnsi="Times New Roman"/>
          <w:sz w:val="24"/>
          <w:szCs w:val="24"/>
          <w:rtl w:val="0"/>
        </w:rPr>
        <w:t xml:space="preserve">] për përfitimin e të drejtës për aplikimin për leje minerare në zonën minerare nr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për vlerën totale të investimit prej [</w:t>
      </w:r>
      <w:r w:rsidDel="00000000" w:rsidR="00000000" w:rsidRPr="00000000">
        <w:rPr>
          <w:rFonts w:ascii="Times New Roman" w:cs="Times New Roman" w:eastAsia="Times New Roman" w:hAnsi="Times New Roman"/>
          <w:i w:val="1"/>
          <w:sz w:val="24"/>
          <w:szCs w:val="24"/>
          <w:rtl w:val="0"/>
        </w:rPr>
        <w:t xml:space="preserve">shuma në fjalë dhe shifra</w:t>
      </w:r>
      <w:r w:rsidDel="00000000" w:rsidR="00000000" w:rsidRPr="00000000">
        <w:rPr>
          <w:rFonts w:ascii="Times New Roman" w:cs="Times New Roman" w:eastAsia="Times New Roman" w:hAnsi="Times New Roman"/>
          <w:sz w:val="24"/>
          <w:szCs w:val="24"/>
          <w:rtl w:val="0"/>
        </w:rPr>
        <w:t xml:space="preserve">],  vlerën e prodhimit  të mineralit  prej [</w:t>
      </w:r>
      <w:r w:rsidDel="00000000" w:rsidR="00000000" w:rsidRPr="00000000">
        <w:rPr>
          <w:rFonts w:ascii="Times New Roman" w:cs="Times New Roman" w:eastAsia="Times New Roman" w:hAnsi="Times New Roman"/>
          <w:i w:val="1"/>
          <w:sz w:val="24"/>
          <w:szCs w:val="24"/>
          <w:rtl w:val="0"/>
        </w:rPr>
        <w:t xml:space="preserve">shuma në fjalë dhe shifra</w:t>
      </w:r>
      <w:r w:rsidDel="00000000" w:rsidR="00000000" w:rsidRPr="00000000">
        <w:rPr>
          <w:rFonts w:ascii="Times New Roman" w:cs="Times New Roman" w:eastAsia="Times New Roman" w:hAnsi="Times New Roman"/>
          <w:sz w:val="24"/>
          <w:szCs w:val="24"/>
          <w:rtl w:val="0"/>
        </w:rPr>
        <w:t xml:space="preserve">], është pranuar si oferta e parë me Pikët më të larta në procesin e konkurrimit për të drejtën e aplikimit për leje minerare në Zonën Minerare Konkurruese nr.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(për objektin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b w:val="1"/>
          <w:sz w:val="24"/>
          <w:szCs w:val="24"/>
          <w:rtl w:val="0"/>
        </w:rPr>
        <w:t xml:space="preserve">),  Qarku i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e miratuar në planin vjetor minerar të vitit 201__.</w:t>
      </w:r>
    </w:p>
    <w:p w:rsidR="00000000" w:rsidDel="00000000" w:rsidP="00000000" w:rsidRDefault="00000000" w:rsidRPr="00000000" w14:paraId="00000596">
      <w:pPr>
        <w:tabs>
          <w:tab w:val="left" w:pos="576"/>
          <w:tab w:val="left" w:pos="8640"/>
        </w:tabs>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Ofertuesi [</w:t>
      </w:r>
      <w:r w:rsidDel="00000000" w:rsidR="00000000" w:rsidRPr="00000000">
        <w:rPr>
          <w:rFonts w:ascii="Times New Roman" w:cs="Times New Roman" w:eastAsia="Times New Roman" w:hAnsi="Times New Roman"/>
          <w:i w:val="1"/>
          <w:sz w:val="24"/>
          <w:szCs w:val="24"/>
          <w:rtl w:val="0"/>
        </w:rPr>
        <w:t xml:space="preserve">emri</w:t>
      </w:r>
      <w:r w:rsidDel="00000000" w:rsidR="00000000" w:rsidRPr="00000000">
        <w:rPr>
          <w:rFonts w:ascii="Times New Roman" w:cs="Times New Roman" w:eastAsia="Times New Roman" w:hAnsi="Times New Roman"/>
          <w:sz w:val="24"/>
          <w:szCs w:val="24"/>
          <w:rtl w:val="0"/>
        </w:rPr>
        <w:t xml:space="preserve">] kërkohet t’i paraqesë [</w:t>
      </w:r>
      <w:r w:rsidDel="00000000" w:rsidR="00000000" w:rsidRPr="00000000">
        <w:rPr>
          <w:rFonts w:ascii="Times New Roman" w:cs="Times New Roman" w:eastAsia="Times New Roman" w:hAnsi="Times New Roman"/>
          <w:i w:val="1"/>
          <w:sz w:val="24"/>
          <w:szCs w:val="24"/>
          <w:rtl w:val="0"/>
        </w:rPr>
        <w:t xml:space="preserve">emri dhe adresa e Autoritetit kontraktues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97">
      <w:pPr>
        <w:numPr>
          <w:ilvl w:val="0"/>
          <w:numId w:val="1"/>
        </w:numPr>
        <w:tabs>
          <w:tab w:val="left" w:pos="360"/>
          <w:tab w:val="left" w:pos="8640"/>
        </w:tabs>
        <w:spacing w:after="0" w:before="240" w:line="24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Kopjen e vënies në dijeni për Formularin e Njoftimit, të nënshkruar.</w:t>
      </w:r>
    </w:p>
    <w:p w:rsidR="00000000" w:rsidDel="00000000" w:rsidP="00000000" w:rsidRDefault="00000000" w:rsidRPr="00000000" w14:paraId="00000598">
      <w:pPr>
        <w:numPr>
          <w:ilvl w:val="0"/>
          <w:numId w:val="1"/>
        </w:numPr>
        <w:tabs>
          <w:tab w:val="left" w:pos="360"/>
          <w:tab w:val="left" w:pos="8640"/>
        </w:tabs>
        <w:spacing w:after="0" w:before="240" w:line="24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Në rast se tërhiqeni nga aplikimi për lejen minerare  duhet të njoftoni me shkrim jo më vonë se 60 (gjashtëdhjetë)  ditë kalendarike nga data e nënshkrimit të këtij njoftimi.</w:t>
      </w:r>
    </w:p>
    <w:p w:rsidR="00000000" w:rsidDel="00000000" w:rsidP="00000000" w:rsidRDefault="00000000" w:rsidRPr="00000000" w14:paraId="00000599">
      <w:pPr>
        <w:tabs>
          <w:tab w:val="left" w:pos="4005"/>
          <w:tab w:val="right" w:pos="936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59A">
      <w:pPr>
        <w:tabs>
          <w:tab w:val="left" w:pos="4005"/>
          <w:tab w:val="right" w:pos="936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59B">
      <w:pPr>
        <w:tabs>
          <w:tab w:val="left" w:pos="4005"/>
          <w:tab w:val="right" w:pos="936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 xml:space="preserve">KRYETARI I AUTORITETIT KONTRAKTUES</w:t>
      </w:r>
    </w:p>
    <w:p w:rsidR="00000000" w:rsidDel="00000000" w:rsidP="00000000" w:rsidRDefault="00000000" w:rsidRPr="00000000" w14:paraId="0000059C">
      <w:pPr>
        <w:ind w:left="2880"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Belinda Balluku</w:t>
      </w:r>
    </w:p>
    <w:p w:rsidR="00000000" w:rsidDel="00000000" w:rsidP="00000000" w:rsidRDefault="00000000" w:rsidRPr="00000000" w14:paraId="0000059D">
      <w:pPr>
        <w:ind w:left="288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E">
      <w:pPr>
        <w:ind w:left="288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F">
      <w:pPr>
        <w:ind w:left="288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0">
      <w:pPr>
        <w:ind w:left="288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1">
      <w:pPr>
        <w:ind w:left="288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2">
      <w:pPr>
        <w:keepNext w:val="1"/>
        <w:tabs>
          <w:tab w:val="left" w:pos="2977"/>
        </w:tabs>
        <w:spacing w:after="120" w:before="120" w:line="240" w:lineRule="auto"/>
        <w:ind w:righ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VII – 2</w:t>
      </w:r>
    </w:p>
    <w:p w:rsidR="00000000" w:rsidDel="00000000" w:rsidP="00000000" w:rsidRDefault="00000000" w:rsidRPr="00000000" w14:paraId="000005A3">
      <w:pPr>
        <w:keepNext w:val="1"/>
        <w:tabs>
          <w:tab w:val="left" w:pos="2977"/>
        </w:tabs>
        <w:spacing w:after="120" w:before="120" w:line="240" w:lineRule="auto"/>
        <w:ind w:right="-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4">
      <w:pPr>
        <w:keepNext w:val="1"/>
        <w:tabs>
          <w:tab w:val="left" w:pos="2977"/>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Lënda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DËRGOHET  FORMULARI I NJOFTIMIT PËR OFERTUESIN E SKUALIFIKUAR</w:t>
      </w:r>
    </w:p>
    <w:p w:rsidR="00000000" w:rsidDel="00000000" w:rsidP="00000000" w:rsidRDefault="00000000" w:rsidRPr="00000000" w14:paraId="000005A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7">
      <w:pPr>
        <w:tabs>
          <w:tab w:val="left" w:pos="180"/>
          <w:tab w:val="left" w:pos="9360"/>
        </w:tabs>
        <w:spacing w:after="120" w:before="120" w:line="240" w:lineRule="auto"/>
        <w:ind w:left="18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Nr. i Referencës së zonës minerare: Zona Minerare Konkurruese nr.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për objektin</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b w:val="1"/>
          <w:sz w:val="24"/>
          <w:szCs w:val="24"/>
          <w:rtl w:val="0"/>
        </w:rPr>
        <w:t xml:space="preserve">), Qarku i </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e miratuar në planin vjetor minerar të vitit 201__.</w:t>
      </w:r>
    </w:p>
    <w:p w:rsidR="00000000" w:rsidDel="00000000" w:rsidP="00000000" w:rsidRDefault="00000000" w:rsidRPr="00000000" w14:paraId="000005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 e ofertuesit]</w:t>
      </w:r>
    </w:p>
    <w:p w:rsidR="00000000" w:rsidDel="00000000" w:rsidP="00000000" w:rsidRDefault="00000000" w:rsidRPr="00000000" w14:paraId="000005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 Nderuar Z./Znj. &lt;emri i personit të kontaktit të ofertuesit sipas zarfit të ofertës&gt;</w:t>
      </w:r>
    </w:p>
    <w:p w:rsidR="00000000" w:rsidDel="00000000" w:rsidP="00000000" w:rsidRDefault="00000000" w:rsidRPr="00000000" w14:paraId="000005AA">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 falenderoj për pjesëmarrjen në procedurën e lartpërmendur konkurruese, procedurë e kryer në përputhje me kërkesat e nenit 5 pika 3, të Ligjit Nr.10304, datë 15.07.2010, “Për Sektorin Minerar në Republikën e Shqipërisë”, i ndryshuar, pikës 5 dhe pikave 7/7 e 7/8 të VKM nr. 320, datë 21.04.2011 “Për miratimin e procedurave e të kritereve të konkurrimit dhe të afateve të shqyrtimit të kërkesave  për marrjen e lejeve minerare në zonat konkurruese”, i ndryshuar, dhe Urdhrin e Ministrit të Infrastrukturës dhe Energjisë, nr........., datë .............. “Për miratimin e planit vjetor minerar për vitin ........”.</w:t>
      </w:r>
    </w:p>
    <w:p w:rsidR="00000000" w:rsidDel="00000000" w:rsidP="00000000" w:rsidRDefault="00000000" w:rsidRPr="00000000" w14:paraId="000005AB">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Oferta juaj u vlerësua me kujdes, sipas kushteve dhe kërkesave të përcaktuara në njoftimin e ofertës.</w:t>
      </w:r>
    </w:p>
    <w:p w:rsidR="00000000" w:rsidDel="00000000" w:rsidP="00000000" w:rsidRDefault="00000000" w:rsidRPr="00000000" w14:paraId="000005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keqardhje ju informojmë se u s’kualifikuat, sepse oferta e dorëzuar nga ju u refuzua për shkak të arsyes (-ve) së/të mëposhtme : [</w:t>
      </w:r>
      <w:r w:rsidDel="00000000" w:rsidR="00000000" w:rsidRPr="00000000">
        <w:rPr>
          <w:rFonts w:ascii="Times New Roman" w:cs="Times New Roman" w:eastAsia="Times New Roman" w:hAnsi="Times New Roman"/>
          <w:i w:val="1"/>
          <w:sz w:val="24"/>
          <w:szCs w:val="24"/>
          <w:rtl w:val="0"/>
        </w:rPr>
        <w:t xml:space="preserve">shënoni kutinë e duhur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D">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[subjekti juaj] [drejtuesi juaj ekzekutiv] </w:t>
      </w:r>
    </w:p>
    <w:p w:rsidR="00000000" w:rsidDel="00000000" w:rsidP="00000000" w:rsidRDefault="00000000" w:rsidRPr="00000000" w14:paraId="000005AE">
      <w:pPr>
        <w:numPr>
          <w:ilvl w:val="0"/>
          <w:numId w:val="2"/>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Është gjykuar nga një gjykatë që gëzon juridiksionin kompetent se ka kryer një shkelje kriminale ose civile, që përfshin praktikat korruptive, pastrimin e parave, organizimin kriminal ose aktivitetet e përshkruara në ligjet ose rregullat e zbatueshme në Shqipëri, ose sipas marrëveshjeve dhe konventave ndërkombëtare; </w:t>
      </w:r>
    </w:p>
    <w:p w:rsidR="00000000" w:rsidDel="00000000" w:rsidP="00000000" w:rsidRDefault="00000000" w:rsidRPr="00000000" w14:paraId="000005AF">
      <w:pPr>
        <w:numPr>
          <w:ilvl w:val="0"/>
          <w:numId w:val="3"/>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Një gjykatë me juridiksion kompetent ka vendosur se ka kryer një veprim mashtrimi ose një veprim të njëvlershëm me mashtrimin; </w:t>
      </w:r>
    </w:p>
    <w:p w:rsidR="00000000" w:rsidDel="00000000" w:rsidP="00000000" w:rsidRDefault="00000000" w:rsidRPr="00000000" w14:paraId="000005B0">
      <w:pPr>
        <w:numPr>
          <w:ilvl w:val="0"/>
          <w:numId w:val="3"/>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Është dënuar nga një gjykatë me juridiksion kompetent, për sjellje të gabuar profesionale; </w:t>
      </w:r>
    </w:p>
    <w:p w:rsidR="00000000" w:rsidDel="00000000" w:rsidP="00000000" w:rsidRDefault="00000000" w:rsidRPr="00000000" w14:paraId="000005B1">
      <w:pPr>
        <w:numPr>
          <w:ilvl w:val="0"/>
          <w:numId w:val="3"/>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Është në ndjekje penale për një nga veprat penale të përshkruara në legjislacionin në fuqi.</w:t>
      </w:r>
    </w:p>
    <w:p w:rsidR="00000000" w:rsidDel="00000000" w:rsidP="00000000" w:rsidRDefault="00000000" w:rsidRPr="00000000" w14:paraId="000005B2">
      <w:pPr>
        <w:numPr>
          <w:ilvl w:val="0"/>
          <w:numId w:val="3"/>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Ka falimentuar, aktiviteti është marrë nën administrimin e gjykatës;</w:t>
      </w:r>
    </w:p>
    <w:p w:rsidR="00000000" w:rsidDel="00000000" w:rsidP="00000000" w:rsidRDefault="00000000" w:rsidRPr="00000000" w14:paraId="000005B3">
      <w:pPr>
        <w:numPr>
          <w:ilvl w:val="0"/>
          <w:numId w:val="3"/>
        </w:numPr>
        <w:spacing w:after="0" w:line="240" w:lineRule="auto"/>
        <w:ind w:left="720" w:hanging="360"/>
        <w:jc w:val="both"/>
        <w:rPr>
          <w:b w:val="1"/>
        </w:rPr>
      </w:pPr>
      <w:r w:rsidDel="00000000" w:rsidR="00000000" w:rsidRPr="00000000">
        <w:rPr>
          <w:rFonts w:ascii="Times New Roman" w:cs="Times New Roman" w:eastAsia="Times New Roman" w:hAnsi="Times New Roman"/>
          <w:sz w:val="24"/>
          <w:szCs w:val="24"/>
          <w:rtl w:val="0"/>
        </w:rPr>
        <w:t xml:space="preserve">Është nën procedurën e deklarimit të falimentimit, sipas një urdhri për likuidim të detyruar ose administrim nga gjykata, ose sipas një marrëveshjeje me kreditorët, ose sipas procedurave të ngjashme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B4">
      <w:pPr>
        <w:numPr>
          <w:ilvl w:val="0"/>
          <w:numId w:val="3"/>
        </w:numPr>
        <w:spacing w:after="0" w:line="240" w:lineRule="auto"/>
        <w:ind w:left="720" w:hanging="360"/>
        <w:jc w:val="both"/>
        <w:rPr>
          <w:b w:val="1"/>
        </w:rPr>
      </w:pPr>
      <w:r w:rsidDel="00000000" w:rsidR="00000000" w:rsidRPr="00000000">
        <w:rPr>
          <w:rFonts w:ascii="Times New Roman" w:cs="Times New Roman" w:eastAsia="Times New Roman" w:hAnsi="Times New Roman"/>
          <w:sz w:val="24"/>
          <w:szCs w:val="24"/>
          <w:rtl w:val="0"/>
        </w:rPr>
        <w:t xml:space="preserve">Është dënuar me vendim të formës së prerë për shkelje penale, në përputhje me nenin 45/1 të Ligjit për prokurimet publike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B5">
      <w:pPr>
        <w:numPr>
          <w:ilvl w:val="0"/>
          <w:numId w:val="3"/>
        </w:numPr>
        <w:spacing w:after="0" w:line="240" w:lineRule="auto"/>
        <w:ind w:left="720" w:hanging="360"/>
        <w:jc w:val="both"/>
        <w:rPr>
          <w:b w:val="1"/>
        </w:rPr>
      </w:pPr>
      <w:r w:rsidDel="00000000" w:rsidR="00000000" w:rsidRPr="00000000">
        <w:rPr>
          <w:rFonts w:ascii="Times New Roman" w:cs="Times New Roman" w:eastAsia="Times New Roman" w:hAnsi="Times New Roman"/>
          <w:sz w:val="24"/>
          <w:szCs w:val="24"/>
          <w:rtl w:val="0"/>
        </w:rPr>
        <w:t xml:space="preserve">Nuk ka paguar kontributet e sigurimit shoqëror, në përputhje me Ligjin Shqiptar dhe dispozitat në fuqi në shtetin e origjinës;</w:t>
      </w:r>
      <w:r w:rsidDel="00000000" w:rsidR="00000000" w:rsidRPr="00000000">
        <w:rPr>
          <w:rtl w:val="0"/>
        </w:rPr>
      </w:r>
    </w:p>
    <w:p w:rsidR="00000000" w:rsidDel="00000000" w:rsidP="00000000" w:rsidRDefault="00000000" w:rsidRPr="00000000" w14:paraId="000005B6">
      <w:pPr>
        <w:numPr>
          <w:ilvl w:val="0"/>
          <w:numId w:val="3"/>
        </w:numPr>
        <w:spacing w:after="0" w:line="240" w:lineRule="auto"/>
        <w:ind w:left="720" w:hanging="360"/>
        <w:jc w:val="both"/>
        <w:rPr>
          <w:b w:val="1"/>
        </w:rPr>
      </w:pPr>
      <w:r w:rsidDel="00000000" w:rsidR="00000000" w:rsidRPr="00000000">
        <w:rPr>
          <w:rFonts w:ascii="Times New Roman" w:cs="Times New Roman" w:eastAsia="Times New Roman" w:hAnsi="Times New Roman"/>
          <w:sz w:val="24"/>
          <w:szCs w:val="24"/>
          <w:rtl w:val="0"/>
        </w:rPr>
        <w:t xml:space="preserve">Nuk ka përmbushur detyrimet lidhur me pagimin e tatimeve, në përputhje me Ligjin Shqiptar ose me dispozitat në fuqi në shtetin e origjinës;</w:t>
      </w:r>
      <w:r w:rsidDel="00000000" w:rsidR="00000000" w:rsidRPr="00000000">
        <w:rPr>
          <w:rtl w:val="0"/>
        </w:rPr>
      </w:r>
    </w:p>
    <w:p w:rsidR="00000000" w:rsidDel="00000000" w:rsidP="00000000" w:rsidRDefault="00000000" w:rsidRPr="00000000" w14:paraId="000005B7">
      <w:pP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8">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Nuk arritët të paraqisni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9">
      <w:pPr>
        <w:numPr>
          <w:ilvl w:val="0"/>
          <w:numId w:val="5"/>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Vërtetime të mjaftueshme, siç përshkruhen që tregojnë se kandidati ose ofertuesi në fjalë i plotëson kërkesat për kapacitetet minimale financiare,  të specifikuara në kriteret e kualifikimit te Dokumentave Standarte te Procedures Konkuruese; </w:t>
      </w:r>
    </w:p>
    <w:p w:rsidR="00000000" w:rsidDel="00000000" w:rsidP="00000000" w:rsidRDefault="00000000" w:rsidRPr="00000000" w14:paraId="000005BA">
      <w:pPr>
        <w:numPr>
          <w:ilvl w:val="0"/>
          <w:numId w:val="5"/>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Dokumenta ose vërtetime të tjera të mjaftueshme që kërkohen nga autoriteti kontraktues, me qëllim verifikimin e përshtatshmërisë suaj teknike dhe profesionale; </w:t>
      </w:r>
    </w:p>
    <w:p w:rsidR="00000000" w:rsidDel="00000000" w:rsidP="00000000" w:rsidRDefault="00000000" w:rsidRPr="00000000" w14:paraId="000005BB">
      <w:pPr>
        <w:numPr>
          <w:ilvl w:val="0"/>
          <w:numId w:val="5"/>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Autoriteti Kontraktues ka vendosur se ju keni dorëzuar dokumente që përmbajnë informacion të rremë ose dokumente të falsifikuar, me qëllim kualifikimi; </w:t>
      </w:r>
    </w:p>
    <w:p w:rsidR="00000000" w:rsidDel="00000000" w:rsidP="00000000" w:rsidRDefault="00000000" w:rsidRPr="00000000" w14:paraId="000005BC">
      <w:pPr>
        <w:numPr>
          <w:ilvl w:val="0"/>
          <w:numId w:val="5"/>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Nuk arritët të plotësonit kërkesat për sigurimin e ofertës;</w:t>
      </w:r>
    </w:p>
    <w:p w:rsidR="00000000" w:rsidDel="00000000" w:rsidP="00000000" w:rsidRDefault="00000000" w:rsidRPr="00000000" w14:paraId="000005BD">
      <w:pPr>
        <w:numPr>
          <w:ilvl w:val="0"/>
          <w:numId w:val="5"/>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Oferta juaj [nuk i përgjigjet kërkesave] [është e parregullt];</w:t>
      </w:r>
    </w:p>
    <w:p w:rsidR="00000000" w:rsidDel="00000000" w:rsidP="00000000" w:rsidRDefault="00000000" w:rsidRPr="00000000" w14:paraId="000005BE">
      <w:pPr>
        <w:numPr>
          <w:ilvl w:val="0"/>
          <w:numId w:val="7"/>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 (ndonjë shkak tjetër përveç atyre më sipër) </w:t>
      </w:r>
    </w:p>
    <w:p w:rsidR="00000000" w:rsidDel="00000000" w:rsidP="00000000" w:rsidRDefault="00000000" w:rsidRPr="00000000" w14:paraId="000005BF">
      <w:pP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0">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JUSTIFIKIMI</w:t>
      </w:r>
      <w:r w:rsidDel="00000000" w:rsidR="00000000" w:rsidRPr="00000000">
        <w:rPr>
          <w:rtl w:val="0"/>
        </w:rPr>
      </w:r>
    </w:p>
    <w:p w:rsidR="00000000" w:rsidDel="00000000" w:rsidP="00000000" w:rsidRDefault="00000000" w:rsidRPr="00000000" w14:paraId="000005C1">
      <w:pPr>
        <w:spacing w:after="0" w:line="240" w:lineRule="auto"/>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Jeni skualifikuar, pra oferta juaj u refuzua për shkak të këtyre arsyeve, si më poshtë: </w:t>
      </w:r>
    </w:p>
    <w:p w:rsidR="00000000" w:rsidDel="00000000" w:rsidP="00000000" w:rsidRDefault="00000000" w:rsidRPr="00000000" w14:paraId="000005C2">
      <w:pPr>
        <w:spacing w:after="0" w:line="240" w:lineRule="auto"/>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Shënoni arsyet e hollësishme për skualifikimin ose refuzimin e ofertës në fjalë</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C3">
      <w:pPr>
        <w:spacing w:after="0" w:line="240" w:lineRule="auto"/>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5C4">
      <w:pPr>
        <w:spacing w:after="0" w:line="240" w:lineRule="auto"/>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5C5">
      <w:pPr>
        <w:spacing w:after="0" w:line="240" w:lineRule="auto"/>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  </w:t>
      </w:r>
    </w:p>
    <w:p w:rsidR="00000000" w:rsidDel="00000000" w:rsidP="00000000" w:rsidRDefault="00000000" w:rsidRPr="00000000" w14:paraId="000005C6">
      <w:pPr>
        <w:spacing w:after="0" w:line="240" w:lineRule="auto"/>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Nëse mendoni se Autoriteti Kontraktues ka shkelur Ligjin Nr.10304, datë 15.07.2010, “Për Sektorin Minerar në Republikën e Shqipërisë”, i ndryshuar, dhe VKM nr. 320, datë 21.04.2011 “Për miratimin e procedurave  e të kritereve të konkurrimit dhe të afateve të shqyrtimit të kërkesave  për marrjen e lejeve minerare në zonat konkurruese”, të ndryshuar, gjatë procedurës konkurruese, atëherë keni të drejtë të filloni një procedurë rishikimi, siç parashikohet në legjislacionin e mësipërm. </w:t>
      </w:r>
    </w:p>
    <w:p w:rsidR="00000000" w:rsidDel="00000000" w:rsidP="00000000" w:rsidRDefault="00000000" w:rsidRPr="00000000" w14:paraId="000005C7">
      <w:pPr>
        <w:ind w:left="-36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Edhe pse nuk mundëm të përdornim shërbimet tuaja në këtë rast, besoj se do të vazhdoni të jeni i interesuar në nismat tona të konkurrimit.</w:t>
      </w:r>
    </w:p>
    <w:p w:rsidR="00000000" w:rsidDel="00000000" w:rsidP="00000000" w:rsidRDefault="00000000" w:rsidRPr="00000000" w14:paraId="000005C8">
      <w:pPr>
        <w:ind w:left="288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C9">
      <w:pPr>
        <w:ind w:left="288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KRYETARI I AUTORITETIT KONTRAKTUES</w:t>
      </w:r>
    </w:p>
    <w:p w:rsidR="00000000" w:rsidDel="00000000" w:rsidP="00000000" w:rsidRDefault="00000000" w:rsidRPr="00000000" w14:paraId="000005CA">
      <w:pPr>
        <w:ind w:right="-5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Belinda Balluku</w:t>
      </w:r>
    </w:p>
    <w:p w:rsidR="00000000" w:rsidDel="00000000" w:rsidP="00000000" w:rsidRDefault="00000000" w:rsidRPr="00000000" w14:paraId="000005CB">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C">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D">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E">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F">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0">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1">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2">
      <w:pPr>
        <w:keepNext w:val="1"/>
        <w:tabs>
          <w:tab w:val="left" w:pos="2977"/>
        </w:tabs>
        <w:spacing w:after="120" w:before="120" w:line="240" w:lineRule="auto"/>
        <w:ind w:righ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VII – 3</w:t>
      </w:r>
    </w:p>
    <w:p w:rsidR="00000000" w:rsidDel="00000000" w:rsidP="00000000" w:rsidRDefault="00000000" w:rsidRPr="00000000" w14:paraId="000005D3">
      <w:pPr>
        <w:ind w:right="-5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4">
      <w:pPr>
        <w:ind w:right="-5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FORMULARI I ANKESËS PËR PROCEDURËN KONKURRUESE</w:t>
      </w:r>
    </w:p>
    <w:p w:rsidR="00000000" w:rsidDel="00000000" w:rsidP="00000000" w:rsidRDefault="00000000" w:rsidRPr="00000000" w14:paraId="000005D5">
      <w:pPr>
        <w:ind w:right="-54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Ankesë drejtuar: </w:t>
        <w:tab/>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5D6">
      <w:pPr>
        <w:ind w:right="-54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Ankesë drejtuar: </w:t>
      </w:r>
      <w:r w:rsidDel="00000000" w:rsidR="00000000" w:rsidRPr="00000000">
        <w:rPr>
          <w:rFonts w:ascii="Times New Roman" w:cs="Times New Roman" w:eastAsia="Times New Roman" w:hAnsi="Times New Roman"/>
          <w:sz w:val="24"/>
          <w:szCs w:val="24"/>
          <w:u w:val="single"/>
          <w:rtl w:val="0"/>
        </w:rPr>
        <w:t xml:space="preserve">Avokati i Prokurimeve☐</w:t>
      </w:r>
    </w:p>
    <w:p w:rsidR="00000000" w:rsidDel="00000000" w:rsidP="00000000" w:rsidRDefault="00000000" w:rsidRPr="00000000" w14:paraId="000005D7">
      <w:pPr>
        <w:ind w:right="-54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Ankesë drejtuar: </w:t>
      </w:r>
      <w:r w:rsidDel="00000000" w:rsidR="00000000" w:rsidRPr="00000000">
        <w:rPr>
          <w:rFonts w:ascii="Times New Roman" w:cs="Times New Roman" w:eastAsia="Times New Roman" w:hAnsi="Times New Roman"/>
          <w:sz w:val="24"/>
          <w:szCs w:val="24"/>
          <w:u w:val="single"/>
          <w:rtl w:val="0"/>
        </w:rPr>
        <w:t xml:space="preserve">Kryetarit të autoritetit Kontraktues☐</w:t>
      </w:r>
    </w:p>
    <w:p w:rsidR="00000000" w:rsidDel="00000000" w:rsidP="00000000" w:rsidRDefault="00000000" w:rsidRPr="00000000" w14:paraId="000005D8">
      <w:pPr>
        <w:spacing w:after="120" w:before="12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Shënoni një nga kutitë</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9">
      <w:pPr>
        <w:spacing w:after="120" w:before="120" w:lin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Seksioni I. Identifikimi i Ankimuesit</w:t>
      </w:r>
    </w:p>
    <w:p w:rsidR="00000000" w:rsidDel="00000000" w:rsidP="00000000" w:rsidRDefault="00000000" w:rsidRPr="00000000" w14:paraId="000005DA">
      <w:pPr>
        <w:spacing w:after="120" w:before="120" w:line="240" w:lineRule="auto"/>
        <w:ind w:left="360" w:firstLine="0"/>
        <w:jc w:val="both"/>
        <w:rPr>
          <w:rFonts w:ascii="Times New Roman" w:cs="Times New Roman" w:eastAsia="Times New Roman" w:hAnsi="Times New Roman"/>
          <w:i w:val="1"/>
          <w:sz w:val="24"/>
          <w:szCs w:val="24"/>
        </w:rPr>
      </w:pPr>
      <w:r w:rsidDel="00000000" w:rsidR="00000000" w:rsidRPr="00000000">
        <w:rPr>
          <w:rtl w:val="0"/>
        </w:rPr>
      </w:r>
    </w:p>
    <w:tbl>
      <w:tblPr>
        <w:tblStyle w:val="Table13"/>
        <w:tblW w:w="9000.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270"/>
        <w:gridCol w:w="1260"/>
        <w:gridCol w:w="450"/>
        <w:gridCol w:w="90"/>
        <w:gridCol w:w="1440"/>
        <w:gridCol w:w="450"/>
        <w:gridCol w:w="2250"/>
        <w:gridCol w:w="270"/>
        <w:tblGridChange w:id="0">
          <w:tblGrid>
            <w:gridCol w:w="2520"/>
            <w:gridCol w:w="270"/>
            <w:gridCol w:w="1260"/>
            <w:gridCol w:w="450"/>
            <w:gridCol w:w="90"/>
            <w:gridCol w:w="1440"/>
            <w:gridCol w:w="450"/>
            <w:gridCol w:w="2250"/>
            <w:gridCol w:w="270"/>
          </w:tblGrid>
        </w:tblGridChange>
      </w:tblGrid>
      <w:tr>
        <w:trPr>
          <w:cantSplit w:val="1"/>
          <w:tblHeader w:val="0"/>
        </w:trPr>
        <w:tc>
          <w:tcPr>
            <w:gridSpan w:val="9"/>
            <w:tcBorders>
              <w:top w:color="000000" w:space="0" w:sz="0" w:val="nil"/>
              <w:left w:color="000000" w:space="0" w:sz="0" w:val="nil"/>
              <w:bottom w:color="000000" w:space="0" w:sz="0" w:val="nil"/>
              <w:right w:color="000000" w:space="0" w:sz="0" w:val="nil"/>
            </w:tcBorders>
          </w:tcPr>
          <w:bookmarkStart w:colFirst="0" w:colLast="0" w:name="3znysh7" w:id="3"/>
          <w:bookmarkEnd w:id="3"/>
          <w:p w:rsidR="00000000" w:rsidDel="00000000" w:rsidP="00000000" w:rsidRDefault="00000000" w:rsidRPr="00000000" w14:paraId="000005DB">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5DC">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i plotë i ankimuesit (ju lutem shtypeni)</w:t>
            </w:r>
          </w:p>
        </w:tc>
      </w:tr>
      <w:tr>
        <w:trPr>
          <w:cantSplit w:val="1"/>
          <w:tblHeader w:val="0"/>
        </w:trPr>
        <w:tc>
          <w:tcPr>
            <w:gridSpan w:val="8"/>
            <w:tcBorders>
              <w:top w:color="000000" w:space="0" w:sz="0" w:val="nil"/>
              <w:left w:color="000000" w:space="0" w:sz="0" w:val="nil"/>
              <w:bottom w:color="000000" w:space="0" w:sz="0" w:val="nil"/>
              <w:right w:color="000000" w:space="0" w:sz="0" w:val="nil"/>
            </w:tcBorders>
          </w:tcPr>
          <w:bookmarkStart w:colFirst="0" w:colLast="0" w:name="2et92p0" w:id="4"/>
          <w:bookmarkEnd w:id="4"/>
          <w:p w:rsidR="00000000" w:rsidDel="00000000" w:rsidP="00000000" w:rsidRDefault="00000000" w:rsidRPr="00000000" w14:paraId="000005E5">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5E6">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EE">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EF">
            <w:pPr>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5F0">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Qyteti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F1">
            <w:pPr>
              <w:spacing w:after="120" w:before="120" w:line="240" w:lineRule="auto"/>
              <w:jc w:val="center"/>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F2">
            <w:pPr>
              <w:spacing w:after="12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3">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Shteti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F7">
            <w:pPr>
              <w:spacing w:after="120" w:before="120" w:line="240" w:lineRule="auto"/>
              <w:jc w:val="center"/>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F8">
            <w:pPr>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5F9">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Kodi Postar/Kodi Zip</w:t>
            </w:r>
          </w:p>
        </w:tc>
      </w:tr>
      <w:tr>
        <w:trPr>
          <w:cantSplit w:val="1"/>
          <w:trHeight w:val="819" w:hRule="atLeast"/>
          <w:tblHeader w:val="0"/>
        </w:trPr>
        <w:tc>
          <w:tcPr>
            <w:gridSpan w:val="3"/>
            <w:tcBorders>
              <w:top w:color="000000" w:space="0" w:sz="0" w:val="nil"/>
              <w:left w:color="000000" w:space="0" w:sz="0" w:val="nil"/>
              <w:bottom w:color="000000" w:space="0" w:sz="0" w:val="nil"/>
              <w:right w:color="000000" w:space="0" w:sz="0" w:val="nil"/>
            </w:tcBorders>
          </w:tcPr>
          <w:bookmarkStart w:colFirst="0" w:colLast="0" w:name="tyjcwt" w:id="5"/>
          <w:bookmarkEnd w:id="5"/>
          <w:p w:rsidR="00000000" w:rsidDel="00000000" w:rsidP="00000000" w:rsidRDefault="00000000" w:rsidRPr="00000000" w14:paraId="000005FB">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5FC">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Nr. Telefoni (duke përfshirë edhe prefiksin e zonës)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FF">
            <w:pPr>
              <w:spacing w:after="120" w:before="120" w:line="240" w:lineRule="auto"/>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tcPr>
          <w:bookmarkStart w:colFirst="0" w:colLast="0" w:name="3dy6vkm" w:id="6"/>
          <w:bookmarkEnd w:id="6"/>
          <w:p w:rsidR="00000000" w:rsidDel="00000000" w:rsidP="00000000" w:rsidRDefault="00000000" w:rsidRPr="00000000" w14:paraId="00000600">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01">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Nr. Faksi (duke përfshirë edhe prefiksin e zonës)</w:t>
            </w:r>
          </w:p>
        </w:tc>
      </w:tr>
      <w:tr>
        <w:trPr>
          <w:cantSplit w:val="1"/>
          <w:tblHeader w:val="0"/>
        </w:trPr>
        <w:tc>
          <w:tcPr>
            <w:gridSpan w:val="9"/>
            <w:tcBorders>
              <w:top w:color="000000" w:space="0" w:sz="0" w:val="nil"/>
              <w:left w:color="000000" w:space="0" w:sz="0" w:val="nil"/>
              <w:bottom w:color="000000" w:space="0" w:sz="0" w:val="nil"/>
              <w:right w:color="000000" w:space="0" w:sz="0" w:val="nil"/>
            </w:tcBorders>
          </w:tcPr>
          <w:bookmarkStart w:colFirst="0" w:colLast="0" w:name="1t3h5sf" w:id="7"/>
          <w:bookmarkEnd w:id="7"/>
          <w:p w:rsidR="00000000" w:rsidDel="00000000" w:rsidP="00000000" w:rsidRDefault="00000000" w:rsidRPr="00000000" w14:paraId="00000606">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07">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r>
      <w:tr>
        <w:trPr>
          <w:cantSplit w:val="1"/>
          <w:tblHeader w:val="0"/>
        </w:trPr>
        <w:tc>
          <w:tcPr>
            <w:gridSpan w:val="9"/>
            <w:tcBorders>
              <w:top w:color="000000" w:space="0" w:sz="0" w:val="nil"/>
              <w:left w:color="000000" w:space="0" w:sz="0" w:val="nil"/>
              <w:bottom w:color="000000" w:space="0" w:sz="0" w:val="nil"/>
              <w:right w:color="000000" w:space="0" w:sz="0" w:val="nil"/>
            </w:tcBorders>
          </w:tcPr>
          <w:bookmarkStart w:colFirst="0" w:colLast="0" w:name="4d34og8" w:id="8"/>
          <w:bookmarkEnd w:id="8"/>
          <w:p w:rsidR="00000000" w:rsidDel="00000000" w:rsidP="00000000" w:rsidRDefault="00000000" w:rsidRPr="00000000" w14:paraId="00000610">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11">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dhe pozicioni i zyrtarit të autorizuar që plotëson ankesën (ju lutem, shtypeni)</w:t>
            </w:r>
          </w:p>
        </w:tc>
      </w:tr>
      <w:tr>
        <w:trPr>
          <w:cantSplit w:val="1"/>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A">
            <w:pPr>
              <w:spacing w:after="12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B">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Firma e zyrtarit të autorizuar</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E">
            <w:pPr>
              <w:spacing w:after="120" w:before="12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bookmarkStart w:colFirst="0" w:colLast="0" w:name="2s8eyo1" w:id="9"/>
          <w:bookmarkEnd w:id="9"/>
          <w:p w:rsidR="00000000" w:rsidDel="00000000" w:rsidP="00000000" w:rsidRDefault="00000000" w:rsidRPr="00000000" w14:paraId="00000620">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21">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(viti/muaji/dita)</w:t>
            </w:r>
          </w:p>
        </w:tc>
      </w:tr>
    </w:tbl>
    <w:p w:rsidR="00000000" w:rsidDel="00000000" w:rsidP="00000000" w:rsidRDefault="00000000" w:rsidRPr="00000000" w14:paraId="00000625">
      <w:pPr>
        <w:keepNext w:val="1"/>
        <w:tabs>
          <w:tab w:val="left" w:pos="2977"/>
        </w:tabs>
        <w:spacing w:after="120" w:before="120" w:lin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Seksioni II. Informacion për Procedurën </w:t>
      </w:r>
    </w:p>
    <w:p w:rsidR="00000000" w:rsidDel="00000000" w:rsidP="00000000" w:rsidRDefault="00000000" w:rsidRPr="00000000" w14:paraId="00000626">
      <w:pPr>
        <w:keepNext w:val="1"/>
        <w:keepLines w:val="1"/>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tab/>
        <w:t xml:space="preserve">Numër Identifikimi: </w:t>
      </w:r>
      <w:r w:rsidDel="00000000" w:rsidR="00000000" w:rsidRPr="00000000">
        <w:rPr>
          <w:rFonts w:ascii="Times New Roman" w:cs="Times New Roman" w:eastAsia="Times New Roman" w:hAnsi="Times New Roman"/>
          <w:sz w:val="24"/>
          <w:szCs w:val="24"/>
          <w:rtl w:val="0"/>
        </w:rPr>
        <w:t xml:space="preserve">Plotësoni numrin e zonës minerare në ftesën e ofertës ose në dokumentet e procedurës konkurruese, (dhënie e të drejtës për aplikim për leje minerare për zonën minerare nr.....)</w:t>
      </w:r>
    </w:p>
    <w:p w:rsidR="00000000" w:rsidDel="00000000" w:rsidP="00000000" w:rsidRDefault="00000000" w:rsidRPr="00000000" w14:paraId="00000627">
      <w:pPr>
        <w:keepNext w:val="1"/>
        <w:keepLines w:val="1"/>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tab/>
        <w:t xml:space="preserve">Autoriteti Kontraktues: </w:t>
      </w:r>
      <w:r w:rsidDel="00000000" w:rsidR="00000000" w:rsidRPr="00000000">
        <w:rPr>
          <w:rFonts w:ascii="Times New Roman" w:cs="Times New Roman" w:eastAsia="Times New Roman" w:hAnsi="Times New Roman"/>
          <w:sz w:val="24"/>
          <w:szCs w:val="24"/>
          <w:rtl w:val="0"/>
        </w:rPr>
        <w:t xml:space="preserve">Emri i autoritetit kontraktues që administron procesin e konkurrimit.</w:t>
      </w:r>
    </w:p>
    <w:p w:rsidR="00000000" w:rsidDel="00000000" w:rsidP="00000000" w:rsidRDefault="00000000" w:rsidRPr="00000000" w14:paraId="00000628">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tab/>
        <w:t xml:space="preserve">Objekti i Konkurrimit: </w:t>
      </w:r>
      <w:r w:rsidDel="00000000" w:rsidR="00000000" w:rsidRPr="00000000">
        <w:rPr>
          <w:rFonts w:ascii="Times New Roman" w:cs="Times New Roman" w:eastAsia="Times New Roman" w:hAnsi="Times New Roman"/>
          <w:sz w:val="24"/>
          <w:szCs w:val="24"/>
          <w:rtl w:val="0"/>
        </w:rPr>
        <w:t xml:space="preserve">(zona minerare nr...., objekti ...., zona minerare nr..., qarku ........, miratuar në planin vjetor minerar të vitit 201__)</w:t>
      </w:r>
      <w:r w:rsidDel="00000000" w:rsidR="00000000" w:rsidRPr="00000000">
        <w:rPr>
          <w:rtl w:val="0"/>
        </w:rPr>
      </w:r>
    </w:p>
    <w:p w:rsidR="00000000" w:rsidDel="00000000" w:rsidP="00000000" w:rsidRDefault="00000000" w:rsidRPr="00000000" w14:paraId="00000629">
      <w:pPr>
        <w:keepNext w:val="1"/>
        <w:keepLines w:val="1"/>
        <w:spacing w:after="12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tab/>
        <w:t xml:space="preserve">Afati Përfundimtar për Dorëzimin e Ofertës:(</w:t>
      </w:r>
      <w:r w:rsidDel="00000000" w:rsidR="00000000" w:rsidRPr="00000000">
        <w:rPr>
          <w:rFonts w:ascii="Times New Roman" w:cs="Times New Roman" w:eastAsia="Times New Roman" w:hAnsi="Times New Roman"/>
          <w:sz w:val="24"/>
          <w:szCs w:val="24"/>
          <w:rtl w:val="0"/>
        </w:rPr>
        <w:t xml:space="preserve">Afati përfundimtar për dorëzimin e ofertave sipas ftesës se ofertës)</w:t>
      </w:r>
    </w:p>
    <w:p w:rsidR="00000000" w:rsidDel="00000000" w:rsidP="00000000" w:rsidRDefault="00000000" w:rsidRPr="00000000" w14:paraId="0000062A">
      <w:pPr>
        <w:keepNext w:val="1"/>
        <w:keepLines w:val="1"/>
        <w:spacing w:after="12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tab/>
        <w:t xml:space="preserve">Data e Përcaktimit të ofertuesit Fitues: </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r>
    </w:p>
    <w:p w:rsidR="00000000" w:rsidDel="00000000" w:rsidP="00000000" w:rsidRDefault="00000000" w:rsidRPr="00000000" w14:paraId="0000062B">
      <w:pPr>
        <w:keepNext w:val="1"/>
        <w:tabs>
          <w:tab w:val="left" w:pos="2977"/>
        </w:tabs>
        <w:spacing w:after="120" w:before="240" w:lin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Seksioni III. Përshkrimi i ankesës </w:t>
      </w:r>
    </w:p>
    <w:p w:rsidR="00000000" w:rsidDel="00000000" w:rsidP="00000000" w:rsidRDefault="00000000" w:rsidRPr="00000000" w14:paraId="0000062C">
      <w:pPr>
        <w:keepNext w:val="1"/>
        <w:keepLines w:val="1"/>
        <w:spacing w:after="12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Baza Ligjore e Ankesës :(</w:t>
      </w:r>
      <w:r w:rsidDel="00000000" w:rsidR="00000000" w:rsidRPr="00000000">
        <w:rPr>
          <w:rFonts w:ascii="Times New Roman" w:cs="Times New Roman" w:eastAsia="Times New Roman" w:hAnsi="Times New Roman"/>
          <w:sz w:val="24"/>
          <w:szCs w:val="24"/>
          <w:rtl w:val="0"/>
        </w:rPr>
        <w:t xml:space="preserve">shkruani shkeljen ligjore, bazuar në vendime, akte, dokumente, etj)</w:t>
      </w:r>
    </w:p>
    <w:p w:rsidR="00000000" w:rsidDel="00000000" w:rsidP="00000000" w:rsidRDefault="00000000" w:rsidRPr="00000000" w14:paraId="000006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2E">
      <w:pPr>
        <w:keepNext w:val="1"/>
        <w:keepLines w:val="1"/>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Deklaratë e Hollësishme e Fakteve dhe Argumenteve: </w:t>
      </w:r>
      <w:r w:rsidDel="00000000" w:rsidR="00000000" w:rsidRPr="00000000">
        <w:rPr>
          <w:rFonts w:ascii="Times New Roman" w:cs="Times New Roman" w:eastAsia="Times New Roman" w:hAnsi="Times New Roman"/>
          <w:sz w:val="24"/>
          <w:szCs w:val="24"/>
          <w:rtl w:val="0"/>
        </w:rPr>
        <w:t xml:space="preserve">(Jepni një deklaratë të hollësishme të fakteve dhe argumenteve që mbështesin ankesën tuaj. Për çdo arsye të ankesës specifikoni datën në të cilën u vutë në dijeni për faktet e lidhura me arsyet e ankesës. Përmendni edhe seksionet përkatëse të dokumenteve të procedurës konkurruese, nëse zbatohen. Përdorni faqe shtesë, nëse është e nevojshme).</w:t>
      </w:r>
    </w:p>
    <w:p w:rsidR="00000000" w:rsidDel="00000000" w:rsidP="00000000" w:rsidRDefault="00000000" w:rsidRPr="00000000" w14:paraId="000006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632">
      <w:pPr>
        <w:keepNext w:val="1"/>
        <w:tabs>
          <w:tab w:val="left" w:pos="2977"/>
        </w:tabs>
        <w:spacing w:after="120" w:before="120" w:lin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Seksioni IV.   Kundërshtimi Paraprak ndaj Autoritetit Kontraktues</w:t>
      </w:r>
    </w:p>
    <w:p w:rsidR="00000000" w:rsidDel="00000000" w:rsidP="00000000" w:rsidRDefault="00000000" w:rsidRPr="00000000" w14:paraId="00000633">
      <w:pPr>
        <w:keepNext w:val="1"/>
        <w:keepLines w:val="1"/>
        <w:spacing w:after="120" w:before="12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Kundërshtim quhet një ankesë e drejtuar drejtpërdrejt autoritetit kontraktues. Bashkëngjisni një kopje të çdo ankese me shkrim, duke përfshirë edhe përgjigjen, nëse ka një tillë.</w:t>
      </w:r>
    </w:p>
    <w:p w:rsidR="00000000" w:rsidDel="00000000" w:rsidP="00000000" w:rsidRDefault="00000000" w:rsidRPr="00000000" w14:paraId="00000634">
      <w:pPr>
        <w:keepNext w:val="1"/>
        <w:keepLines w:val="1"/>
        <w:spacing w:after="120" w:before="120" w:line="24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tab/>
        <w:t xml:space="preserve">Keni bërë ndonjë kundërshtim të tillë? Nëse po, atëherë specifikoni mënyrën e kundërshtimit (p.sh., me shkrim, nëpërmjet faksit, etj).</w:t>
      </w:r>
    </w:p>
    <w:tbl>
      <w:tblPr>
        <w:tblStyle w:val="Table14"/>
        <w:tblW w:w="10104.0" w:type="dxa"/>
        <w:jc w:val="center"/>
        <w:tblLayout w:type="fixed"/>
        <w:tblLook w:val="0400"/>
      </w:tblPr>
      <w:tblGrid>
        <w:gridCol w:w="828"/>
        <w:gridCol w:w="94"/>
        <w:gridCol w:w="923"/>
        <w:gridCol w:w="922"/>
        <w:gridCol w:w="923"/>
        <w:gridCol w:w="6414"/>
        <w:tblGridChange w:id="0">
          <w:tblGrid>
            <w:gridCol w:w="828"/>
            <w:gridCol w:w="94"/>
            <w:gridCol w:w="923"/>
            <w:gridCol w:w="922"/>
            <w:gridCol w:w="923"/>
            <w:gridCol w:w="6414"/>
          </w:tblGrid>
        </w:tblGridChange>
      </w:tblGrid>
      <w:tr>
        <w:trPr>
          <w:cantSplit w:val="0"/>
          <w:tblHeader w:val="0"/>
        </w:trPr>
        <w:tc>
          <w:tcPr>
            <w:gridSpan w:val="2"/>
          </w:tcPr>
          <w:p w:rsidR="00000000" w:rsidDel="00000000" w:rsidP="00000000" w:rsidRDefault="00000000" w:rsidRPr="00000000" w14:paraId="00000635">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t>
            </w:r>
          </w:p>
        </w:tc>
        <w:tc>
          <w:tcPr/>
          <w:bookmarkStart w:colFirst="0" w:colLast="0" w:name="17dp8vu" w:id="10"/>
          <w:bookmarkEnd w:id="10"/>
          <w:p w:rsidR="00000000" w:rsidDel="00000000" w:rsidP="00000000" w:rsidRDefault="00000000" w:rsidRPr="00000000" w14:paraId="00000637">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638">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w:t>
            </w:r>
          </w:p>
        </w:tc>
        <w:tc>
          <w:tcPr/>
          <w:bookmarkStart w:colFirst="0" w:colLast="0" w:name="3rdcrjn" w:id="11"/>
          <w:bookmarkEnd w:id="11"/>
          <w:p w:rsidR="00000000" w:rsidDel="00000000" w:rsidP="00000000" w:rsidRDefault="00000000" w:rsidRPr="00000000" w14:paraId="00000639">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1"/>
          <w:trHeight w:val="720" w:hRule="atLeast"/>
          <w:tblHeader w:val="0"/>
        </w:trPr>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gridSpan w:val="5"/>
          </w:tcPr>
          <w:bookmarkStart w:colFirst="0" w:colLast="0" w:name="26in1rg" w:id="12"/>
          <w:bookmarkEnd w:id="12"/>
          <w:p w:rsidR="00000000" w:rsidDel="00000000" w:rsidP="00000000" w:rsidRDefault="00000000" w:rsidRPr="00000000" w14:paraId="0000063B">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3C">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41">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tab/>
        <w:t xml:space="preserve">Autoriteti kontraktues Pranë të Cilit është bërë Kundërshtimi </w:t>
      </w:r>
    </w:p>
    <w:p w:rsidR="00000000" w:rsidDel="00000000" w:rsidP="00000000" w:rsidRDefault="00000000" w:rsidRPr="00000000" w14:paraId="00000642">
      <w:pPr>
        <w:keepNext w:val="1"/>
        <w:keepLines w:val="1"/>
        <w:spacing w:after="120" w:before="120" w:line="24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Emri i autoritetit kontraktues.</w:t>
      </w:r>
    </w:p>
    <w:tbl>
      <w:tblPr>
        <w:tblStyle w:val="Table15"/>
        <w:tblW w:w="864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0"/>
        <w:tblGridChange w:id="0">
          <w:tblGrid>
            <w:gridCol w:w="8640"/>
          </w:tblGrid>
        </w:tblGridChange>
      </w:tblGrid>
      <w:tr>
        <w:trPr>
          <w:cantSplit w:val="1"/>
          <w:trHeight w:val="720" w:hRule="atLeast"/>
          <w:tblHeader w:val="0"/>
        </w:trPr>
        <w:tc>
          <w:tcPr>
            <w:tcBorders>
              <w:top w:color="000000" w:space="0" w:sz="0" w:val="nil"/>
              <w:left w:color="000000" w:space="0" w:sz="0" w:val="nil"/>
              <w:bottom w:color="000000" w:space="0" w:sz="0" w:val="nil"/>
              <w:right w:color="000000" w:space="0" w:sz="0" w:val="nil"/>
            </w:tcBorders>
          </w:tcPr>
          <w:bookmarkStart w:colFirst="0" w:colLast="0" w:name="lnxbz9" w:id="13"/>
          <w:bookmarkEnd w:id="13"/>
          <w:p w:rsidR="00000000" w:rsidDel="00000000" w:rsidP="00000000" w:rsidRDefault="00000000" w:rsidRPr="00000000" w14:paraId="00000643">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44">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45">
      <w:pPr>
        <w:keepNext w:val="1"/>
        <w:keepLines w:val="1"/>
        <w:spacing w:after="120" w:before="120" w:line="24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Emri dhe pozicioni i zyrtarit ndaj të cilit është bërë kundërshtimi.</w:t>
      </w:r>
    </w:p>
    <w:tbl>
      <w:tblPr>
        <w:tblStyle w:val="Table16"/>
        <w:tblW w:w="864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0"/>
        <w:tblGridChange w:id="0">
          <w:tblGrid>
            <w:gridCol w:w="8640"/>
          </w:tblGrid>
        </w:tblGridChange>
      </w:tblGrid>
      <w:tr>
        <w:trPr>
          <w:cantSplit w:val="1"/>
          <w:trHeight w:val="720" w:hRule="atLeast"/>
          <w:tblHeader w:val="0"/>
        </w:trPr>
        <w:tc>
          <w:tcPr>
            <w:tcBorders>
              <w:top w:color="000000" w:space="0" w:sz="0" w:val="nil"/>
              <w:left w:color="000000" w:space="0" w:sz="0" w:val="nil"/>
              <w:bottom w:color="000000" w:space="0" w:sz="0" w:val="nil"/>
              <w:right w:color="000000" w:space="0" w:sz="0" w:val="nil"/>
            </w:tcBorders>
          </w:tcPr>
          <w:bookmarkStart w:colFirst="0" w:colLast="0" w:name="35nkun2" w:id="14"/>
          <w:bookmarkEnd w:id="14"/>
          <w:p w:rsidR="00000000" w:rsidDel="00000000" w:rsidP="00000000" w:rsidRDefault="00000000" w:rsidRPr="00000000" w14:paraId="00000646">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47">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48">
      <w:pPr>
        <w:keepNext w:val="1"/>
        <w:keepLines w:val="1"/>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tab/>
        <w:t xml:space="preserve">Natyra e Masës së Kërkuar Korrigjuese</w:t>
      </w:r>
    </w:p>
    <w:tbl>
      <w:tblPr>
        <w:tblStyle w:val="Table17"/>
        <w:tblW w:w="864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0"/>
        <w:tblGridChange w:id="0">
          <w:tblGrid>
            <w:gridCol w:w="8640"/>
          </w:tblGrid>
        </w:tblGridChange>
      </w:tblGrid>
      <w:tr>
        <w:trPr>
          <w:cantSplit w:val="1"/>
          <w:trHeight w:val="7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49">
            <w:pPr>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Çfarë mase korrigjuese kërkoni?</w:t>
            </w:r>
            <w:bookmarkStart w:colFirst="0" w:colLast="0" w:name="1ksv4uv" w:id="15"/>
            <w:bookmarkEnd w:id="15"/>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4A">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4B">
      <w:pPr>
        <w:keepNext w:val="1"/>
        <w:tabs>
          <w:tab w:val="left" w:pos="2977"/>
        </w:tabs>
        <w:spacing w:after="120" w:before="120" w:lin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rtl w:val="0"/>
        </w:rPr>
        <w:t xml:space="preserve">4.    </w:t>
      </w:r>
      <w:r w:rsidDel="00000000" w:rsidR="00000000" w:rsidRPr="00000000">
        <w:rPr>
          <w:rFonts w:ascii="Times New Roman" w:cs="Times New Roman" w:eastAsia="Times New Roman" w:hAnsi="Times New Roman"/>
          <w:b w:val="1"/>
          <w:i w:val="1"/>
          <w:sz w:val="24"/>
          <w:szCs w:val="24"/>
          <w:u w:val="single"/>
          <w:rtl w:val="0"/>
        </w:rPr>
        <w:t xml:space="preserve">Lista </w:t>
      </w:r>
    </w:p>
    <w:p w:rsidR="00000000" w:rsidDel="00000000" w:rsidP="00000000" w:rsidRDefault="00000000" w:rsidRPr="00000000" w14:paraId="0000064C">
      <w:pPr>
        <w:keepNext w:val="1"/>
        <w:keepLines w:val="1"/>
        <w:spacing w:after="120" w:before="120" w:line="240" w:lineRule="auto"/>
        <w:ind w:left="36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Që një ankesë të konsiderohet e dorëzuar, ajo duhet të jetë e plotë. Bashkëngjisni një kopje të lexueshme të të gjithë dokumenteve që kanë lidhje me ankesën tuaj dhe një listë të të gjithë këtyre dokumenteve. Dokumentet duhet të përfshijnë normalisht </w:t>
      </w:r>
      <w:r w:rsidDel="00000000" w:rsidR="00000000" w:rsidRPr="00000000">
        <w:rPr>
          <w:rFonts w:ascii="Times New Roman" w:cs="Times New Roman" w:eastAsia="Times New Roman" w:hAnsi="Times New Roman"/>
          <w:b w:val="1"/>
          <w:i w:val="1"/>
          <w:sz w:val="24"/>
          <w:szCs w:val="24"/>
          <w:rtl w:val="0"/>
        </w:rPr>
        <w:t xml:space="preserve">çdo njoftim të publikuar, të gjitha dokumentet e procedurës konkurruese, me të gjitha ndryshimet dhe shtojcat, propozimin tuaj; të gjithë korrespondencën dhe çdo informacion me shkrim që lidhet me një kundërshtim që keni bërë. </w:t>
      </w:r>
      <w:r w:rsidDel="00000000" w:rsidR="00000000" w:rsidRPr="00000000">
        <w:rPr>
          <w:rFonts w:ascii="Times New Roman" w:cs="Times New Roman" w:eastAsia="Times New Roman" w:hAnsi="Times New Roman"/>
          <w:i w:val="1"/>
          <w:sz w:val="24"/>
          <w:szCs w:val="24"/>
          <w:rtl w:val="0"/>
        </w:rPr>
        <w:t xml:space="preserve">Përcaktoni se cili prej informacioneve është konfidenciale, nëse ka të tillë. Shpjegoni se përse informacioni është i tillë, ose dorëzoni një version të dokumenteve përkatëse me pjesët konfidenciale të hequra dhe një përmbledhje të përmbajtjes.   </w:t>
      </w:r>
    </w:p>
    <w:tbl>
      <w:tblPr>
        <w:tblStyle w:val="Table18"/>
        <w:tblW w:w="9000.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0"/>
        <w:tblGridChange w:id="0">
          <w:tblGrid>
            <w:gridCol w:w="9000"/>
          </w:tblGrid>
        </w:tblGridChange>
      </w:tblGrid>
      <w:tr>
        <w:trPr>
          <w:cantSplit w:val="1"/>
          <w:trHeight w:val="776" w:hRule="atLeast"/>
          <w:tblHeader w:val="0"/>
        </w:trPr>
        <w:tc>
          <w:tcPr>
            <w:tcBorders>
              <w:top w:color="000000" w:space="0" w:sz="0" w:val="nil"/>
              <w:left w:color="000000" w:space="0" w:sz="0" w:val="nil"/>
              <w:bottom w:color="000000" w:space="0" w:sz="0" w:val="nil"/>
              <w:right w:color="000000" w:space="0" w:sz="0" w:val="nil"/>
            </w:tcBorders>
          </w:tcPr>
          <w:bookmarkStart w:colFirst="0" w:colLast="0" w:name="44sinio" w:id="16"/>
          <w:bookmarkEnd w:id="16"/>
          <w:p w:rsidR="00000000" w:rsidDel="00000000" w:rsidP="00000000" w:rsidRDefault="00000000" w:rsidRPr="00000000" w14:paraId="0000064D">
            <w:pPr>
              <w:spacing w:after="120" w:before="120" w:line="240" w:lineRule="auto"/>
              <w:rPr>
                <w:rFonts w:ascii="Times New Roman" w:cs="Times New Roman" w:eastAsia="Times New Roman" w:hAnsi="Times New Roman"/>
                <w:b w:val="1"/>
                <w:sz w:val="24"/>
                <w:szCs w:val="24"/>
              </w:rPr>
            </w:pPr>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64E">
            <w:pPr>
              <w:pBdr>
                <w:top w:color="000000" w:space="1" w:sz="4" w:val="single"/>
              </w:pBdr>
              <w:spacing w:after="120" w:before="12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4F">
      <w:pPr>
        <w:widowControl w:val="0"/>
        <w:spacing w:after="120" w:before="12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0">
      <w:pPr>
        <w:widowControl w:val="0"/>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Dërgojeni formularin e plotësuar të ankesës për konkurrimin, të gjitha shtojcat e nevojshme dhe disa kopje shtesë, pranë: organit kompetent sipas VKM nr. 320, datë 21.04.2011 “Për miratimin e procedurave  e të kritereve të konkurrimit dhe të afateve të shqyrtimit të kërkesave  për marrjen e lejeve minerare në zonat konkurruese”, të ndryshuar.</w:t>
      </w:r>
    </w:p>
    <w:p w:rsidR="00000000" w:rsidDel="00000000" w:rsidP="00000000" w:rsidRDefault="00000000" w:rsidRPr="00000000" w14:paraId="00000651">
      <w:pPr>
        <w:keepNext w:val="1"/>
        <w:keepLines w:val="1"/>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 kopje e kësaj ankese duhet t’i dërgohet njëkohësisht Avokatit të Prokurimeve.</w:t>
      </w:r>
    </w:p>
    <w:p w:rsidR="00000000" w:rsidDel="00000000" w:rsidP="00000000" w:rsidRDefault="00000000" w:rsidRPr="00000000" w14:paraId="00000652">
      <w:pPr>
        <w:keepNext w:val="1"/>
        <w:keepLines w:val="1"/>
        <w:spacing w:after="120" w:before="1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3">
      <w:pPr>
        <w:tabs>
          <w:tab w:val="left" w:pos="1890"/>
          <w:tab w:val="left" w:pos="3870"/>
        </w:tabs>
        <w:spacing w:after="120"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 Faks:</w:t>
      </w:r>
    </w:p>
    <w:p w:rsidR="00000000" w:rsidDel="00000000" w:rsidP="00000000" w:rsidRDefault="00000000" w:rsidRPr="00000000" w14:paraId="00000654">
      <w:pPr>
        <w:tabs>
          <w:tab w:val="left" w:pos="1890"/>
          <w:tab w:val="left" w:pos="3870"/>
        </w:tabs>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E-mail:</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655">
      <w:pPr>
        <w:tabs>
          <w:tab w:val="left" w:pos="1890"/>
          <w:tab w:val="left" w:pos="3870"/>
        </w:tabs>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Nënshkrimi dhe Vula e ankuesit</w:t>
        <w:tab/>
      </w:r>
    </w:p>
    <w:p w:rsidR="00000000" w:rsidDel="00000000" w:rsidP="00000000" w:rsidRDefault="00000000" w:rsidRPr="00000000" w14:paraId="00000656">
      <w:pPr>
        <w:tabs>
          <w:tab w:val="left" w:pos="1650"/>
        </w:tabs>
        <w:spacing w:after="12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7">
      <w:pPr>
        <w:tabs>
          <w:tab w:val="left" w:pos="1650"/>
        </w:tabs>
        <w:spacing w:after="12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8">
      <w:pPr>
        <w:tabs>
          <w:tab w:val="left" w:pos="1650"/>
        </w:tabs>
        <w:spacing w:after="12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9">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A">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B">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C">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D">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E">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F">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0">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1">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2">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3">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5">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6">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7">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9">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A">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B">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C">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D">
      <w:pPr>
        <w:tabs>
          <w:tab w:val="left" w:pos="1650"/>
        </w:tabs>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E">
      <w:pPr>
        <w:keepNext w:val="1"/>
        <w:tabs>
          <w:tab w:val="left" w:pos="2977"/>
        </w:tabs>
        <w:spacing w:after="120" w:before="120" w:line="240" w:lineRule="auto"/>
        <w:ind w:righ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ANEKSI VII – 4</w:t>
      </w:r>
    </w:p>
    <w:p w:rsidR="00000000" w:rsidDel="00000000" w:rsidP="00000000" w:rsidRDefault="00000000" w:rsidRPr="00000000" w14:paraId="0000066F">
      <w:pPr>
        <w:widowControl w:val="0"/>
        <w:spacing w:after="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0">
      <w:pPr>
        <w:widowControl w:val="0"/>
        <w:spacing w:after="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FORMULARI I PUBLIKIMIT TË NJOFTIMIT TË SUBJEKTIT FITUES</w:t>
      </w:r>
    </w:p>
    <w:p w:rsidR="00000000" w:rsidDel="00000000" w:rsidP="00000000" w:rsidRDefault="00000000" w:rsidRPr="00000000" w14:paraId="00000671">
      <w:pPr>
        <w:widowControl w:val="0"/>
        <w:spacing w:after="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2">
      <w:pPr>
        <w:numPr>
          <w:ilvl w:val="1"/>
          <w:numId w:val="3"/>
        </w:numPr>
        <w:spacing w:after="80" w:line="240" w:lineRule="auto"/>
        <w:ind w:left="1440" w:hanging="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Autoriteti Kontraktues</w:t>
      </w:r>
    </w:p>
    <w:p w:rsidR="00000000" w:rsidDel="00000000" w:rsidP="00000000" w:rsidRDefault="00000000" w:rsidRPr="00000000" w14:paraId="00000673">
      <w:pPr>
        <w:widowControl w:val="0"/>
        <w:tabs>
          <w:tab w:val="left" w:pos="720"/>
        </w:tabs>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Ministria e Infrastrukturës dhe Energjisë </w:t>
      </w:r>
    </w:p>
    <w:p w:rsidR="00000000" w:rsidDel="00000000" w:rsidP="00000000" w:rsidRDefault="00000000" w:rsidRPr="00000000" w14:paraId="00000674">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Adresa:Rr. “Abdi Toptani” Tiranë</w:t>
        <w:tab/>
      </w:r>
    </w:p>
    <w:p w:rsidR="00000000" w:rsidDel="00000000" w:rsidP="00000000" w:rsidRDefault="00000000" w:rsidRPr="00000000" w14:paraId="00000675">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w:t>
        <w:tab/>
        <w:t xml:space="preserve"> www.infrastruktura.gov.al</w:t>
        <w:tab/>
      </w:r>
    </w:p>
    <w:p w:rsidR="00000000" w:rsidDel="00000000" w:rsidP="00000000" w:rsidRDefault="00000000" w:rsidRPr="00000000" w14:paraId="00000676">
      <w:pPr>
        <w:numPr>
          <w:ilvl w:val="1"/>
          <w:numId w:val="3"/>
        </w:numPr>
        <w:spacing w:after="120" w:before="120"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Lloji i autoritetit kontraktues dhe aktiviteti ose aktivitetet kryesore:</w:t>
      </w:r>
    </w:p>
    <w:tbl>
      <w:tblPr>
        <w:tblStyle w:val="Table19"/>
        <w:tblW w:w="87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0"/>
        <w:gridCol w:w="4390"/>
        <w:tblGridChange w:id="0">
          <w:tblGrid>
            <w:gridCol w:w="4390"/>
            <w:gridCol w:w="4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7">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Institucion Qëndror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8">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Institucion i Pavarur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9">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A">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B">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Njësitë e Qeverisjes Vendore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Tjetër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E">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c>
      </w:tr>
    </w:tbl>
    <w:p w:rsidR="00000000" w:rsidDel="00000000" w:rsidP="00000000" w:rsidRDefault="00000000" w:rsidRPr="00000000" w14:paraId="0000067F">
      <w:pPr>
        <w:spacing w:after="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numPr>
          <w:ilvl w:val="1"/>
          <w:numId w:val="3"/>
        </w:numPr>
        <w:spacing w:after="80" w:line="240" w:lineRule="auto"/>
        <w:ind w:left="1440" w:hanging="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Objekti i Procedurës konkurruese </w:t>
      </w:r>
      <w:r w:rsidDel="00000000" w:rsidR="00000000" w:rsidRPr="00000000">
        <w:rPr>
          <w:rtl w:val="0"/>
        </w:rPr>
      </w:r>
    </w:p>
    <w:p w:rsidR="00000000" w:rsidDel="00000000" w:rsidP="00000000" w:rsidRDefault="00000000" w:rsidRPr="00000000" w14:paraId="00000681">
      <w:pPr>
        <w:spacing w:after="8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Për dhënien e të drejtës për aplikim për leje minerare në  Qendrën Kombëtare të Biznesit për zonën minerare  konkurruese nr.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të miratuar në planin vjetor minerar të vitit 202__.</w:t>
      </w:r>
      <w:r w:rsidDel="00000000" w:rsidR="00000000" w:rsidRPr="00000000">
        <w:rPr>
          <w:rtl w:val="0"/>
        </w:rPr>
      </w:r>
    </w:p>
    <w:p w:rsidR="00000000" w:rsidDel="00000000" w:rsidP="00000000" w:rsidRDefault="00000000" w:rsidRPr="00000000" w14:paraId="00000682">
      <w:pPr>
        <w:numPr>
          <w:ilvl w:val="1"/>
          <w:numId w:val="3"/>
        </w:numPr>
        <w:spacing w:after="80" w:line="240" w:lineRule="auto"/>
        <w:ind w:left="1440" w:hanging="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Vendndodhja e objektit të Procedurës konkurruese </w:t>
      </w:r>
      <w:r w:rsidDel="00000000" w:rsidR="00000000" w:rsidRPr="00000000">
        <w:rPr>
          <w:rtl w:val="0"/>
        </w:rPr>
      </w:r>
    </w:p>
    <w:p w:rsidR="00000000" w:rsidDel="00000000" w:rsidP="00000000" w:rsidRDefault="00000000" w:rsidRPr="00000000" w14:paraId="00000683">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qarku .</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84">
      <w:pPr>
        <w:widowControl w:val="0"/>
        <w:numPr>
          <w:ilvl w:val="1"/>
          <w:numId w:val="3"/>
        </w:numPr>
        <w:spacing w:after="80" w:line="240" w:lineRule="auto"/>
        <w:ind w:left="1080" w:right="57"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Numri i ofertave të dorëzuara:Numri i ofertave të rregullta:</w:t>
      </w:r>
    </w:p>
    <w:p w:rsidR="00000000" w:rsidDel="00000000" w:rsidP="00000000" w:rsidRDefault="00000000" w:rsidRPr="00000000" w14:paraId="00000685">
      <w:pPr>
        <w:widowControl w:val="0"/>
        <w:spacing w:after="80" w:line="240" w:lineRule="auto"/>
        <w:ind w:left="1080" w:right="57" w:hanging="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6">
      <w:pPr>
        <w:numPr>
          <w:ilvl w:val="1"/>
          <w:numId w:val="3"/>
        </w:numPr>
        <w:spacing w:after="80" w:line="240" w:lineRule="auto"/>
        <w:ind w:left="108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Referenca e dosjes, e përcaktuar sipas autoritetit kontraktues:</w:t>
        <w:tab/>
      </w:r>
    </w:p>
    <w:p w:rsidR="00000000" w:rsidDel="00000000" w:rsidP="00000000" w:rsidRDefault="00000000" w:rsidRPr="00000000" w14:paraId="00000687">
      <w:pPr>
        <w:spacing w:after="80" w:lineRule="auto"/>
        <w:ind w:left="108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Procedura konkurruese për dhënien e të drejtës minerare për zonën minerare konkurruese nr.______________</w:t>
      </w:r>
    </w:p>
    <w:p w:rsidR="00000000" w:rsidDel="00000000" w:rsidP="00000000" w:rsidRDefault="00000000" w:rsidRPr="00000000" w14:paraId="00000688">
      <w:pPr>
        <w:widowControl w:val="0"/>
        <w:numPr>
          <w:ilvl w:val="1"/>
          <w:numId w:val="3"/>
        </w:numPr>
        <w:spacing w:after="80" w:lineRule="auto"/>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Emri dhe adresa e subjektit fitues</w:t>
      </w:r>
    </w:p>
    <w:p w:rsidR="00000000" w:rsidDel="00000000" w:rsidP="00000000" w:rsidRDefault="00000000" w:rsidRPr="00000000" w14:paraId="00000689">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Emri </w:t>
        <w:tab/>
        <w:tab/>
        <w:tab/>
        <w:t xml:space="preserve">___________________________________________</w:t>
      </w:r>
    </w:p>
    <w:p w:rsidR="00000000" w:rsidDel="00000000" w:rsidP="00000000" w:rsidRDefault="00000000" w:rsidRPr="00000000" w14:paraId="0000068A">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w:t>
        <w:tab/>
        <w:tab/>
        <w:tab/>
        <w:t xml:space="preserve">___________________________________________</w:t>
      </w:r>
    </w:p>
    <w:p w:rsidR="00000000" w:rsidDel="00000000" w:rsidP="00000000" w:rsidRDefault="00000000" w:rsidRPr="00000000" w14:paraId="0000068B">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Tel/Fax</w:t>
        <w:tab/>
        <w:tab/>
        <w:t xml:space="preserve">___________________________________________</w:t>
      </w:r>
    </w:p>
    <w:p w:rsidR="00000000" w:rsidDel="00000000" w:rsidP="00000000" w:rsidRDefault="00000000" w:rsidRPr="00000000" w14:paraId="0000068C">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tab/>
        <w:tab/>
        <w:tab/>
        <w:t xml:space="preserve">___________________________________________</w:t>
      </w:r>
    </w:p>
    <w:p w:rsidR="00000000" w:rsidDel="00000000" w:rsidP="00000000" w:rsidRDefault="00000000" w:rsidRPr="00000000" w14:paraId="0000068D">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 e Internetit</w:t>
        <w:tab/>
        <w:t xml:space="preserve">___________________________________________</w:t>
      </w:r>
    </w:p>
    <w:p w:rsidR="00000000" w:rsidDel="00000000" w:rsidP="00000000" w:rsidRDefault="00000000" w:rsidRPr="00000000" w14:paraId="0000068E">
      <w:pPr>
        <w:numPr>
          <w:ilvl w:val="1"/>
          <w:numId w:val="3"/>
        </w:numPr>
        <w:spacing w:after="120" w:before="120"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Vlerat e investimit, prodhimit përfundimtar të ofertës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bl>
      <w:tblPr>
        <w:tblStyle w:val="Table20"/>
        <w:tblW w:w="73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0"/>
        <w:gridCol w:w="4615"/>
        <w:tblGridChange w:id="0">
          <w:tblGrid>
            <w:gridCol w:w="2720"/>
            <w:gridCol w:w="46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F">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investimit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0">
            <w:pPr>
              <w:spacing w:after="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 TVSH) -monedha në lek</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1">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spacing w:after="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3">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Vlera e prodhimit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4">
            <w:pPr>
              <w:spacing w:after="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(në ton/m</w:t>
            </w:r>
            <w:r w:rsidDel="00000000" w:rsidR="00000000" w:rsidRPr="00000000">
              <w:rPr>
                <w:rFonts w:ascii="Times New Roman" w:cs="Times New Roman" w:eastAsia="Times New Roman" w:hAnsi="Times New Roman"/>
                <w:i w:val="1"/>
                <w:sz w:val="24"/>
                <w:szCs w:val="24"/>
                <w:vertAlign w:val="superscript"/>
                <w:rtl w:val="0"/>
              </w:rPr>
              <w:t xml:space="preserve">3</w:t>
            </w:r>
            <w:r w:rsidDel="00000000" w:rsidR="00000000" w:rsidRPr="00000000">
              <w:rPr>
                <w:rFonts w:ascii="Times New Roman" w:cs="Times New Roman" w:eastAsia="Times New Roman" w:hAnsi="Times New Roman"/>
                <w:i w:val="1"/>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5">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6">
            <w:pPr>
              <w:spacing w:after="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t>
            </w:r>
          </w:p>
        </w:tc>
      </w:tr>
    </w:tbl>
    <w:p w:rsidR="00000000" w:rsidDel="00000000" w:rsidP="00000000" w:rsidRDefault="00000000" w:rsidRPr="00000000" w14:paraId="00000697">
      <w:pPr>
        <w:spacing w:after="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8">
      <w:pPr>
        <w:numPr>
          <w:ilvl w:val="1"/>
          <w:numId w:val="3"/>
        </w:numPr>
        <w:spacing w:after="80" w:line="240"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Publikime të mëparshme, lidhur me të njëjtën kontratë </w:t>
      </w:r>
      <w:r w:rsidDel="00000000" w:rsidR="00000000" w:rsidRPr="00000000">
        <w:rPr>
          <w:rFonts w:ascii="Times New Roman" w:cs="Times New Roman" w:eastAsia="Times New Roman" w:hAnsi="Times New Roman"/>
          <w:i w:val="1"/>
          <w:sz w:val="24"/>
          <w:szCs w:val="24"/>
          <w:rtl w:val="0"/>
        </w:rPr>
        <w:t xml:space="preserve">(nëse zbatohet)</w:t>
      </w:r>
      <w:r w:rsidDel="00000000" w:rsidR="00000000" w:rsidRPr="00000000">
        <w:rPr>
          <w:rFonts w:ascii="Times New Roman" w:cs="Times New Roman" w:eastAsia="Times New Roman" w:hAnsi="Times New Roman"/>
          <w:b w:val="1"/>
          <w:i w:val="1"/>
          <w:sz w:val="24"/>
          <w:szCs w:val="24"/>
          <w:rtl w:val="0"/>
        </w:rPr>
        <w:t xml:space="preserve">:</w:t>
      </w:r>
    </w:p>
    <w:tbl>
      <w:tblPr>
        <w:tblStyle w:val="Table21"/>
        <w:tblW w:w="8640.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900"/>
        <w:gridCol w:w="1440"/>
        <w:gridCol w:w="1440"/>
        <w:gridCol w:w="1800"/>
        <w:tblGridChange w:id="0">
          <w:tblGrid>
            <w:gridCol w:w="3060"/>
            <w:gridCol w:w="900"/>
            <w:gridCol w:w="1440"/>
            <w:gridCol w:w="1440"/>
            <w:gridCol w:w="1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9">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Buletini i Njoftimeve Publike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A">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_________</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C">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D">
            <w:pPr>
              <w:spacing w:after="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_______</w:t>
            </w:r>
            <w:r w:rsidDel="00000000" w:rsidR="00000000" w:rsidRPr="00000000">
              <w:rPr>
                <w:rtl w:val="0"/>
              </w:rPr>
            </w:r>
          </w:p>
        </w:tc>
      </w:tr>
    </w:tbl>
    <w:p w:rsidR="00000000" w:rsidDel="00000000" w:rsidP="00000000" w:rsidRDefault="00000000" w:rsidRPr="00000000" w14:paraId="0000069E">
      <w:pPr>
        <w:numPr>
          <w:ilvl w:val="1"/>
          <w:numId w:val="3"/>
        </w:numPr>
        <w:spacing w:after="80"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Informacione shtesë</w:t>
      </w:r>
    </w:p>
    <w:p w:rsidR="00000000" w:rsidDel="00000000" w:rsidP="00000000" w:rsidRDefault="00000000" w:rsidRPr="00000000" w14:paraId="0000069F">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A0">
      <w:pPr>
        <w:spacing w:after="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e shpërndarjes së këtij njoftimi</w:t>
        <w:tab/>
        <w:t xml:space="preserve">  ..../.../2022</w:t>
      </w:r>
    </w:p>
    <w:p w:rsidR="00000000" w:rsidDel="00000000" w:rsidP="00000000" w:rsidRDefault="00000000" w:rsidRPr="00000000" w14:paraId="000006A1">
      <w:pPr>
        <w:tabs>
          <w:tab w:val="center" w:pos="4680"/>
          <w:tab w:val="left" w:pos="6930"/>
        </w:tabs>
        <w:spacing w:after="120" w:before="120" w:line="240" w:lineRule="auto"/>
        <w:jc w:val="center"/>
        <w:rPr>
          <w:rFonts w:ascii="Times New Roman" w:cs="Times New Roman" w:eastAsia="Times New Roman" w:hAnsi="Times New Roman"/>
          <w:b w:val="1"/>
          <w:sz w:val="24"/>
          <w:szCs w:val="24"/>
        </w:rPr>
      </w:pPr>
      <w:r w:rsidDel="00000000" w:rsidR="00000000" w:rsidRPr="00000000">
        <w:rPr>
          <w:rtl w:val="0"/>
        </w:rPr>
      </w:r>
    </w:p>
    <w:sectPr>
      <w:footerReference r:id="rId20" w:type="even"/>
      <w:type w:val="nextPage"/>
      <w:pgSz w:h="16839" w:w="11907" w:orient="portrait"/>
      <w:pgMar w:bottom="1440" w:top="1440" w:left="993" w:right="81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Symbol"/>
  <w:font w:name="CG Times"/>
  <w:font w:name="Arimo"/>
  <w:font w:name="Noto Sans Symbols"/>
  <w:font w:name="Courier New"/>
  <w:font w:name="Tahom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lowerLetter"/>
      <w:lvlText w:val="%1)"/>
      <w:lvlJc w:val="left"/>
      <w:pPr>
        <w:ind w:left="1080" w:hanging="360"/>
      </w:pPr>
      <w:rPr>
        <w:i w:val="0"/>
      </w:rPr>
    </w:lvl>
    <w:lvl w:ilvl="1">
      <w:start w:val="5"/>
      <w:numFmt w:val="bullet"/>
      <w:lvlText w:val="-"/>
      <w:lvlJc w:val="left"/>
      <w:pPr>
        <w:ind w:left="1440" w:hanging="360"/>
      </w:pPr>
      <w:rPr>
        <w:rFonts w:ascii="Times New Roman" w:cs="Times New Roman" w:eastAsia="Times New Roman" w:hAnsi="Times New Roman"/>
        <w:i w:val="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18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lowerLetter"/>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lowerRoman"/>
      <w:lvlText w:val="%2)"/>
      <w:lvlJc w:val="left"/>
      <w:pPr>
        <w:ind w:left="1440" w:hanging="72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3"/>
      <w:numFmt w:val="bullet"/>
      <w:lvlText w:val="-"/>
      <w:lvlJc w:val="left"/>
      <w:pPr>
        <w:ind w:left="1060" w:hanging="360"/>
      </w:pPr>
      <w:rPr>
        <w:rFonts w:ascii="Times New Roman" w:cs="Times New Roman" w:eastAsia="Times New Roman" w:hAnsi="Times New Roman"/>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upperRoman"/>
      <w:lvlText w:val="%1."/>
      <w:lvlJc w:val="left"/>
      <w:pPr>
        <w:ind w:left="720" w:hanging="360"/>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4"/>
      <w:numFmt w:val="upperRoman"/>
      <w:lvlText w:val="%1."/>
      <w:lvlJc w:val="left"/>
      <w:pPr>
        <w:ind w:left="1080" w:hanging="720"/>
      </w:pPr>
      <w:rPr>
        <w:rFonts w:ascii="Times New Roman" w:cs="Times New Roman" w:eastAsia="Times New Roman" w:hAnsi="Times New Roman"/>
        <w:b w:val="1"/>
        <w:sz w:val="24"/>
        <w:szCs w:val="24"/>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3"/>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36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21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q-A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tabs>
        <w:tab w:val="left" w:pos="2977"/>
      </w:tabs>
      <w:spacing w:after="0" w:line="240" w:lineRule="auto"/>
    </w:pPr>
    <w:rPr>
      <w:rFonts w:ascii="Times New Roman" w:cs="Times New Roman" w:eastAsia="Times New Roman" w:hAnsi="Times New Roman"/>
      <w:b w:val="1"/>
      <w:sz w:val="24"/>
      <w:szCs w:val="24"/>
      <w:u w:val="single"/>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tabs>
        <w:tab w:val="left" w:pos="1985"/>
      </w:tabs>
      <w:spacing w:after="120" w:line="240" w:lineRule="auto"/>
      <w:ind w:left="567" w:firstLine="851.0000000000001"/>
      <w:jc w:val="both"/>
    </w:pPr>
    <w:rPr>
      <w:rFonts w:ascii="Times New Roman" w:cs="Times New Roman" w:eastAsia="Times New Roman" w:hAnsi="Times New Roman"/>
      <w:i w:val="1"/>
      <w:sz w:val="24"/>
      <w:szCs w:val="24"/>
    </w:rPr>
  </w:style>
  <w:style w:type="paragraph" w:styleId="Heading6">
    <w:name w:val="heading 6"/>
    <w:basedOn w:val="Normal"/>
    <w:next w:val="Normal"/>
    <w:pPr>
      <w:spacing w:after="60" w:before="240" w:line="240" w:lineRule="auto"/>
    </w:pPr>
    <w:rPr>
      <w:rFonts w:ascii="Times New Roman" w:cs="Times New Roman" w:eastAsia="Times New Roman" w:hAnsi="Times New Roman"/>
      <w:b w:val="1"/>
    </w:rPr>
  </w:style>
  <w:style w:type="paragraph" w:styleId="Title">
    <w:name w:val="Title"/>
    <w:basedOn w:val="Normal"/>
    <w:next w:val="Normal"/>
    <w:pPr>
      <w:spacing w:after="120" w:line="240" w:lineRule="auto"/>
      <w:jc w:val="center"/>
    </w:pPr>
    <w:rPr>
      <w:rFonts w:ascii="Times New Roman" w:cs="Times New Roman" w:eastAsia="Times New Roman" w:hAnsi="Times New Roman"/>
      <w:b w:val="1"/>
      <w:smallCaps w:val="1"/>
      <w:sz w:val="32"/>
      <w:szCs w:val="32"/>
    </w:rPr>
  </w:style>
  <w:style w:type="paragraph" w:styleId="Subtitle">
    <w:name w:val="Subtitle"/>
    <w:basedOn w:val="Normal"/>
    <w:next w:val="Normal"/>
    <w:pPr>
      <w:spacing w:after="120" w:line="240" w:lineRule="auto"/>
      <w:jc w:val="center"/>
    </w:pPr>
    <w:rPr>
      <w:rFonts w:ascii="Times New Roman" w:cs="Times New Roman" w:eastAsia="Times New Roman" w:hAnsi="Times New Roman"/>
      <w:b w:val="1"/>
      <w:smallCaps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www.infrastruktura.gov.al" TargetMode="External"/><Relationship Id="rId10"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image" Target="media/image2.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frastruktura.gov.al"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yperlink" Target="mailto:suela.myftaraj@infrastruktura.gov.al" TargetMode="External"/><Relationship Id="rId16" Type="http://schemas.openxmlformats.org/officeDocument/2006/relationships/image" Target="media/image6.png"/><Relationship Id="rId5" Type="http://schemas.openxmlformats.org/officeDocument/2006/relationships/fontTable" Target="fontTable.xml"/><Relationship Id="rId19" Type="http://schemas.openxmlformats.org/officeDocument/2006/relationships/image" Target="media/image7.png"/><Relationship Id="rId6" Type="http://schemas.openxmlformats.org/officeDocument/2006/relationships/numbering" Target="numbering.xml"/><Relationship Id="rId18" Type="http://schemas.openxmlformats.org/officeDocument/2006/relationships/image" Target="media/image8.png"/><Relationship Id="rId7" Type="http://schemas.openxmlformats.org/officeDocument/2006/relationships/styles" Target="styl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